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5.png" ContentType="image/png"/>
  <Override PartName="/word/media/rId58.png" ContentType="image/png"/>
  <Override PartName="/word/media/rId6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Bold"/>
      </w:pPr>
      <w:r>
        <w:t xml:space="preserve">LAPORAN TUGAS K1</w:t>
      </w:r>
      <w:r>
        <w:br/>
      </w:r>
      <w:r>
        <w:t xml:space="preserve">IMPLEMENTASI ENKRIPSI PLAYFAIR CIPHER</w:t>
      </w:r>
    </w:p>
    <w:p>
      <w:pPr>
        <w:pStyle w:val="Center"/>
      </w:pPr>
      <w:r>
        <w:t xml:space="preserve">KOM1314 Keamanan Informasi · Kelompok 3</w:t>
      </w:r>
    </w:p>
    <w:bookmarkStart w:id="9" w:name="daftar-anggota-tim-dan-pembagian-kerja"/>
    <w:p>
      <w:pPr>
        <w:pStyle w:val="Heading2"/>
      </w:pPr>
      <w:r>
        <w:t xml:space="preserve">Daftar Anggota Tim dan Pembagian Kerja</w:t>
      </w:r>
    </w:p>
    <w:p>
      <w:pPr>
        <w:pStyle w:val="FirstParagraph"/>
      </w:pPr>
      <w:r>
        <w:t xml:space="preserve">Beban kerja dibagi rata kepada seluruh anggota.</w:t>
      </w:r>
    </w:p>
    <w:tbl>
      <w:tblPr>
        <w:tblStyle w:val="Table"/>
        <w:tblW w:type="pct" w:w="500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Nama</w:t>
            </w:r>
          </w:p>
        </w:tc>
        <w:tc>
          <w:tcPr/>
          <w:p>
            <w:pPr>
              <w:pStyle w:val="Compact"/>
            </w:pPr>
            <w:r>
              <w:t xml:space="preserve">NIM</w:t>
            </w:r>
          </w:p>
        </w:tc>
        <w:tc>
          <w:tcPr/>
          <w:p>
            <w:pPr>
              <w:pStyle w:val="Compact"/>
            </w:pPr>
            <w:r>
              <w:t xml:space="preserve">Bagian Kerja</w:t>
            </w:r>
          </w:p>
        </w:tc>
        <w:tc>
          <w:tcPr/>
          <w:p>
            <w:pPr>
              <w:pStyle w:val="Compact"/>
            </w:pPr>
            <w:r>
              <w:t xml:space="preserve">Kontribusi</w:t>
            </w:r>
          </w:p>
        </w:tc>
      </w:tr>
      <w:tr>
        <w:tc>
          <w:tcPr/>
          <w:p>
            <w:pPr>
              <w:pStyle w:val="Compact"/>
            </w:pPr>
            <w:r>
              <w:t xml:space="preserve">1</w:t>
            </w:r>
          </w:p>
        </w:tc>
        <w:tc>
          <w:tcPr/>
          <w:p>
            <w:pPr>
              <w:pStyle w:val="Compact"/>
            </w:pPr>
            <w:r>
              <w:rPr>
                <w:b/>
                <w:bCs/>
              </w:rPr>
              <w:t xml:space="preserve">Afdha Auliya Atiq</w:t>
            </w:r>
          </w:p>
        </w:tc>
        <w:tc>
          <w:tcPr/>
          <w:p>
            <w:pPr>
              <w:pStyle w:val="Compact"/>
            </w:pPr>
            <w:r>
              <w:t xml:space="preserve">M0403241163</w:t>
            </w:r>
          </w:p>
        </w:tc>
        <w:tc>
          <w:tcPr/>
          <w:p>
            <w:pPr>
              <w:pStyle w:val="Compact"/>
            </w:pPr>
            <w:r>
              <w:t xml:space="preserve">Pengembangan aplikasi</w:t>
            </w:r>
          </w:p>
        </w:tc>
        <w:tc>
          <w:tcPr/>
          <w:p>
            <w:pPr>
              <w:pStyle w:val="Compact"/>
            </w:pPr>
            <w:r>
              <w:t xml:space="preserve">9,09%</w:t>
            </w:r>
          </w:p>
        </w:tc>
      </w:tr>
      <w:tr>
        <w:tc>
          <w:tcPr/>
          <w:p>
            <w:pPr>
              <w:pStyle w:val="Compact"/>
            </w:pPr>
            <w:r>
              <w:t xml:space="preserve">2</w:t>
            </w:r>
          </w:p>
        </w:tc>
        <w:tc>
          <w:tcPr/>
          <w:p>
            <w:pPr>
              <w:pStyle w:val="Compact"/>
            </w:pPr>
            <w:r>
              <w:rPr>
                <w:b/>
                <w:bCs/>
              </w:rPr>
              <w:t xml:space="preserve">Rendi Ramadana</w:t>
            </w:r>
          </w:p>
        </w:tc>
        <w:tc>
          <w:tcPr/>
          <w:p>
            <w:pPr>
              <w:pStyle w:val="Compact"/>
            </w:pPr>
            <w:r>
              <w:t xml:space="preserve">M0403241141</w:t>
            </w:r>
          </w:p>
        </w:tc>
        <w:tc>
          <w:tcPr/>
          <w:p>
            <w:pPr>
              <w:pStyle w:val="Compact"/>
            </w:pPr>
            <w:r>
              <w:t xml:space="preserve">Penyusunan laporan</w:t>
            </w:r>
          </w:p>
        </w:tc>
        <w:tc>
          <w:tcPr/>
          <w:p>
            <w:pPr>
              <w:pStyle w:val="Compact"/>
            </w:pPr>
            <w:r>
              <w:t xml:space="preserve">9,09%</w:t>
            </w:r>
          </w:p>
        </w:tc>
      </w:tr>
      <w:tr>
        <w:tc>
          <w:tcPr/>
          <w:p>
            <w:pPr>
              <w:pStyle w:val="Compact"/>
            </w:pPr>
            <w:r>
              <w:t xml:space="preserve">3</w:t>
            </w:r>
          </w:p>
        </w:tc>
        <w:tc>
          <w:tcPr/>
          <w:p>
            <w:pPr>
              <w:pStyle w:val="Compact"/>
            </w:pPr>
            <w:r>
              <w:rPr>
                <w:b/>
                <w:bCs/>
              </w:rPr>
              <w:t xml:space="preserve">Adzkia Muftia Rahman</w:t>
            </w:r>
          </w:p>
        </w:tc>
        <w:tc>
          <w:tcPr/>
          <w:p>
            <w:pPr>
              <w:pStyle w:val="Compact"/>
            </w:pPr>
            <w:r>
              <w:t xml:space="preserve">M0403241153</w:t>
            </w:r>
          </w:p>
        </w:tc>
        <w:tc>
          <w:tcPr/>
          <w:p>
            <w:pPr>
              <w:pStyle w:val="Compact"/>
            </w:pPr>
            <w:r>
              <w:t xml:space="preserve">Penyusunan laporan</w:t>
            </w:r>
          </w:p>
        </w:tc>
        <w:tc>
          <w:tcPr/>
          <w:p>
            <w:pPr>
              <w:pStyle w:val="Compact"/>
            </w:pPr>
            <w:r>
              <w:t xml:space="preserve">9,09%</w:t>
            </w:r>
          </w:p>
        </w:tc>
      </w:tr>
      <w:tr>
        <w:tc>
          <w:tcPr/>
          <w:p>
            <w:pPr>
              <w:pStyle w:val="Compact"/>
            </w:pPr>
            <w:r>
              <w:t xml:space="preserve">4</w:t>
            </w:r>
          </w:p>
        </w:tc>
        <w:tc>
          <w:tcPr/>
          <w:p>
            <w:pPr>
              <w:pStyle w:val="Compact"/>
            </w:pPr>
            <w:r>
              <w:rPr>
                <w:b/>
                <w:bCs/>
              </w:rPr>
              <w:t xml:space="preserve">Keyla Nurul Arafah</w:t>
            </w:r>
          </w:p>
        </w:tc>
        <w:tc>
          <w:tcPr/>
          <w:p>
            <w:pPr>
              <w:pStyle w:val="Compact"/>
            </w:pPr>
            <w:r>
              <w:t xml:space="preserve">M0403241059</w:t>
            </w:r>
          </w:p>
        </w:tc>
        <w:tc>
          <w:tcPr/>
          <w:p>
            <w:pPr>
              <w:pStyle w:val="Compact"/>
            </w:pPr>
            <w:r>
              <w:t xml:space="preserve">Pengembangan aplikasi</w:t>
            </w:r>
          </w:p>
        </w:tc>
        <w:tc>
          <w:tcPr/>
          <w:p>
            <w:pPr>
              <w:pStyle w:val="Compact"/>
            </w:pPr>
            <w:r>
              <w:t xml:space="preserve">9,09%</w:t>
            </w:r>
          </w:p>
        </w:tc>
      </w:tr>
      <w:tr>
        <w:tc>
          <w:tcPr/>
          <w:p>
            <w:pPr>
              <w:pStyle w:val="Compact"/>
            </w:pPr>
            <w:r>
              <w:t xml:space="preserve">5</w:t>
            </w:r>
          </w:p>
        </w:tc>
        <w:tc>
          <w:tcPr/>
          <w:p>
            <w:pPr>
              <w:pStyle w:val="Compact"/>
            </w:pPr>
            <w:r>
              <w:rPr>
                <w:b/>
                <w:bCs/>
              </w:rPr>
              <w:t xml:space="preserve">Muhammad Alif Baha Badiuzzaman</w:t>
            </w:r>
          </w:p>
        </w:tc>
        <w:tc>
          <w:tcPr/>
          <w:p>
            <w:pPr>
              <w:pStyle w:val="Compact"/>
            </w:pPr>
            <w:r>
              <w:t xml:space="preserve">M0403241129</w:t>
            </w:r>
          </w:p>
        </w:tc>
        <w:tc>
          <w:tcPr/>
          <w:p>
            <w:pPr>
              <w:pStyle w:val="Compact"/>
            </w:pPr>
            <w:r>
              <w:t xml:space="preserve">Pengembangan aplikasi</w:t>
            </w:r>
          </w:p>
        </w:tc>
        <w:tc>
          <w:tcPr/>
          <w:p>
            <w:pPr>
              <w:pStyle w:val="Compact"/>
            </w:pPr>
            <w:r>
              <w:t xml:space="preserve">9,09%</w:t>
            </w:r>
          </w:p>
        </w:tc>
      </w:tr>
      <w:tr>
        <w:tc>
          <w:tcPr/>
          <w:p>
            <w:pPr>
              <w:pStyle w:val="Compact"/>
            </w:pPr>
            <w:r>
              <w:t xml:space="preserve">6</w:t>
            </w:r>
          </w:p>
        </w:tc>
        <w:tc>
          <w:tcPr/>
          <w:p>
            <w:pPr>
              <w:pStyle w:val="Compact"/>
            </w:pPr>
            <w:r>
              <w:rPr>
                <w:b/>
                <w:bCs/>
              </w:rPr>
              <w:t xml:space="preserve">M. Revandi Aridya Pohan</w:t>
            </w:r>
          </w:p>
        </w:tc>
        <w:tc>
          <w:tcPr/>
          <w:p>
            <w:pPr>
              <w:pStyle w:val="Compact"/>
            </w:pPr>
            <w:r>
              <w:t xml:space="preserve">M0403241077</w:t>
            </w:r>
          </w:p>
        </w:tc>
        <w:tc>
          <w:tcPr/>
          <w:p>
            <w:pPr>
              <w:pStyle w:val="Compact"/>
            </w:pPr>
            <w:r>
              <w:t xml:space="preserve">Penyusunan laporan</w:t>
            </w:r>
          </w:p>
        </w:tc>
        <w:tc>
          <w:tcPr/>
          <w:p>
            <w:pPr>
              <w:pStyle w:val="Compact"/>
            </w:pPr>
            <w:r>
              <w:t xml:space="preserve">9,09%</w:t>
            </w:r>
          </w:p>
        </w:tc>
      </w:tr>
      <w:tr>
        <w:tc>
          <w:tcPr/>
          <w:p>
            <w:pPr>
              <w:pStyle w:val="Compact"/>
            </w:pPr>
            <w:r>
              <w:t xml:space="preserve">7</w:t>
            </w:r>
          </w:p>
        </w:tc>
        <w:tc>
          <w:tcPr/>
          <w:p>
            <w:pPr>
              <w:pStyle w:val="Compact"/>
            </w:pPr>
            <w:r>
              <w:rPr>
                <w:b/>
                <w:bCs/>
              </w:rPr>
              <w:t xml:space="preserve">Nadine Putri Agustin</w:t>
            </w:r>
          </w:p>
        </w:tc>
        <w:tc>
          <w:tcPr/>
          <w:p>
            <w:pPr>
              <w:pStyle w:val="Compact"/>
            </w:pPr>
            <w:r>
              <w:t xml:space="preserve">M0403241041</w:t>
            </w:r>
          </w:p>
        </w:tc>
        <w:tc>
          <w:tcPr/>
          <w:p>
            <w:pPr>
              <w:pStyle w:val="Compact"/>
            </w:pPr>
            <w:r>
              <w:t xml:space="preserve">Penyusunan laporan</w:t>
            </w:r>
          </w:p>
        </w:tc>
        <w:tc>
          <w:tcPr/>
          <w:p>
            <w:pPr>
              <w:pStyle w:val="Compact"/>
            </w:pPr>
            <w:r>
              <w:t xml:space="preserve">9,09%</w:t>
            </w:r>
          </w:p>
        </w:tc>
      </w:tr>
      <w:tr>
        <w:tc>
          <w:tcPr/>
          <w:p>
            <w:pPr>
              <w:pStyle w:val="Compact"/>
            </w:pPr>
            <w:r>
              <w:t xml:space="preserve">8</w:t>
            </w:r>
          </w:p>
        </w:tc>
        <w:tc>
          <w:tcPr/>
          <w:p>
            <w:pPr>
              <w:pStyle w:val="Compact"/>
            </w:pPr>
            <w:r>
              <w:rPr>
                <w:b/>
                <w:bCs/>
              </w:rPr>
              <w:t xml:space="preserve">Naufal Indra Rizky</w:t>
            </w:r>
          </w:p>
        </w:tc>
        <w:tc>
          <w:tcPr/>
          <w:p>
            <w:pPr>
              <w:pStyle w:val="Compact"/>
            </w:pPr>
            <w:r>
              <w:t xml:space="preserve">M0403241171</w:t>
            </w:r>
          </w:p>
        </w:tc>
        <w:tc>
          <w:tcPr/>
          <w:p>
            <w:pPr>
              <w:pStyle w:val="Compact"/>
            </w:pPr>
            <w:r>
              <w:t xml:space="preserve">Penyusunan laporan</w:t>
            </w:r>
          </w:p>
        </w:tc>
        <w:tc>
          <w:tcPr/>
          <w:p>
            <w:pPr>
              <w:pStyle w:val="Compact"/>
            </w:pPr>
            <w:r>
              <w:t xml:space="preserve">9,09%</w:t>
            </w:r>
          </w:p>
        </w:tc>
      </w:tr>
      <w:tr>
        <w:tc>
          <w:tcPr/>
          <w:p>
            <w:pPr>
              <w:pStyle w:val="Compact"/>
            </w:pPr>
            <w:r>
              <w:t xml:space="preserve">9</w:t>
            </w:r>
          </w:p>
        </w:tc>
        <w:tc>
          <w:tcPr/>
          <w:p>
            <w:pPr>
              <w:pStyle w:val="Compact"/>
            </w:pPr>
            <w:r>
              <w:rPr>
                <w:b/>
                <w:bCs/>
              </w:rPr>
              <w:t xml:space="preserve">Jeslyn Angelica Widjaja</w:t>
            </w:r>
          </w:p>
        </w:tc>
        <w:tc>
          <w:tcPr/>
          <w:p>
            <w:pPr>
              <w:pStyle w:val="Compact"/>
            </w:pPr>
            <w:r>
              <w:t xml:space="preserve">M0403241065</w:t>
            </w:r>
          </w:p>
        </w:tc>
        <w:tc>
          <w:tcPr/>
          <w:p>
            <w:pPr>
              <w:pStyle w:val="Compact"/>
            </w:pPr>
            <w:r>
              <w:t xml:space="preserve">Penyusunan laporan</w:t>
            </w:r>
          </w:p>
        </w:tc>
        <w:tc>
          <w:tcPr/>
          <w:p>
            <w:pPr>
              <w:pStyle w:val="Compact"/>
            </w:pPr>
            <w:r>
              <w:t xml:space="preserve">9,09%</w:t>
            </w:r>
          </w:p>
        </w:tc>
      </w:tr>
      <w:tr>
        <w:tc>
          <w:tcPr/>
          <w:p>
            <w:pPr>
              <w:pStyle w:val="Compact"/>
            </w:pPr>
            <w:r>
              <w:t xml:space="preserve">10</w:t>
            </w:r>
          </w:p>
        </w:tc>
        <w:tc>
          <w:tcPr/>
          <w:p>
            <w:pPr>
              <w:pStyle w:val="Compact"/>
            </w:pPr>
            <w:r>
              <w:rPr>
                <w:b/>
                <w:bCs/>
              </w:rPr>
              <w:t xml:space="preserve">Quina Rizky Dae Yuena Siregar</w:t>
            </w:r>
          </w:p>
        </w:tc>
        <w:tc>
          <w:tcPr/>
          <w:p>
            <w:pPr>
              <w:pStyle w:val="Compact"/>
            </w:pPr>
            <w:r>
              <w:t xml:space="preserve">G6401231013</w:t>
            </w:r>
          </w:p>
        </w:tc>
        <w:tc>
          <w:tcPr/>
          <w:p>
            <w:pPr>
              <w:pStyle w:val="Compact"/>
            </w:pPr>
            <w:r>
              <w:t xml:space="preserve">Penyusunan laporan</w:t>
            </w:r>
          </w:p>
        </w:tc>
        <w:tc>
          <w:tcPr/>
          <w:p>
            <w:pPr>
              <w:pStyle w:val="Compact"/>
            </w:pPr>
            <w:r>
              <w:t xml:space="preserve">9,09%</w:t>
            </w:r>
          </w:p>
        </w:tc>
      </w:tr>
      <w:tr>
        <w:tc>
          <w:tcPr/>
          <w:p>
            <w:pPr>
              <w:pStyle w:val="Compact"/>
            </w:pPr>
            <w:r>
              <w:t xml:space="preserve">11</w:t>
            </w:r>
          </w:p>
        </w:tc>
        <w:tc>
          <w:tcPr/>
          <w:p>
            <w:pPr>
              <w:pStyle w:val="Compact"/>
            </w:pPr>
            <w:r>
              <w:rPr>
                <w:b/>
                <w:bCs/>
              </w:rPr>
              <w:t xml:space="preserve">Nazwa Nadya Rahma</w:t>
            </w:r>
          </w:p>
        </w:tc>
        <w:tc>
          <w:tcPr/>
          <w:p>
            <w:pPr>
              <w:pStyle w:val="Compact"/>
            </w:pPr>
            <w:r>
              <w:t xml:space="preserve">M0403241060</w:t>
            </w:r>
          </w:p>
        </w:tc>
        <w:tc>
          <w:tcPr/>
          <w:p>
            <w:pPr>
              <w:pStyle w:val="Compact"/>
            </w:pPr>
            <w:r>
              <w:t xml:space="preserve">Penyusunan laporan</w:t>
            </w:r>
          </w:p>
        </w:tc>
        <w:tc>
          <w:tcPr/>
          <w:p>
            <w:pPr>
              <w:pStyle w:val="Compact"/>
            </w:pPr>
            <w:r>
              <w:t xml:space="preserve">9,09%</w:t>
            </w:r>
          </w:p>
        </w:tc>
      </w:tr>
      <w:tr>
        <w:tc>
          <w:tcPr>
            <w:gridSpan w:val="4"/>
          </w:tcPr>
          <w:p>
            <w:pPr>
              <w:pStyle w:val="Compact"/>
              <w:jc w:val="right"/>
            </w:pPr>
            <w:r>
              <w:t xml:space="preserve">Total</w:t>
            </w:r>
          </w:p>
        </w:tc>
        <w:tc>
          <w:tcPr/>
          <w:p>
            <w:pPr>
              <w:pStyle w:val="Compact"/>
            </w:pPr>
            <w:r>
              <w:t xml:space="preserve">100%</w:t>
            </w:r>
          </w:p>
        </w:tc>
      </w:tr>
    </w:tbl>
    <w:p>
      <w:pPr>
        <w:pStyle w:val="BodyText"/>
      </w:pPr>
      <w:r>
        <w:t xml:space="preserve">Pengembangan aplikasi: Afdha Auliya Atiq, Keyla Nurul Arafah, Muhammad Alif Baha Badiuzzaman.</w:t>
      </w:r>
      <w:r>
        <w:br/>
      </w:r>
      <w:r>
        <w:t xml:space="preserve">Penyusunan laporan: Rendi Ramadana, Adzkia Muftia Rahman, M. Revandi Aridya Pohan, Nadine Putri Agustin, Naufal Indra Rizky, Jeslyn Angelica Widjaja, Quina Rizky Dae Yuena Siregar, Nazwa Nadya Rahma.</w:t>
      </w:r>
    </w:p>
    <w:p>
      <w:pPr>
        <w:pStyle w:val="CenterBold"/>
      </w:pPr>
      <w:r>
        <w:t xml:space="preserve">DEPARTEMEN ILMU KOMPUTER</w:t>
      </w:r>
      <w:r>
        <w:br/>
      </w:r>
      <w:r>
        <w:t xml:space="preserve">SEKOLAH SAINS DATA, MATEMATIKA, DAN INFORMATIKA</w:t>
      </w:r>
      <w:r>
        <w:br/>
      </w:r>
      <w:r>
        <w:t xml:space="preserve">IPB UNIVERSITY</w:t>
      </w:r>
      <w:r>
        <w:br/>
      </w:r>
      <w:r>
        <w:t xml:space="preserve">2026</w:t>
      </w:r>
    </w:p>
    <w:bookmarkEnd w:id="9"/>
    <w:p>
      <w:r>
        <w:br w:type="page"/>
      </w:r>
    </w:p>
    <w:bookmarkStart w:id="16" w:name="bab-i-pendahuluan"/>
    <w:p>
      <w:pPr>
        <w:pStyle w:val="Heading1"/>
      </w:pPr>
      <w:r>
        <w:t xml:space="preserve">BAB I</w:t>
      </w:r>
      <w:r>
        <w:br/>
      </w:r>
      <w:r>
        <w:t xml:space="preserve">PENDAHULUAN</w:t>
      </w:r>
    </w:p>
    <w:bookmarkStart w:id="10" w:name="latar-belakang"/>
    <w:p>
      <w:pPr>
        <w:pStyle w:val="Heading2"/>
      </w:pPr>
      <w:r>
        <w:t xml:space="preserve">1.1 Latar Belakang</w:t>
      </w:r>
    </w:p>
    <w:p>
      <w:pPr>
        <w:pStyle w:val="FirstParagraph"/>
      </w:pPr>
      <w:r>
        <w:t xml:space="preserve">Algoritma kriptografi klasik adalah algoritma berbasis karakter yang dahulu dikerjakan hanya dengan pena dan kertas. Meskipun sudah tidak aman untuk kebutuhan modern, algoritma klasik tetap penting dipelajari karena menjadi dasar pemahaman konsep kriptografi, merupakan fondasi algoritma kriptografi modern, dan memperlihatkan kelemahan-kelemahan yang harus dihindari dalam perancangan sistem cipher.</w:t>
      </w:r>
    </w:p>
    <w:p>
      <w:pPr>
        <w:pStyle w:val="BodyText"/>
      </w:pPr>
      <w:r>
        <w:t xml:space="preserve">Salah satu algoritma klasik yang menarik adalah</w:t>
      </w:r>
      <w:r>
        <w:t xml:space="preserve"> </w:t>
      </w:r>
      <w:r>
        <w:rPr>
          <w:i/>
          <w:iCs/>
        </w:rPr>
        <w:t xml:space="preserve">Playfair cipher</w:t>
      </w:r>
      <w:r>
        <w:t xml:space="preserve">, yaitu cipher substitusi poligram yang mengenkripsi pasangan huruf (bigram), bukan huruf tunggal. Dengan mengenkripsi bigram, distribusi frekuensi huruf pada cipherteks menjadi lebih datar sehingga analisis frekuensi huruf tunggal menjadi jauh lebih sulit dibandingkan cipher abjad-tunggal seperti Caesar cipher.</w:t>
      </w:r>
    </w:p>
    <w:p>
      <w:pPr>
        <w:pStyle w:val="BodyText"/>
      </w:pPr>
      <w:r>
        <w:t xml:space="preserve">Pada tugas K1 mata kuliah Keamanan Informasi ini dibuat sebuah aplikasi web yang mengimplementasikan enkripsi Playfair cipher terhadap berkas teks, beserta laporan implementasinya.</w:t>
      </w:r>
    </w:p>
    <w:bookmarkEnd w:id="10"/>
    <w:bookmarkStart w:id="11" w:name="tujuan"/>
    <w:p>
      <w:pPr>
        <w:pStyle w:val="Heading2"/>
      </w:pPr>
      <w:r>
        <w:t xml:space="preserve">1.2 Tujuan</w:t>
      </w:r>
    </w:p>
    <w:p>
      <w:pPr>
        <w:pStyle w:val="Compact"/>
        <w:numPr>
          <w:ilvl w:val="0"/>
          <w:numId w:val="1001"/>
        </w:numPr>
      </w:pPr>
      <w:r>
        <w:t xml:space="preserve">Mengimplementasikan algoritma Playfair cipher sesuai materi kuliah Kriptografi Klasik.</w:t>
      </w:r>
    </w:p>
    <w:p>
      <w:pPr>
        <w:pStyle w:val="Compact"/>
        <w:numPr>
          <w:ilvl w:val="0"/>
          <w:numId w:val="1001"/>
        </w:numPr>
      </w:pPr>
      <w:r>
        <w:t xml:space="preserve">Membangun aplikasi yang menerima berkas teks asli dan kata/frasa kunci, lalu menghasilkan berkas/teks terenkripsi.</w:t>
      </w:r>
    </w:p>
    <w:p>
      <w:pPr>
        <w:pStyle w:val="Compact"/>
        <w:numPr>
          <w:ilvl w:val="0"/>
          <w:numId w:val="1001"/>
        </w:numPr>
      </w:pPr>
      <w:r>
        <w:t xml:space="preserve">Menguji kebenaran implementasi terhadap contoh pada materi kuliah serta melalui pengujian otomatis.</w:t>
      </w:r>
    </w:p>
    <w:bookmarkEnd w:id="11"/>
    <w:bookmarkStart w:id="12" w:name="spesifikasi-tugas"/>
    <w:p>
      <w:pPr>
        <w:pStyle w:val="Heading2"/>
      </w:pPr>
      <w:r>
        <w:t xml:space="preserve">1.3 Spesifikasi Tugas</w:t>
      </w:r>
    </w:p>
    <w:p>
      <w:pPr>
        <w:pStyle w:val="FirstParagraph"/>
      </w:pPr>
      <w:r>
        <w:t xml:space="preserve">Tabel 1. Spesifikasi aplikasi dan pemenuhannya</w:t>
      </w:r>
    </w:p>
    <w:tbl>
      <w:tblPr>
        <w:tblStyle w:val="Table"/>
        <w:tblW w:type="pct" w:w="5000"/>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Spesifikasi</w:t>
            </w:r>
          </w:p>
        </w:tc>
        <w:tc>
          <w:tcPr/>
          <w:p>
            <w:pPr>
              <w:pStyle w:val="Compact"/>
            </w:pPr>
            <w:r>
              <w:t xml:space="preserve">Pemenuhan pada aplikasi</w:t>
            </w:r>
          </w:p>
        </w:tc>
      </w:tr>
      <w:tr>
        <w:tc>
          <w:tcPr/>
          <w:p>
            <w:pPr>
              <w:pStyle w:val="Compact"/>
            </w:pPr>
            <w:r>
              <w:t xml:space="preserve">Masukan</w:t>
            </w:r>
          </w:p>
        </w:tc>
        <w:tc>
          <w:tcPr/>
          <w:p>
            <w:pPr>
              <w:pStyle w:val="Compact"/>
            </w:pPr>
            <w:r>
              <w:t xml:space="preserve">Berkas teks asli</w:t>
            </w:r>
          </w:p>
        </w:tc>
        <w:tc>
          <w:tcPr/>
          <w:p>
            <w:pPr>
              <w:pStyle w:val="Compact"/>
            </w:pPr>
            <w:r>
              <w:t xml:space="preserve">Unggah berkas</w:t>
            </w:r>
            <w:r>
              <w:t xml:space="preserve"> </w:t>
            </w:r>
            <w:r>
              <w:rPr>
                <w:rStyle w:val="VerbatimChar"/>
              </w:rPr>
              <w:t xml:space="preserve">.txt</w:t>
            </w:r>
            <w:r>
              <w:t xml:space="preserve"> </w:t>
            </w:r>
            <w:r>
              <w:t xml:space="preserve">(klik atau</w:t>
            </w:r>
            <w:r>
              <w:t xml:space="preserve"> </w:t>
            </w:r>
            <w:r>
              <w:rPr>
                <w:i/>
                <w:iCs/>
              </w:rPr>
              <w:t xml:space="preserve">drag &amp; drop</w:t>
            </w:r>
            <w:r>
              <w:t xml:space="preserve">); isi berkas tampil dan dapat disunting.</w:t>
            </w:r>
          </w:p>
        </w:tc>
      </w:tr>
      <w:tr>
        <w:tc>
          <w:tcPr/>
          <w:p>
            <w:pPr>
              <w:pStyle w:val="Compact"/>
            </w:pPr>
            <w:r>
              <w:t xml:space="preserve">Kunci</w:t>
            </w:r>
          </w:p>
        </w:tc>
        <w:tc>
          <w:tcPr/>
          <w:p>
            <w:pPr>
              <w:pStyle w:val="Compact"/>
            </w:pPr>
            <w:r>
              <w:t xml:space="preserve">Kata/frasa kunci</w:t>
            </w:r>
          </w:p>
        </w:tc>
        <w:tc>
          <w:tcPr/>
          <w:p>
            <w:pPr>
              <w:pStyle w:val="Compact"/>
            </w:pPr>
            <w:r>
              <w:t xml:space="preserve">Kolom kunci; bujursangkar 5×5 diperbarui secara langsung saat kunci diketik.</w:t>
            </w:r>
          </w:p>
        </w:tc>
      </w:tr>
      <w:tr>
        <w:tc>
          <w:tcPr/>
          <w:p>
            <w:pPr>
              <w:pStyle w:val="Compact"/>
            </w:pPr>
            <w:r>
              <w:t xml:space="preserve">Keluaran</w:t>
            </w:r>
          </w:p>
        </w:tc>
        <w:tc>
          <w:tcPr/>
          <w:p>
            <w:pPr>
              <w:pStyle w:val="Compact"/>
            </w:pPr>
            <w:r>
              <w:t xml:space="preserve">Berkas/teks terenkripsi</w:t>
            </w:r>
          </w:p>
        </w:tc>
        <w:tc>
          <w:tcPr/>
          <w:p>
            <w:pPr>
              <w:pStyle w:val="Compact"/>
            </w:pPr>
            <w:r>
              <w:t xml:space="preserve">Cipherteks ditampilkan, dapat disalin, dan diunduh sebagai berkas</w:t>
            </w:r>
            <w:r>
              <w:t xml:space="preserve"> </w:t>
            </w:r>
            <w:r>
              <w:rPr>
                <w:rStyle w:val="VerbatimChar"/>
              </w:rPr>
              <w:t xml:space="preserve">*-terenkripsi.txt</w:t>
            </w:r>
            <w:r>
              <w:t xml:space="preserve">.</w:t>
            </w:r>
          </w:p>
        </w:tc>
      </w:tr>
      <w:tr>
        <w:tc>
          <w:tcPr/>
          <w:p>
            <w:pPr>
              <w:pStyle w:val="Compact"/>
            </w:pPr>
            <w:r>
              <w:t xml:space="preserve">Keluaran</w:t>
            </w:r>
          </w:p>
        </w:tc>
        <w:tc>
          <w:tcPr/>
          <w:p>
            <w:pPr>
              <w:pStyle w:val="Compact"/>
            </w:pPr>
            <w:r>
              <w:t xml:space="preserve">Aplikasi program</w:t>
            </w:r>
          </w:p>
        </w:tc>
        <w:tc>
          <w:tcPr/>
          <w:p>
            <w:pPr>
              <w:pStyle w:val="Compact"/>
            </w:pPr>
            <w:r>
              <w:t xml:space="preserve">Aplikasi web statis (HTML, CSS, JavaScript) pada folder</w:t>
            </w:r>
            <w:r>
              <w:t xml:space="preserve"> </w:t>
            </w:r>
            <w:r>
              <w:rPr>
                <w:rStyle w:val="VerbatimChar"/>
              </w:rPr>
              <w:t xml:space="preserve">app/</w:t>
            </w:r>
            <w:r>
              <w:t xml:space="preserve">.</w:t>
            </w:r>
          </w:p>
        </w:tc>
      </w:tr>
      <w:tr>
        <w:tc>
          <w:tcPr/>
          <w:p>
            <w:pPr>
              <w:pStyle w:val="Compact"/>
            </w:pPr>
            <w:r>
              <w:t xml:space="preserve">Keluaran</w:t>
            </w:r>
          </w:p>
        </w:tc>
        <w:tc>
          <w:tcPr/>
          <w:p>
            <w:pPr>
              <w:pStyle w:val="Compact"/>
            </w:pPr>
            <w:r>
              <w:t xml:space="preserve">Laporan PDF dengan screenshot</w:t>
            </w:r>
          </w:p>
        </w:tc>
        <w:tc>
          <w:tcPr/>
          <w:p>
            <w:pPr>
              <w:pStyle w:val="Compact"/>
            </w:pPr>
            <w:r>
              <w:t xml:space="preserve">Dokumen ini (BAB IV memuat screenshot program).</w:t>
            </w:r>
          </w:p>
        </w:tc>
      </w:tr>
    </w:tbl>
    <w:bookmarkEnd w:id="12"/>
    <w:bookmarkStart w:id="13" w:name="ruang-lingkup"/>
    <w:p>
      <w:pPr>
        <w:pStyle w:val="Heading2"/>
      </w:pPr>
      <w:r>
        <w:t xml:space="preserve">1.4 Ruang Lingkup</w:t>
      </w:r>
    </w:p>
    <w:p>
      <w:pPr>
        <w:pStyle w:val="Compact"/>
        <w:numPr>
          <w:ilvl w:val="0"/>
          <w:numId w:val="1002"/>
        </w:numPr>
      </w:pPr>
      <w:r>
        <w:t xml:space="preserve">Alfabet yang digunakan adalah 25 huruf Latin (A–Z tanpa J); huruf J diganti I.</w:t>
      </w:r>
    </w:p>
    <w:p>
      <w:pPr>
        <w:pStyle w:val="Compact"/>
        <w:numPr>
          <w:ilvl w:val="0"/>
          <w:numId w:val="1002"/>
        </w:numPr>
      </w:pPr>
      <w:r>
        <w:t xml:space="preserve">Karakter selain huruf (spasi, angka, tanda baca) dibuang pada tahap pra-pemrosesan, sebagaimana Playfair klasik.</w:t>
      </w:r>
    </w:p>
    <w:p>
      <w:pPr>
        <w:pStyle w:val="Compact"/>
        <w:numPr>
          <w:ilvl w:val="0"/>
          <w:numId w:val="1002"/>
        </w:numPr>
      </w:pPr>
      <w:r>
        <w:t xml:space="preserve">Selain enkripsi, aplikasi juga menyediakan dekripsi untuk memverifikasi bahwa cipherteks dapat dikembalikan.</w:t>
      </w:r>
    </w:p>
    <w:bookmarkEnd w:id="13"/>
    <w:bookmarkStart w:id="15" w:name="deskripsi-aplikasi"/>
    <w:p>
      <w:pPr>
        <w:pStyle w:val="Heading2"/>
      </w:pPr>
      <w:r>
        <w:t xml:space="preserve">1.5 Deskripsi Aplikasi</w:t>
      </w:r>
    </w:p>
    <w:p>
      <w:pPr>
        <w:pStyle w:val="FirstParagraph"/>
      </w:pPr>
      <w:r>
        <w:rPr>
          <w:b/>
          <w:bCs/>
        </w:rPr>
        <w:t xml:space="preserve">Playfair Cipher</w:t>
      </w:r>
      <w:r>
        <w:t xml:space="preserve"> </w:t>
      </w:r>
      <w:r>
        <w:t xml:space="preserve">adalah aplikasi web yang dibuat Kelompok 3 untuk mengenkripsi dan mendekripsi berkas teks menggunakan algoritma Playfair cipher. Pengguna cukup memilih berkas</w:t>
      </w:r>
      <w:r>
        <w:t xml:space="preserve"> </w:t>
      </w:r>
      <w:r>
        <w:rPr>
          <w:rStyle w:val="VerbatimChar"/>
        </w:rPr>
        <w:t xml:space="preserve">.txt</w:t>
      </w:r>
      <w:r>
        <w:t xml:space="preserve"> </w:t>
      </w:r>
      <w:r>
        <w:t xml:space="preserve">berisi teks asli dan mengetik kata/frasa kunci. Aplikasi lalu menyusun bujursangkar kunci 5×5, memproses teks per bigram, dan menghasilkan cipherteks yang dapat disalin atau diunduh sebagai berkas teks.</w:t>
      </w:r>
    </w:p>
    <w:p>
      <w:pPr>
        <w:pStyle w:val="BodyText"/>
      </w:pPr>
      <w:r>
        <w:t xml:space="preserve">Aplikasi berjalan sepenuhnya di peramban tanpa server, sehingga isi berkas tidak dikirim ke mana pun. Selain hasil akhir, aplikasi menampilkan langkah-langkah prosesnya (normalisasi, pembentukan bigram, aturan yang dipakai tiap bigram, dan posisi huruf pada bujursangkar) serta grafik frekuensi huruf, sehingga cara kerja Playfair cipher dapat dipelajari secara visual. Aplikasi dapat diakses di</w:t>
      </w:r>
      <w:r>
        <w:t xml:space="preserve"> </w:t>
      </w:r>
      <w:hyperlink r:id="rId14">
        <w:r>
          <w:rPr>
            <w:rStyle w:val="Hyperlink"/>
          </w:rPr>
          <w:t xml:space="preserve">https://ki-k1.vercel.app</w:t>
        </w:r>
      </w:hyperlink>
      <w:r>
        <w:t xml:space="preserve">.</w:t>
      </w:r>
    </w:p>
    <w:p>
      <w:pPr>
        <w:pStyle w:val="BodyText"/>
      </w:pPr>
      <w:r>
        <w:t xml:space="preserve">Tabel 2. Ringkasan aplikasi</w:t>
      </w:r>
    </w:p>
    <w:tbl>
      <w:tblPr>
        <w:tblStyle w:val="Table"/>
        <w:tblW w:type="pct" w:w="5000"/>
        <w:tblLook w:firstRow="1" w:lastRow="0" w:firstColumn="0" w:lastColumn="0" w:noHBand="0" w:noVBand="0" w:val="0020"/>
      </w:tblPr>
      <w:tblGrid>
        <w:gridCol w:w="3960"/>
        <w:gridCol w:w="3960"/>
      </w:tblGrid>
      <w:tr>
        <w:trPr>
          <w:tblHeader w:val="on"/>
        </w:trPr>
        <w:tc>
          <w:tcPr/>
          <w:p>
            <w:pPr>
              <w:pStyle w:val="Compact"/>
            </w:pPr>
            <w:r>
              <w:t xml:space="preserve">Aspek</w:t>
            </w:r>
          </w:p>
        </w:tc>
        <w:tc>
          <w:tcPr/>
          <w:p>
            <w:pPr>
              <w:pStyle w:val="Compact"/>
            </w:pPr>
            <w:r>
              <w:t xml:space="preserve">Keterangan</w:t>
            </w:r>
          </w:p>
        </w:tc>
      </w:tr>
      <w:tr>
        <w:tc>
          <w:tcPr/>
          <w:p>
            <w:pPr>
              <w:pStyle w:val="Compact"/>
            </w:pPr>
            <w:r>
              <w:t xml:space="preserve">Jenis</w:t>
            </w:r>
          </w:p>
        </w:tc>
        <w:tc>
          <w:tcPr/>
          <w:p>
            <w:pPr>
              <w:pStyle w:val="Compact"/>
            </w:pPr>
            <w:r>
              <w:t xml:space="preserve">Aplikasi web statis (HTML, CSS, JavaScript), dapat dibuka di Chrome, Edge, Firefox, atau Safari</w:t>
            </w:r>
          </w:p>
        </w:tc>
      </w:tr>
      <w:tr>
        <w:tc>
          <w:tcPr/>
          <w:p>
            <w:pPr>
              <w:pStyle w:val="Compact"/>
            </w:pPr>
            <w:r>
              <w:t xml:space="preserve">Masukan</w:t>
            </w:r>
          </w:p>
        </w:tc>
        <w:tc>
          <w:tcPr/>
          <w:p>
            <w:pPr>
              <w:pStyle w:val="Compact"/>
            </w:pPr>
            <w:r>
              <w:t xml:space="preserve">Berkas teks asli (</w:t>
            </w:r>
            <w:r>
              <w:rPr>
                <w:rStyle w:val="VerbatimChar"/>
              </w:rPr>
              <w:t xml:space="preserve">.txt</w:t>
            </w:r>
            <w:r>
              <w:t xml:space="preserve">) atau teks yang diketik, serta kata/frasa kunci</w:t>
            </w:r>
          </w:p>
        </w:tc>
      </w:tr>
      <w:tr>
        <w:tc>
          <w:tcPr/>
          <w:p>
            <w:pPr>
              <w:pStyle w:val="Compact"/>
            </w:pPr>
            <w:r>
              <w:t xml:space="preserve">Keluaran</w:t>
            </w:r>
          </w:p>
        </w:tc>
        <w:tc>
          <w:tcPr/>
          <w:p>
            <w:pPr>
              <w:pStyle w:val="Compact"/>
            </w:pPr>
            <w:r>
              <w:t xml:space="preserve">Cipherteks/plainteks yang dapat disalin dan diunduh sebagai</w:t>
            </w:r>
            <w:r>
              <w:t xml:space="preserve"> </w:t>
            </w:r>
            <w:r>
              <w:rPr>
                <w:rStyle w:val="VerbatimChar"/>
              </w:rPr>
              <w:t xml:space="preserve">.txt</w:t>
            </w:r>
          </w:p>
        </w:tc>
      </w:tr>
      <w:tr>
        <w:tc>
          <w:tcPr/>
          <w:p>
            <w:pPr>
              <w:pStyle w:val="Compact"/>
            </w:pPr>
            <w:r>
              <w:t xml:space="preserve">Mode</w:t>
            </w:r>
          </w:p>
        </w:tc>
        <w:tc>
          <w:tcPr/>
          <w:p>
            <w:pPr>
              <w:pStyle w:val="Compact"/>
            </w:pPr>
            <w:r>
              <w:t xml:space="preserve">Enkripsi dan dekripsi</w:t>
            </w:r>
          </w:p>
        </w:tc>
      </w:tr>
      <w:tr>
        <w:tc>
          <w:tcPr/>
          <w:p>
            <w:pPr>
              <w:pStyle w:val="Compact"/>
            </w:pPr>
            <w:r>
              <w:t xml:space="preserve">Fitur pendukung</w:t>
            </w:r>
          </w:p>
        </w:tc>
        <w:tc>
          <w:tcPr/>
          <w:p>
            <w:pPr>
              <w:pStyle w:val="Compact"/>
            </w:pPr>
            <w:r>
              <w:t xml:space="preserve">Bujursangkar kunci langsung, rincian proses per bigram, histogram frekuensi, contoh dari materi kuliah, validasi masukan</w:t>
            </w:r>
          </w:p>
        </w:tc>
      </w:tr>
    </w:tbl>
    <w:bookmarkEnd w:id="15"/>
    <w:bookmarkEnd w:id="16"/>
    <w:p>
      <w:r>
        <w:br w:type="page"/>
      </w:r>
    </w:p>
    <w:bookmarkStart w:id="24" w:name="bab-ii-dasar-teori"/>
    <w:p>
      <w:pPr>
        <w:pStyle w:val="Heading1"/>
      </w:pPr>
      <w:r>
        <w:t xml:space="preserve">BAB II</w:t>
      </w:r>
      <w:r>
        <w:br/>
      </w:r>
      <w:r>
        <w:t xml:space="preserve">DASAR TEORI</w:t>
      </w:r>
    </w:p>
    <w:bookmarkStart w:id="17" w:name="cipher-substitusi-poligram"/>
    <w:p>
      <w:pPr>
        <w:pStyle w:val="Heading2"/>
      </w:pPr>
      <w:r>
        <w:t xml:space="preserve">2.1 Cipher Substitusi Poligram</w:t>
      </w:r>
    </w:p>
    <w:p>
      <w:pPr>
        <w:pStyle w:val="FirstParagraph"/>
      </w:pPr>
      <w:r>
        <w:t xml:space="preserve">Cipher substitusi poligram mensubstitusi blok huruf plainteks dengan blok huruf cipherteks, misalnya</w:t>
      </w:r>
      <w:r>
        <w:t xml:space="preserve"> </w:t>
      </w:r>
      <w:r>
        <w:rPr>
          <w:rStyle w:val="VerbatimChar"/>
        </w:rPr>
        <w:t xml:space="preserve">AS</w:t>
      </w:r>
      <w:r>
        <w:t xml:space="preserve"> </w:t>
      </w:r>
      <w:r>
        <w:t xml:space="preserve">diganti</w:t>
      </w:r>
      <w:r>
        <w:t xml:space="preserve"> </w:t>
      </w:r>
      <w:r>
        <w:rPr>
          <w:rStyle w:val="VerbatimChar"/>
        </w:rPr>
        <w:t xml:space="preserve">RT</w:t>
      </w:r>
      <w:r>
        <w:t xml:space="preserve">. Jika panjang blok dua huruf disebut</w:t>
      </w:r>
      <w:r>
        <w:t xml:space="preserve"> </w:t>
      </w:r>
      <w:r>
        <w:rPr>
          <w:i/>
          <w:iCs/>
        </w:rPr>
        <w:t xml:space="preserve">digram</w:t>
      </w:r>
      <w:r>
        <w:t xml:space="preserve"> </w:t>
      </w:r>
      <w:r>
        <w:t xml:space="preserve">(bigram). Tujuannya adalah membuat distribusi kemunculan poligram menjadi datar sehingga menyulitkan analisis frekuensi.</w:t>
      </w:r>
    </w:p>
    <w:bookmarkEnd w:id="17"/>
    <w:bookmarkStart w:id="22" w:name="playfair-cipher"/>
    <w:p>
      <w:pPr>
        <w:pStyle w:val="Heading2"/>
      </w:pPr>
      <w:r>
        <w:t xml:space="preserve">2.2 Playfair Cipher</w:t>
      </w:r>
    </w:p>
    <w:p>
      <w:pPr>
        <w:pStyle w:val="FirstParagraph"/>
      </w:pPr>
      <w:r>
        <w:t xml:space="preserve">Playfair cipher ditemukan oleh Sir Charles Wheatstone dan dipromosikan oleh Baron Lyon Playfair pada tahun 1854. Kunci kriptografinya adalah 25 huruf yang disusun dalam bujursangkar 5×5 dengan menghilangkan huruf J dari abjad, sehingga jumlah kemungkinan kunci adalah 25! = 15.511.210.043.330.985.984.000.000.</w:t>
      </w:r>
    </w:p>
    <w:bookmarkStart w:id="18" w:name="pembentukan-bujursangkar-kunci"/>
    <w:p>
      <w:pPr>
        <w:pStyle w:val="Heading3"/>
      </w:pPr>
      <w:r>
        <w:t xml:space="preserve">2.2.1 Pembentukan Bujursangkar Kunci</w:t>
      </w:r>
    </w:p>
    <w:p>
      <w:pPr>
        <w:pStyle w:val="FirstParagraph"/>
      </w:pPr>
      <w:r>
        <w:t xml:space="preserve">Huruf-huruf unik dari kata/frasa kunci ditulis terlebih dahulu dari kiri ke kanan dan dari atas ke bawah, kemudian dilanjutkan dengan huruf alfabet yang belum muncul. Tabel 3 memperlihatkan bujursangkar yang digunakan pada contoh materi kuliah (huruf dari kunci diberi latar biru).</w:t>
      </w:r>
    </w:p>
    <w:p>
      <w:pPr>
        <w:pStyle w:val="BodyText"/>
      </w:pPr>
      <w:r>
        <w:t xml:space="preserve">Tabel 3. Bujursangkar kunci pada contoh materi kuliah (kunci ALNGESHPUB)</w:t>
      </w:r>
    </w:p>
    <w:tbl>
      <w:tblPr>
        <w:tblStyle w:val="Table"/>
        <w:tblW w:type="dxa" w:w="2600"/>
        <w:jc w:val="center"/>
        <w:tblLook w:firstRow="0" w:lastRow="0" w:firstColumn="0" w:lastColumn="0" w:noHBand="0" w:noVBand="0" w:val="0000"/>
      </w:tblPr>
      <w:tblGrid>
        <w:gridCol w:w="520"/>
        <w:gridCol w:w="520"/>
        <w:gridCol w:w="520"/>
        <w:gridCol w:w="520"/>
        <w:gridCol w:w="520"/>
      </w:tblGrid>
      <w:tr>
        <w:tc>
          <w:tcPr/>
          <w:p>
            <w:pPr>
              <w:pStyle w:val="Compact"/>
              <w:jc w:val="center"/>
            </w:pPr>
            <w:r>
              <w:t xml:space="preserve">A</w:t>
            </w:r>
          </w:p>
        </w:tc>
        <w:tc>
          <w:tcPr/>
          <w:p>
            <w:pPr>
              <w:pStyle w:val="Compact"/>
              <w:jc w:val="center"/>
            </w:pPr>
            <w:r>
              <w:t xml:space="preserve">L</w:t>
            </w:r>
          </w:p>
        </w:tc>
        <w:tc>
          <w:tcPr/>
          <w:p>
            <w:pPr>
              <w:pStyle w:val="Compact"/>
              <w:jc w:val="center"/>
            </w:pPr>
            <w:r>
              <w:t xml:space="preserve">N</w:t>
            </w:r>
          </w:p>
        </w:tc>
        <w:tc>
          <w:tcPr/>
          <w:p>
            <w:pPr>
              <w:pStyle w:val="Compact"/>
              <w:jc w:val="center"/>
            </w:pPr>
            <w:r>
              <w:t xml:space="preserve">G</w:t>
            </w:r>
          </w:p>
        </w:tc>
        <w:tc>
          <w:tcPr/>
          <w:p>
            <w:pPr>
              <w:pStyle w:val="Compact"/>
              <w:jc w:val="center"/>
            </w:pPr>
            <w:r>
              <w:t xml:space="preserve">E</w:t>
            </w:r>
          </w:p>
        </w:tc>
      </w:tr>
      <w:tr>
        <w:tc>
          <w:tcPr/>
          <w:p>
            <w:pPr>
              <w:pStyle w:val="Compact"/>
              <w:jc w:val="center"/>
            </w:pPr>
            <w:r>
              <w:t xml:space="preserve">S</w:t>
            </w:r>
          </w:p>
        </w:tc>
        <w:tc>
          <w:tcPr/>
          <w:p>
            <w:pPr>
              <w:pStyle w:val="Compact"/>
              <w:jc w:val="center"/>
            </w:pPr>
            <w:r>
              <w:t xml:space="preserve">H</w:t>
            </w:r>
          </w:p>
        </w:tc>
        <w:tc>
          <w:tcPr/>
          <w:p>
            <w:pPr>
              <w:pStyle w:val="Compact"/>
              <w:jc w:val="center"/>
            </w:pPr>
            <w:r>
              <w:t xml:space="preserve">P</w:t>
            </w:r>
          </w:p>
        </w:tc>
        <w:tc>
          <w:tcPr/>
          <w:p>
            <w:pPr>
              <w:pStyle w:val="Compact"/>
              <w:jc w:val="center"/>
            </w:pPr>
            <w:r>
              <w:t xml:space="preserve">U</w:t>
            </w:r>
          </w:p>
        </w:tc>
        <w:tc>
          <w:tcPr/>
          <w:p>
            <w:pPr>
              <w:pStyle w:val="Compact"/>
              <w:jc w:val="center"/>
            </w:pPr>
            <w:r>
              <w:t xml:space="preserve">B</w:t>
            </w:r>
          </w:p>
        </w:tc>
      </w:tr>
      <w:tr>
        <w:tc>
          <w:tcPr/>
          <w:p>
            <w:pPr>
              <w:pStyle w:val="Compact"/>
              <w:jc w:val="center"/>
            </w:pPr>
            <w:r>
              <w:t xml:space="preserve">C</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I</w:t>
            </w:r>
          </w:p>
        </w:tc>
        <w:tc>
          <w:tcPr/>
          <w:p>
            <w:pPr>
              <w:pStyle w:val="Compact"/>
              <w:jc w:val="center"/>
            </w:pPr>
            <w:r>
              <w:t xml:space="preserve">K</w:t>
            </w:r>
          </w:p>
        </w:tc>
      </w:tr>
      <w:tr>
        <w:tc>
          <w:tcPr/>
          <w:p>
            <w:pPr>
              <w:pStyle w:val="Compact"/>
              <w:jc w:val="center"/>
            </w:pPr>
            <w:r>
              <w:t xml:space="preserve">M</w:t>
            </w:r>
          </w:p>
        </w:tc>
        <w:tc>
          <w:tcPr/>
          <w:p>
            <w:pPr>
              <w:pStyle w:val="Compact"/>
              <w:jc w:val="center"/>
            </w:pPr>
            <w:r>
              <w:t xml:space="preserve">O</w:t>
            </w:r>
          </w:p>
        </w:tc>
        <w:tc>
          <w:tcPr/>
          <w:p>
            <w:pPr>
              <w:pStyle w:val="Compact"/>
              <w:jc w:val="center"/>
            </w:pPr>
            <w:r>
              <w:t xml:space="preserve">Q</w:t>
            </w:r>
          </w:p>
        </w:tc>
        <w:tc>
          <w:tcPr/>
          <w:p>
            <w:pPr>
              <w:pStyle w:val="Compact"/>
              <w:jc w:val="center"/>
            </w:pPr>
            <w:r>
              <w:t xml:space="preserve">R</w:t>
            </w:r>
          </w:p>
        </w:tc>
        <w:tc>
          <w:tcPr/>
          <w:p>
            <w:pPr>
              <w:pStyle w:val="Compact"/>
              <w:jc w:val="center"/>
            </w:pPr>
            <w:r>
              <w:t xml:space="preserve">T</w:t>
            </w:r>
          </w:p>
        </w:tc>
      </w:tr>
      <w:tr>
        <w:tc>
          <w:tcPr/>
          <w:p>
            <w:pPr>
              <w:pStyle w:val="Compact"/>
              <w:jc w:val="center"/>
            </w:pPr>
            <w:r>
              <w:t xml:space="preserve">V</w:t>
            </w:r>
          </w:p>
        </w:tc>
        <w:tc>
          <w:tcPr/>
          <w:p>
            <w:pPr>
              <w:pStyle w:val="Compact"/>
              <w:jc w:val="center"/>
            </w:pPr>
            <w:r>
              <w:t xml:space="preserve">W</w:t>
            </w:r>
          </w:p>
        </w:tc>
        <w:tc>
          <w:tcPr/>
          <w:p>
            <w:pPr>
              <w:pStyle w:val="Compact"/>
              <w:jc w:val="center"/>
            </w:pPr>
            <w:r>
              <w:t xml:space="preserve">X</w:t>
            </w:r>
          </w:p>
        </w:tc>
        <w:tc>
          <w:tcPr/>
          <w:p>
            <w:pPr>
              <w:pStyle w:val="Compact"/>
              <w:jc w:val="center"/>
            </w:pPr>
            <w:r>
              <w:t xml:space="preserve">Y</w:t>
            </w:r>
          </w:p>
        </w:tc>
        <w:tc>
          <w:tcPr/>
          <w:p>
            <w:pPr>
              <w:pStyle w:val="Compact"/>
              <w:jc w:val="center"/>
            </w:pPr>
            <w:r>
              <w:t xml:space="preserve">Z</w:t>
            </w:r>
          </w:p>
        </w:tc>
      </w:tr>
    </w:tbl>
    <w:bookmarkEnd w:id="18"/>
    <w:bookmarkStart w:id="19" w:name="pra-pemrosesan-pesan"/>
    <w:p>
      <w:pPr>
        <w:pStyle w:val="Heading3"/>
      </w:pPr>
      <w:r>
        <w:t xml:space="preserve">2.2.2 Pra-pemrosesan Pesan</w:t>
      </w:r>
    </w:p>
    <w:p>
      <w:pPr>
        <w:pStyle w:val="Compact"/>
        <w:numPr>
          <w:ilvl w:val="0"/>
          <w:numId w:val="1003"/>
        </w:numPr>
      </w:pPr>
      <w:r>
        <w:t xml:space="preserve">Ganti huruf J (bila ada) dengan I.</w:t>
      </w:r>
    </w:p>
    <w:p>
      <w:pPr>
        <w:pStyle w:val="Compact"/>
        <w:numPr>
          <w:ilvl w:val="0"/>
          <w:numId w:val="1003"/>
        </w:numPr>
      </w:pPr>
      <w:r>
        <w:t xml:space="preserve">Tulis pesan dalam pasangan huruf (bigram).</w:t>
      </w:r>
    </w:p>
    <w:p>
      <w:pPr>
        <w:pStyle w:val="Compact"/>
        <w:numPr>
          <w:ilvl w:val="0"/>
          <w:numId w:val="1003"/>
        </w:numPr>
      </w:pPr>
      <w:r>
        <w:t xml:space="preserve">Jangan sampai ada pasangan huruf yang sama; jika ada, sisipkan X di tengahnya.</w:t>
      </w:r>
    </w:p>
    <w:p>
      <w:pPr>
        <w:pStyle w:val="Compact"/>
        <w:numPr>
          <w:ilvl w:val="0"/>
          <w:numId w:val="1003"/>
        </w:numPr>
      </w:pPr>
      <w:r>
        <w:t xml:space="preserve">Jika jumlah huruf ganjil, tambahkan huruf X di akhir.</w:t>
      </w:r>
    </w:p>
    <w:p>
      <w:pPr>
        <w:pStyle w:val="FirstParagraph"/>
      </w:pPr>
      <w:r>
        <w:t xml:space="preserve">Contoh: plainteks</w:t>
      </w:r>
      <w:r>
        <w:t xml:space="preserve"> </w:t>
      </w:r>
      <w:r>
        <w:rPr>
          <w:rStyle w:val="VerbatimChar"/>
        </w:rPr>
        <w:t xml:space="preserve">temui ibu nanti malam</w:t>
      </w:r>
      <w:r>
        <w:t xml:space="preserve"> </w:t>
      </w:r>
      <w:r>
        <w:t xml:space="preserve">menjadi bigram</w:t>
      </w:r>
      <w:r>
        <w:t xml:space="preserve"> </w:t>
      </w:r>
      <w:r>
        <w:rPr>
          <w:rStyle w:val="VerbatimChar"/>
        </w:rPr>
        <w:t xml:space="preserve">TE MU IX IB UN AN TI MA LA MX</w:t>
      </w:r>
      <w:r>
        <w:t xml:space="preserve">.</w:t>
      </w:r>
    </w:p>
    <w:bookmarkEnd w:id="19"/>
    <w:bookmarkStart w:id="20" w:name="algoritma-enkripsi"/>
    <w:p>
      <w:pPr>
        <w:pStyle w:val="Heading3"/>
      </w:pPr>
      <w:r>
        <w:t xml:space="preserve">2.2.3 Algoritma Enkripsi</w:t>
      </w:r>
    </w:p>
    <w:p>
      <w:pPr>
        <w:pStyle w:val="FirstParagraph"/>
      </w:pPr>
      <w:r>
        <w:t xml:space="preserve">Misalkan huruf pertama bigram berada pada baris</w:t>
      </w:r>
      <w:r>
        <w:t xml:space="preserve"> </w:t>
      </w:r>
      <w:r>
        <w:rPr>
          <w:i/>
          <w:iCs/>
        </w:rPr>
        <w:t xml:space="preserve">r</w:t>
      </w:r>
      <w:r>
        <w:rPr>
          <w:vertAlign w:val="subscript"/>
        </w:rPr>
        <w:t xml:space="preserve">1</w:t>
      </w:r>
      <w:r>
        <w:t xml:space="preserve"> </w:t>
      </w:r>
      <w:r>
        <w:t xml:space="preserve">kolom</w:t>
      </w:r>
      <w:r>
        <w:t xml:space="preserve"> </w:t>
      </w:r>
      <w:r>
        <w:rPr>
          <w:i/>
          <w:iCs/>
        </w:rPr>
        <w:t xml:space="preserve">c</w:t>
      </w:r>
      <w:r>
        <w:rPr>
          <w:vertAlign w:val="subscript"/>
        </w:rPr>
        <w:t xml:space="preserve">1</w:t>
      </w:r>
      <w:r>
        <w:t xml:space="preserve"> </w:t>
      </w:r>
      <w:r>
        <w:t xml:space="preserve">dan huruf kedua pada baris</w:t>
      </w:r>
      <w:r>
        <w:t xml:space="preserve"> </w:t>
      </w:r>
      <w:r>
        <w:rPr>
          <w:i/>
          <w:iCs/>
        </w:rPr>
        <w:t xml:space="preserve">r</w:t>
      </w:r>
      <w:r>
        <w:rPr>
          <w:vertAlign w:val="subscript"/>
        </w:rPr>
        <w:t xml:space="preserve">2</w:t>
      </w:r>
      <w:r>
        <w:t xml:space="preserve"> </w:t>
      </w:r>
      <w:r>
        <w:t xml:space="preserve">kolom</w:t>
      </w:r>
      <w:r>
        <w:t xml:space="preserve"> </w:t>
      </w:r>
      <w:r>
        <w:rPr>
          <w:i/>
          <w:iCs/>
        </w:rPr>
        <w:t xml:space="preserve">c</w:t>
      </w:r>
      <w:r>
        <w:rPr>
          <w:vertAlign w:val="subscript"/>
        </w:rPr>
        <w:t xml:space="preserve">2</w:t>
      </w:r>
      <w:r>
        <w:t xml:space="preserve"> </w:t>
      </w:r>
      <w:r>
        <w:t xml:space="preserve">(indeks 0–4):</w:t>
      </w:r>
    </w:p>
    <w:p>
      <w:pPr>
        <w:pStyle w:val="Compact"/>
        <w:numPr>
          <w:ilvl w:val="0"/>
          <w:numId w:val="1004"/>
        </w:numPr>
      </w:pPr>
      <w:r>
        <w:rPr>
          <w:b/>
          <w:bCs/>
        </w:rPr>
        <w:t xml:space="preserve">Baris sama</w:t>
      </w:r>
      <w:r>
        <w:t xml:space="preserve"> </w:t>
      </w:r>
      <w:r>
        <w:t xml:space="preserve">(</w:t>
      </w:r>
      <w:r>
        <w:rPr>
          <w:i/>
          <w:iCs/>
        </w:rPr>
        <w:t xml:space="preserve">r</w:t>
      </w:r>
      <w:r>
        <w:rPr>
          <w:vertAlign w:val="subscript"/>
        </w:rPr>
        <w:t xml:space="preserve">1</w:t>
      </w:r>
      <w:r>
        <w:t xml:space="preserve"> </w:t>
      </w:r>
      <w:r>
        <w:t xml:space="preserve">=</w:t>
      </w:r>
      <w:r>
        <w:t xml:space="preserve"> </w:t>
      </w:r>
      <w:r>
        <w:rPr>
          <w:i/>
          <w:iCs/>
        </w:rPr>
        <w:t xml:space="preserve">r</w:t>
      </w:r>
      <w:r>
        <w:rPr>
          <w:vertAlign w:val="subscript"/>
        </w:rPr>
        <w:t xml:space="preserve">2</w:t>
      </w:r>
      <w:r>
        <w:t xml:space="preserve">): tiap huruf diganti huruf di kanannya secara siklik, yaitu (</w:t>
      </w:r>
      <w:r>
        <w:rPr>
          <w:i/>
          <w:iCs/>
        </w:rPr>
        <w:t xml:space="preserve">r</w:t>
      </w:r>
      <w:r>
        <w:t xml:space="preserve">, (</w:t>
      </w:r>
      <w:r>
        <w:rPr>
          <w:i/>
          <w:iCs/>
        </w:rPr>
        <w:t xml:space="preserve">c</w:t>
      </w:r>
      <w:r>
        <w:t xml:space="preserve"> </w:t>
      </w:r>
      <w:r>
        <w:t xml:space="preserve">+ 1) mod 5).</w:t>
      </w:r>
    </w:p>
    <w:p>
      <w:pPr>
        <w:pStyle w:val="Compact"/>
        <w:numPr>
          <w:ilvl w:val="0"/>
          <w:numId w:val="1004"/>
        </w:numPr>
      </w:pPr>
      <w:r>
        <w:rPr>
          <w:b/>
          <w:bCs/>
        </w:rPr>
        <w:t xml:space="preserve">Kolom sama</w:t>
      </w:r>
      <w:r>
        <w:t xml:space="preserve"> </w:t>
      </w:r>
      <w:r>
        <w:t xml:space="preserve">(</w:t>
      </w:r>
      <w:r>
        <w:rPr>
          <w:i/>
          <w:iCs/>
        </w:rPr>
        <w:t xml:space="preserve">c</w:t>
      </w:r>
      <w:r>
        <w:rPr>
          <w:vertAlign w:val="subscript"/>
        </w:rPr>
        <w:t xml:space="preserve">1</w:t>
      </w:r>
      <w:r>
        <w:t xml:space="preserve"> </w:t>
      </w:r>
      <w:r>
        <w:t xml:space="preserve">=</w:t>
      </w:r>
      <w:r>
        <w:t xml:space="preserve"> </w:t>
      </w:r>
      <w:r>
        <w:rPr>
          <w:i/>
          <w:iCs/>
        </w:rPr>
        <w:t xml:space="preserve">c</w:t>
      </w:r>
      <w:r>
        <w:rPr>
          <w:vertAlign w:val="subscript"/>
        </w:rPr>
        <w:t xml:space="preserve">2</w:t>
      </w:r>
      <w:r>
        <w:t xml:space="preserve">): tiap huruf diganti huruf di bawahnya secara siklik, yaitu ((</w:t>
      </w:r>
      <w:r>
        <w:rPr>
          <w:i/>
          <w:iCs/>
        </w:rPr>
        <w:t xml:space="preserve">r</w:t>
      </w:r>
      <w:r>
        <w:t xml:space="preserve"> </w:t>
      </w:r>
      <w:r>
        <w:t xml:space="preserve">+ 1) mod 5,</w:t>
      </w:r>
      <w:r>
        <w:t xml:space="preserve"> </w:t>
      </w:r>
      <w:r>
        <w:rPr>
          <w:i/>
          <w:iCs/>
        </w:rPr>
        <w:t xml:space="preserve">c</w:t>
      </w:r>
      <w:r>
        <w:t xml:space="preserve">).</w:t>
      </w:r>
    </w:p>
    <w:p>
      <w:pPr>
        <w:pStyle w:val="Compact"/>
        <w:numPr>
          <w:ilvl w:val="0"/>
          <w:numId w:val="1004"/>
        </w:numPr>
      </w:pPr>
      <w:r>
        <w:rPr>
          <w:b/>
          <w:bCs/>
        </w:rPr>
        <w:t xml:space="preserve">Persegi panjang</w:t>
      </w:r>
      <w:r>
        <w:t xml:space="preserve">: huruf pertama diganti huruf pada perpotongan baris huruf pertama dan kolom huruf kedua (</w:t>
      </w:r>
      <w:r>
        <w:rPr>
          <w:i/>
          <w:iCs/>
        </w:rPr>
        <w:t xml:space="preserve">r</w:t>
      </w:r>
      <w:r>
        <w:rPr>
          <w:vertAlign w:val="subscript"/>
        </w:rPr>
        <w:t xml:space="preserve">1</w:t>
      </w:r>
      <w:r>
        <w:t xml:space="preserve">,</w:t>
      </w:r>
      <w:r>
        <w:t xml:space="preserve"> </w:t>
      </w:r>
      <w:r>
        <w:rPr>
          <w:i/>
          <w:iCs/>
        </w:rPr>
        <w:t xml:space="preserve">c</w:t>
      </w:r>
      <w:r>
        <w:rPr>
          <w:vertAlign w:val="subscript"/>
        </w:rPr>
        <w:t xml:space="preserve">2</w:t>
      </w:r>
      <w:r>
        <w:t xml:space="preserve">); huruf kedua diganti huruf pada titik sudut keempat (</w:t>
      </w:r>
      <w:r>
        <w:rPr>
          <w:i/>
          <w:iCs/>
        </w:rPr>
        <w:t xml:space="preserve">r</w:t>
      </w:r>
      <w:r>
        <w:rPr>
          <w:vertAlign w:val="subscript"/>
        </w:rPr>
        <w:t xml:space="preserve">2</w:t>
      </w:r>
      <w:r>
        <w:t xml:space="preserve">,</w:t>
      </w:r>
      <w:r>
        <w:t xml:space="preserve"> </w:t>
      </w:r>
      <w:r>
        <w:rPr>
          <w:i/>
          <w:iCs/>
        </w:rPr>
        <w:t xml:space="preserve">c</w:t>
      </w:r>
      <w:r>
        <w:rPr>
          <w:vertAlign w:val="subscript"/>
        </w:rPr>
        <w:t xml:space="preserve">1</w:t>
      </w:r>
      <w:r>
        <w:t xml:space="preserve">).</w:t>
      </w:r>
    </w:p>
    <w:bookmarkEnd w:id="20"/>
    <w:bookmarkStart w:id="21" w:name="algoritma-dekripsi"/>
    <w:p>
      <w:pPr>
        <w:pStyle w:val="Heading3"/>
      </w:pPr>
      <w:r>
        <w:t xml:space="preserve">2.2.4 Algoritma Dekripsi</w:t>
      </w:r>
    </w:p>
    <w:p>
      <w:pPr>
        <w:pStyle w:val="FirstParagraph"/>
      </w:pPr>
      <w:r>
        <w:t xml:space="preserve">Dekripsi merupakan kebalikan enkripsi: pada baris yang sama huruf diganti huruf di kirinya, ((</w:t>
      </w:r>
      <w:r>
        <w:rPr>
          <w:i/>
          <w:iCs/>
        </w:rPr>
        <w:t xml:space="preserve">c</w:t>
      </w:r>
      <w:r>
        <w:t xml:space="preserve"> </w:t>
      </w:r>
      <w:r>
        <w:t xml:space="preserve">+ 4) mod 5); pada kolom yang sama huruf diganti huruf di atasnya, ((</w:t>
      </w:r>
      <w:r>
        <w:rPr>
          <w:i/>
          <w:iCs/>
        </w:rPr>
        <w:t xml:space="preserve">r</w:t>
      </w:r>
      <w:r>
        <w:t xml:space="preserve"> </w:t>
      </w:r>
      <w:r>
        <w:t xml:space="preserve">+ 4) mod 5); aturan persegi panjang tetap sama. Terakhir, huruf X yang tidak mengandung makna (sisipan) dibuang.</w:t>
      </w:r>
    </w:p>
    <w:bookmarkEnd w:id="21"/>
    <w:bookmarkEnd w:id="22"/>
    <w:bookmarkStart w:id="23" w:name="keamanan-playfair-cipher"/>
    <w:p>
      <w:pPr>
        <w:pStyle w:val="Heading2"/>
      </w:pPr>
      <w:r>
        <w:t xml:space="preserve">2.3 Keamanan Playfair Cipher</w:t>
      </w:r>
    </w:p>
    <w:p>
      <w:pPr>
        <w:pStyle w:val="FirstParagraph"/>
      </w:pPr>
      <w:r>
        <w:t xml:space="preserve">Terdapat 26 × 26 = 676 bigram sehingga identifikasi bigram individual lebih sukar daripada huruf tunggal. Namun ukuran poligram hanya dua huruf, sehingga Playfair cipher tetap tidak aman: dengan tabel frekuensi pasangan huruf (misalnya TH dan HE dalam bahasa Inggris) dan cipherteks yang cukup banyak, cipher ini dapat dipecahkan melalui analisis frekuensi bigram.</w:t>
      </w:r>
    </w:p>
    <w:bookmarkEnd w:id="23"/>
    <w:bookmarkEnd w:id="24"/>
    <w:p>
      <w:r>
        <w:br w:type="page"/>
      </w:r>
    </w:p>
    <w:bookmarkStart w:id="34" w:name="bab-iii-perancangan-dan-implementasi"/>
    <w:p>
      <w:pPr>
        <w:pStyle w:val="Heading1"/>
      </w:pPr>
      <w:r>
        <w:t xml:space="preserve">BAB III</w:t>
      </w:r>
      <w:r>
        <w:br/>
      </w:r>
      <w:r>
        <w:t xml:space="preserve">PERANCANGAN DAN IMPLEMENTASI</w:t>
      </w:r>
    </w:p>
    <w:bookmarkStart w:id="25" w:name="lingkungan-dan-teknologi"/>
    <w:p>
      <w:pPr>
        <w:pStyle w:val="Heading2"/>
      </w:pPr>
      <w:r>
        <w:t xml:space="preserve">3.1 Lingkungan dan Teknologi</w:t>
      </w:r>
    </w:p>
    <w:p>
      <w:pPr>
        <w:pStyle w:val="Compact"/>
        <w:numPr>
          <w:ilvl w:val="0"/>
          <w:numId w:val="1005"/>
        </w:numPr>
      </w:pPr>
      <w:r>
        <w:rPr>
          <w:b/>
          <w:bCs/>
        </w:rPr>
        <w:t xml:space="preserve">Jenis aplikasi:</w:t>
      </w:r>
      <w:r>
        <w:t xml:space="preserve"> </w:t>
      </w:r>
      <w:r>
        <w:t xml:space="preserve">aplikasi web statis; seluruh proses berjalan di peramban tanpa server dan tanpa koneksi internet.</w:t>
      </w:r>
    </w:p>
    <w:p>
      <w:pPr>
        <w:pStyle w:val="Compact"/>
        <w:numPr>
          <w:ilvl w:val="0"/>
          <w:numId w:val="1005"/>
        </w:numPr>
      </w:pPr>
      <w:r>
        <w:rPr>
          <w:b/>
          <w:bCs/>
        </w:rPr>
        <w:t xml:space="preserve">Bahasa:</w:t>
      </w:r>
      <w:r>
        <w:t xml:space="preserve"> </w:t>
      </w:r>
      <w:r>
        <w:t xml:space="preserve">HTML5, CSS3, dan JavaScript (ECMAScript 2020) tanpa pustaka eksternal.</w:t>
      </w:r>
    </w:p>
    <w:p>
      <w:pPr>
        <w:pStyle w:val="Compact"/>
        <w:numPr>
          <w:ilvl w:val="0"/>
          <w:numId w:val="1005"/>
        </w:numPr>
      </w:pPr>
      <w:r>
        <w:rPr>
          <w:b/>
          <w:bCs/>
        </w:rPr>
        <w:t xml:space="preserve">Pembacaan berkas:</w:t>
      </w:r>
      <w:r>
        <w:t xml:space="preserve"> </w:t>
      </w:r>
      <w:r>
        <w:rPr>
          <w:rStyle w:val="VerbatimChar"/>
        </w:rPr>
        <w:t xml:space="preserve">FileReader API</w:t>
      </w:r>
      <w:r>
        <w:t xml:space="preserve"> </w:t>
      </w:r>
      <w:r>
        <w:t xml:space="preserve">(UTF-8);</w:t>
      </w:r>
      <w:r>
        <w:t xml:space="preserve"> </w:t>
      </w:r>
      <w:r>
        <w:rPr>
          <w:b/>
          <w:bCs/>
        </w:rPr>
        <w:t xml:space="preserve">penyimpanan hasil:</w:t>
      </w:r>
      <w:r>
        <w:t xml:space="preserve"> </w:t>
      </w:r>
      <w:r>
        <w:rPr>
          <w:rStyle w:val="VerbatimChar"/>
        </w:rPr>
        <w:t xml:space="preserve">Blob</w:t>
      </w:r>
      <w:r>
        <w:t xml:space="preserve"> </w:t>
      </w:r>
      <w:r>
        <w:t xml:space="preserve">+ tautan unduhan.</w:t>
      </w:r>
    </w:p>
    <w:p>
      <w:pPr>
        <w:pStyle w:val="Compact"/>
        <w:numPr>
          <w:ilvl w:val="0"/>
          <w:numId w:val="1005"/>
        </w:numPr>
      </w:pPr>
      <w:r>
        <w:rPr>
          <w:b/>
          <w:bCs/>
        </w:rPr>
        <w:t xml:space="preserve">Pengujian:</w:t>
      </w:r>
      <w:r>
        <w:t xml:space="preserve"> </w:t>
      </w:r>
      <w:r>
        <w:t xml:space="preserve">Node.js v22.20.0 dengan modul bawaan</w:t>
      </w:r>
      <w:r>
        <w:t xml:space="preserve"> </w:t>
      </w:r>
      <w:r>
        <w:rPr>
          <w:rStyle w:val="VerbatimChar"/>
        </w:rPr>
        <w:t xml:space="preserve">node:test</w:t>
      </w:r>
      <w:r>
        <w:t xml:space="preserve">; laporan dan screenshot dibuat otomatis dengan Chrome headless (puppeteer-core).</w:t>
      </w:r>
    </w:p>
    <w:bookmarkEnd w:id="25"/>
    <w:bookmarkStart w:id="26" w:name="struktur-proyek"/>
    <w:p>
      <w:pPr>
        <w:pStyle w:val="Heading2"/>
      </w:pPr>
      <w:r>
        <w:t xml:space="preserve">3.2 Struktur Proyek</w:t>
      </w:r>
    </w:p>
    <w:p>
      <w:pPr>
        <w:pStyle w:val="SourceCode"/>
      </w:pPr>
      <w:r>
        <w:rPr>
          <w:rStyle w:val="VerbatimChar"/>
        </w:rPr>
        <w:t xml:space="preserve">ki-k1/</w:t>
      </w:r>
      <w:r>
        <w:br/>
      </w:r>
      <w:r>
        <w:rPr>
          <w:rStyle w:val="VerbatimChar"/>
        </w:rPr>
        <w:t xml:space="preserve">├── app/</w:t>
      </w:r>
      <w:r>
        <w:br/>
      </w:r>
      <w:r>
        <w:rPr>
          <w:rStyle w:val="VerbatimChar"/>
        </w:rPr>
        <w:t xml:space="preserve">│   ├── index.html        halaman antarmuka</w:t>
      </w:r>
      <w:r>
        <w:br/>
      </w:r>
      <w:r>
        <w:rPr>
          <w:rStyle w:val="VerbatimChar"/>
        </w:rPr>
        <w:t xml:space="preserve">│   ├── style.css         tampilan</w:t>
      </w:r>
      <w:r>
        <w:br/>
      </w:r>
      <w:r>
        <w:rPr>
          <w:rStyle w:val="VerbatimChar"/>
        </w:rPr>
        <w:t xml:space="preserve">│   ├── playfair.js       modul inti algoritma Playfair (dipakai browser &amp; Node.js)</w:t>
      </w:r>
      <w:r>
        <w:br/>
      </w:r>
      <w:r>
        <w:rPr>
          <w:rStyle w:val="VerbatimChar"/>
        </w:rPr>
        <w:t xml:space="preserve">│   └── app.js            logika antarmuka: baca berkas, proses, tampilkan, unduh</w:t>
      </w:r>
      <w:r>
        <w:br/>
      </w:r>
      <w:r>
        <w:rPr>
          <w:rStyle w:val="VerbatimChar"/>
        </w:rPr>
        <w:t xml:space="preserve">├── samples/</w:t>
      </w:r>
      <w:r>
        <w:br/>
      </w:r>
      <w:r>
        <w:rPr>
          <w:rStyle w:val="VerbatimChar"/>
        </w:rPr>
        <w:t xml:space="preserve">│   ├── plainteks.txt                 berkas teks asli contoh</w:t>
      </w:r>
      <w:r>
        <w:br/>
      </w:r>
      <w:r>
        <w:rPr>
          <w:rStyle w:val="VerbatimChar"/>
        </w:rPr>
        <w:t xml:space="preserve">│   ├── plainteks-terenkripsi.txt     berkas hasil enkripsi (diunduh dari aplikasi)</w:t>
      </w:r>
      <w:r>
        <w:br/>
      </w:r>
      <w:r>
        <w:rPr>
          <w:rStyle w:val="VerbatimChar"/>
        </w:rPr>
        <w:t xml:space="preserve">│   └── plainteks-terdekripsi.txt     berkas hasil dekripsi (diunduh dari aplikasi)</w:t>
      </w:r>
      <w:r>
        <w:br/>
      </w:r>
      <w:r>
        <w:rPr>
          <w:rStyle w:val="VerbatimChar"/>
        </w:rPr>
        <w:t xml:space="preserve">├── tests/playfair.test.js  unit test</w:t>
      </w:r>
      <w:r>
        <w:br/>
      </w:r>
      <w:r>
        <w:rPr>
          <w:rStyle w:val="VerbatimChar"/>
        </w:rPr>
        <w:t xml:space="preserve">├── tools/                  skrip pembuat laporan PDF</w:t>
      </w:r>
      <w:r>
        <w:br/>
      </w:r>
      <w:r>
        <w:rPr>
          <w:rStyle w:val="VerbatimChar"/>
        </w:rPr>
        <w:t xml:space="preserve">└── laporan/                laporan HTML/PDF dan screenshot</w:t>
      </w:r>
    </w:p>
    <w:bookmarkEnd w:id="26"/>
    <w:bookmarkStart w:id="27" w:name="alur-kerja-aplikasi"/>
    <w:p>
      <w:pPr>
        <w:pStyle w:val="Heading2"/>
      </w:pPr>
      <w:r>
        <w:t xml:space="preserve">3.3 Alur Kerja Aplikasi</w:t>
      </w:r>
    </w:p>
    <w:p>
      <w:pPr>
        <w:pStyle w:val="FirstParagraph"/>
      </w:pPr>
      <w:r>
        <w:t xml:space="preserve">Buka aplikasi → Pilih mode (Enkripsi/Dekripsi) → Ketik kunci → bujursangkar 5×5 → Pilih berkas .txt → Klik proses &amp; validasi → Normalisasi &amp; bentuk bigram → Transformasi tiap bigram → Tampilkan, salin, unduh hasil</w:t>
      </w:r>
    </w:p>
    <w:p>
      <w:pPr>
        <w:pStyle w:val="Compact"/>
        <w:numPr>
          <w:ilvl w:val="0"/>
          <w:numId w:val="1006"/>
        </w:numPr>
      </w:pPr>
      <w:r>
        <w:rPr>
          <w:b/>
          <w:bCs/>
        </w:rPr>
        <w:t xml:space="preserve">Membuka aplikasi.</w:t>
      </w:r>
      <w:r>
        <w:t xml:space="preserve"> </w:t>
      </w:r>
      <w:r>
        <w:t xml:space="preserve">Pengguna membuka</w:t>
      </w:r>
      <w:r>
        <w:t xml:space="preserve"> </w:t>
      </w:r>
      <w:r>
        <w:rPr>
          <w:rStyle w:val="VerbatimChar"/>
        </w:rPr>
        <w:t xml:space="preserve">app/index.html</w:t>
      </w:r>
      <w:r>
        <w:t xml:space="preserve"> </w:t>
      </w:r>
      <w:r>
        <w:t xml:space="preserve">atau alamat Vercel. Halaman berisi panel masukan di kiri dan bujursangkar kunci di kanan.</w:t>
      </w:r>
    </w:p>
    <w:p>
      <w:pPr>
        <w:pStyle w:val="Compact"/>
        <w:numPr>
          <w:ilvl w:val="0"/>
          <w:numId w:val="1006"/>
        </w:numPr>
      </w:pPr>
      <w:r>
        <w:rPr>
          <w:b/>
          <w:bCs/>
        </w:rPr>
        <w:t xml:space="preserve">Memilih mode.</w:t>
      </w:r>
      <w:r>
        <w:t xml:space="preserve"> </w:t>
      </w:r>
      <w:r>
        <w:t xml:space="preserve">Tombol</w:t>
      </w:r>
      <w:r>
        <w:t xml:space="preserve"> </w:t>
      </w:r>
      <w:r>
        <w:rPr>
          <w:i/>
          <w:iCs/>
        </w:rPr>
        <w:t xml:space="preserve">Enkripsi</w:t>
      </w:r>
      <w:r>
        <w:t xml:space="preserve"> </w:t>
      </w:r>
      <w:r>
        <w:t xml:space="preserve">atau</w:t>
      </w:r>
      <w:r>
        <w:t xml:space="preserve"> </w:t>
      </w:r>
      <w:r>
        <w:rPr>
          <w:i/>
          <w:iCs/>
        </w:rPr>
        <w:t xml:space="preserve">Dekripsi</w:t>
      </w:r>
      <w:r>
        <w:t xml:space="preserve"> </w:t>
      </w:r>
      <w:r>
        <w:t xml:space="preserve">menentukan proses yang dijalankan dan label berkas masukan.</w:t>
      </w:r>
    </w:p>
    <w:p>
      <w:pPr>
        <w:pStyle w:val="Compact"/>
        <w:numPr>
          <w:ilvl w:val="0"/>
          <w:numId w:val="1006"/>
        </w:numPr>
      </w:pPr>
      <w:r>
        <w:rPr>
          <w:b/>
          <w:bCs/>
        </w:rPr>
        <w:t xml:space="preserve">Memasukkan kunci.</w:t>
      </w:r>
      <w:r>
        <w:t xml:space="preserve"> </w:t>
      </w:r>
      <w:r>
        <w:t xml:space="preserve">Setiap huruf yang diketik langsung memperbarui bujursangkar 5×5: huruf unik kunci ditulis lebih dulu, J diganti I, lalu sisa alfabet.</w:t>
      </w:r>
    </w:p>
    <w:p>
      <w:pPr>
        <w:pStyle w:val="Compact"/>
        <w:numPr>
          <w:ilvl w:val="0"/>
          <w:numId w:val="1006"/>
        </w:numPr>
      </w:pPr>
      <w:r>
        <w:rPr>
          <w:b/>
          <w:bCs/>
        </w:rPr>
        <w:t xml:space="preserve">Memilih berkas teks.</w:t>
      </w:r>
      <w:r>
        <w:t xml:space="preserve"> </w:t>
      </w:r>
      <w:r>
        <w:t xml:space="preserve">Berkas</w:t>
      </w:r>
      <w:r>
        <w:t xml:space="preserve"> </w:t>
      </w:r>
      <w:r>
        <w:rPr>
          <w:rStyle w:val="VerbatimChar"/>
        </w:rPr>
        <w:t xml:space="preserve">.txt</w:t>
      </w:r>
      <w:r>
        <w:t xml:space="preserve"> </w:t>
      </w:r>
      <w:r>
        <w:t xml:space="preserve">dipilih atau diseret ke area unggah, lalu dibaca oleh</w:t>
      </w:r>
      <w:r>
        <w:t xml:space="preserve"> </w:t>
      </w:r>
      <w:r>
        <w:rPr>
          <w:rStyle w:val="VerbatimChar"/>
        </w:rPr>
        <w:t xml:space="preserve">FileReader</w:t>
      </w:r>
      <w:r>
        <w:t xml:space="preserve"> </w:t>
      </w:r>
      <w:r>
        <w:t xml:space="preserve">dan isinya ditampilkan di kolom teks.</w:t>
      </w:r>
    </w:p>
    <w:p>
      <w:pPr>
        <w:pStyle w:val="Compact"/>
        <w:numPr>
          <w:ilvl w:val="0"/>
          <w:numId w:val="1006"/>
        </w:numPr>
      </w:pPr>
      <w:r>
        <w:rPr>
          <w:b/>
          <w:bCs/>
        </w:rPr>
        <w:t xml:space="preserve">Memproses.</w:t>
      </w:r>
      <w:r>
        <w:t xml:space="preserve"> </w:t>
      </w:r>
      <w:r>
        <w:t xml:space="preserve">Tombol proses (atau Ctrl/⌘ + Enter) memvalidasi masukan. Kunci kosong, teks kosong, atau cipherteks tidak valid ditolak dengan pesan kesalahan.</w:t>
      </w:r>
    </w:p>
    <w:p>
      <w:pPr>
        <w:pStyle w:val="Compact"/>
        <w:numPr>
          <w:ilvl w:val="0"/>
          <w:numId w:val="1006"/>
        </w:numPr>
      </w:pPr>
      <w:r>
        <w:rPr>
          <w:b/>
          <w:bCs/>
        </w:rPr>
        <w:t xml:space="preserve">Pra-pemrosesan.</w:t>
      </w:r>
      <w:r>
        <w:t xml:space="preserve"> </w:t>
      </w:r>
      <w:r>
        <w:t xml:space="preserve">Untuk enkripsi, teks dinormalisasi (huruf kapital, J → I, karakter non-huruf dibuang) lalu dipecah menjadi bigram dengan sisipan X. Untuk dekripsi, cipherteks dipecah per dua huruf.</w:t>
      </w:r>
    </w:p>
    <w:p>
      <w:pPr>
        <w:pStyle w:val="Compact"/>
        <w:numPr>
          <w:ilvl w:val="0"/>
          <w:numId w:val="1006"/>
        </w:numPr>
      </w:pPr>
      <w:r>
        <w:rPr>
          <w:b/>
          <w:bCs/>
        </w:rPr>
        <w:t xml:space="preserve">Transformasi.</w:t>
      </w:r>
      <w:r>
        <w:t xml:space="preserve"> </w:t>
      </w:r>
      <w:r>
        <w:t xml:space="preserve">Setiap bigram diproses dengan aturan baris sama, kolom sama, atau persegi panjang.</w:t>
      </w:r>
    </w:p>
    <w:p>
      <w:pPr>
        <w:pStyle w:val="Compact"/>
        <w:numPr>
          <w:ilvl w:val="0"/>
          <w:numId w:val="1006"/>
        </w:numPr>
      </w:pPr>
      <w:r>
        <w:rPr>
          <w:b/>
          <w:bCs/>
        </w:rPr>
        <w:t xml:space="preserve">Menampilkan hasil.</w:t>
      </w:r>
      <w:r>
        <w:t xml:space="preserve"> </w:t>
      </w:r>
      <w:r>
        <w:t xml:space="preserve">Hasil, statistik, daftar bigram, tabel langkah, dan histogram frekuensi ditampilkan. Pengguna dapat menyalin, mengunduh</w:t>
      </w:r>
      <w:r>
        <w:t xml:space="preserve"> </w:t>
      </w:r>
      <w:r>
        <w:rPr>
          <w:rStyle w:val="VerbatimChar"/>
        </w:rPr>
        <w:t xml:space="preserve">.txt</w:t>
      </w:r>
      <w:r>
        <w:t xml:space="preserve">, atau langsung memakai hasil sebagai masukan mode sebaliknya.</w:t>
      </w:r>
    </w:p>
    <w:p>
      <w:pPr>
        <w:pStyle w:val="FirstParagraph"/>
      </w:pPr>
      <w:r>
        <w:t xml:space="preserve">Secara teknis, modul inti</w:t>
      </w:r>
      <w:r>
        <w:t xml:space="preserve"> </w:t>
      </w:r>
      <w:r>
        <w:rPr>
          <w:rStyle w:val="VerbatimChar"/>
        </w:rPr>
        <w:t xml:space="preserve">playfair.js</w:t>
      </w:r>
      <w:r>
        <w:t xml:space="preserve"> </w:t>
      </w:r>
      <w:r>
        <w:t xml:space="preserve">dipisahkan dari antarmuka (</w:t>
      </w:r>
      <w:r>
        <w:rPr>
          <w:rStyle w:val="VerbatimChar"/>
        </w:rPr>
        <w:t xml:space="preserve">app.js</w:t>
      </w:r>
      <w:r>
        <w:t xml:space="preserve">) sehingga fungsi yang sama dapat diuji langsung melalui Node.js. Setiap fungsi enkripsi/dekripsi mengembalikan hasil akhir sekaligus rincian langkah per bigram (posisi asal, aturan, posisi hasil) yang ditampilkan pada antarmuka.</w:t>
      </w:r>
    </w:p>
    <w:bookmarkEnd w:id="27"/>
    <w:bookmarkStart w:id="32" w:name="implementasi-modul-inti"/>
    <w:p>
      <w:pPr>
        <w:pStyle w:val="Heading2"/>
      </w:pPr>
      <w:r>
        <w:t xml:space="preserve">3.4 Implementasi Modul Inti</w:t>
      </w:r>
    </w:p>
    <w:bookmarkStart w:id="28" w:name="normalisasi-dan-bujursangkar-kunci"/>
    <w:p>
      <w:pPr>
        <w:pStyle w:val="Heading3"/>
      </w:pPr>
      <w:r>
        <w:t xml:space="preserve">3.4.1 Normalisasi dan Bujursangkar Kunci</w:t>
      </w:r>
    </w:p>
    <w:p>
      <w:pPr>
        <w:pStyle w:val="FirstParagraph"/>
      </w:pPr>
      <w:r>
        <w:t xml:space="preserve">Fungsi</w:t>
      </w:r>
      <w:r>
        <w:t xml:space="preserve"> </w:t>
      </w:r>
      <w:r>
        <w:rPr>
          <w:rStyle w:val="VerbatimChar"/>
        </w:rPr>
        <w:t xml:space="preserve">normalize</w:t>
      </w:r>
      <w:r>
        <w:t xml:space="preserve"> </w:t>
      </w:r>
      <w:r>
        <w:t xml:space="preserve">mengubah teks menjadi huruf kapital, mengganti J dengan I, dan membuang karakter non-huruf. Fungsi</w:t>
      </w:r>
      <w:r>
        <w:t xml:space="preserve"> </w:t>
      </w:r>
      <w:r>
        <w:rPr>
          <w:rStyle w:val="VerbatimChar"/>
        </w:rPr>
        <w:t xml:space="preserve">buildKeySquare</w:t>
      </w:r>
      <w:r>
        <w:t xml:space="preserve"> </w:t>
      </w:r>
      <w:r>
        <w:t xml:space="preserve">menggabungkan huruf kunci dengan alfabet 25 huruf, mengambil huruf unik, lalu menyusunnya ke dalam matriks 5×5 beserta tabel posisi setiap huruf agar pencarian posisi bernilai O(1).</w:t>
      </w:r>
    </w:p>
    <w:p>
      <w:pPr>
        <w:pStyle w:val="SourceCode"/>
      </w:pPr>
      <w:r>
        <w:rPr>
          <w:rStyle w:val="VerbatimChar"/>
        </w:rPr>
        <w:t xml:space="preserve">/** Susun bujursangkar kunci 5x5 dari kata/frasa kunci. */</w:t>
      </w:r>
      <w:r>
        <w:br/>
      </w:r>
      <w:r>
        <w:rPr>
          <w:rStyle w:val="VerbatimChar"/>
        </w:rPr>
        <w:t xml:space="preserve">function buildKeySquare(key) {</w:t>
      </w:r>
      <w:r>
        <w:br/>
      </w:r>
      <w:r>
        <w:rPr>
          <w:rStyle w:val="VerbatimChar"/>
        </w:rPr>
        <w:t xml:space="preserve">  const normalizedKey = normalize(key);</w:t>
      </w:r>
      <w:r>
        <w:br/>
      </w:r>
      <w:r>
        <w:rPr>
          <w:rStyle w:val="VerbatimChar"/>
        </w:rPr>
        <w:t xml:space="preserve">  const seen = new Set();</w:t>
      </w:r>
      <w:r>
        <w:br/>
      </w:r>
      <w:r>
        <w:rPr>
          <w:rStyle w:val="VerbatimChar"/>
        </w:rPr>
        <w:t xml:space="preserve">  const sequence = [];</w:t>
      </w:r>
      <w:r>
        <w:br/>
      </w:r>
      <w:r>
        <w:rPr>
          <w:rStyle w:val="VerbatimChar"/>
        </w:rPr>
        <w:t xml:space="preserve">  for (const ch of normalizedKey + ALPHABET) {</w:t>
      </w:r>
      <w:r>
        <w:br/>
      </w:r>
      <w:r>
        <w:rPr>
          <w:rStyle w:val="VerbatimChar"/>
        </w:rPr>
        <w:t xml:space="preserve">    if (!seen.has(ch)) {</w:t>
      </w:r>
      <w:r>
        <w:br/>
      </w:r>
      <w:r>
        <w:rPr>
          <w:rStyle w:val="VerbatimChar"/>
        </w:rPr>
        <w:t xml:space="preserve">      seen.add(ch);</w:t>
      </w:r>
      <w:r>
        <w:br/>
      </w:r>
      <w:r>
        <w:rPr>
          <w:rStyle w:val="VerbatimChar"/>
        </w:rPr>
        <w:t xml:space="preserve">      sequence.push(ch);</w:t>
      </w:r>
      <w:r>
        <w:br/>
      </w:r>
      <w:r>
        <w:rPr>
          <w:rStyle w:val="VerbatimChar"/>
        </w:rPr>
        <w:t xml:space="preserve">    }</w:t>
      </w:r>
      <w:r>
        <w:br/>
      </w:r>
      <w:r>
        <w:rPr>
          <w:rStyle w:val="VerbatimChar"/>
        </w:rPr>
        <w:t xml:space="preserve">  }</w:t>
      </w:r>
      <w:r>
        <w:br/>
      </w:r>
      <w:r>
        <w:br/>
      </w:r>
      <w:r>
        <w:rPr>
          <w:rStyle w:val="VerbatimChar"/>
        </w:rPr>
        <w:t xml:space="preserve">  const grid = [];</w:t>
      </w:r>
      <w:r>
        <w:br/>
      </w:r>
      <w:r>
        <w:rPr>
          <w:rStyle w:val="VerbatimChar"/>
        </w:rPr>
        <w:t xml:space="preserve">  const position = {};</w:t>
      </w:r>
      <w:r>
        <w:br/>
      </w:r>
      <w:r>
        <w:rPr>
          <w:rStyle w:val="VerbatimChar"/>
        </w:rPr>
        <w:t xml:space="preserve">  sequence.forEach((ch, i) =&gt; {</w:t>
      </w:r>
      <w:r>
        <w:br/>
      </w:r>
      <w:r>
        <w:rPr>
          <w:rStyle w:val="VerbatimChar"/>
        </w:rPr>
        <w:t xml:space="preserve">    const row = Math.floor(i / SIZE);</w:t>
      </w:r>
      <w:r>
        <w:br/>
      </w:r>
      <w:r>
        <w:rPr>
          <w:rStyle w:val="VerbatimChar"/>
        </w:rPr>
        <w:t xml:space="preserve">    const col = i % SIZE;</w:t>
      </w:r>
      <w:r>
        <w:br/>
      </w:r>
      <w:r>
        <w:rPr>
          <w:rStyle w:val="VerbatimChar"/>
        </w:rPr>
        <w:t xml:space="preserve">    if (!grid[row]) grid[row] = [];</w:t>
      </w:r>
      <w:r>
        <w:br/>
      </w:r>
      <w:r>
        <w:rPr>
          <w:rStyle w:val="VerbatimChar"/>
        </w:rPr>
        <w:t xml:space="preserve">    grid[row][col] = ch;</w:t>
      </w:r>
      <w:r>
        <w:br/>
      </w:r>
      <w:r>
        <w:rPr>
          <w:rStyle w:val="VerbatimChar"/>
        </w:rPr>
        <w:t xml:space="preserve">    position[ch] = { row, col };</w:t>
      </w:r>
      <w:r>
        <w:br/>
      </w:r>
      <w:r>
        <w:rPr>
          <w:rStyle w:val="VerbatimChar"/>
        </w:rPr>
        <w:t xml:space="preserve">  });</w:t>
      </w:r>
      <w:r>
        <w:br/>
      </w:r>
      <w:r>
        <w:br/>
      </w:r>
      <w:r>
        <w:rPr>
          <w:rStyle w:val="VerbatimChar"/>
        </w:rPr>
        <w:t xml:space="preserve">  return {</w:t>
      </w:r>
      <w:r>
        <w:br/>
      </w:r>
      <w:r>
        <w:rPr>
          <w:rStyle w:val="VerbatimChar"/>
        </w:rPr>
        <w:t xml:space="preserve">    key: normalizedKey,</w:t>
      </w:r>
      <w:r>
        <w:br/>
      </w:r>
      <w:r>
        <w:rPr>
          <w:rStyle w:val="VerbatimChar"/>
        </w:rPr>
        <w:t xml:space="preserve">    keyLetters: Array.from(new Set(normalizedKey)).join(''),</w:t>
      </w:r>
      <w:r>
        <w:br/>
      </w:r>
      <w:r>
        <w:rPr>
          <w:rStyle w:val="VerbatimChar"/>
        </w:rPr>
        <w:t xml:space="preserve">    sequence: sequence.join(''),</w:t>
      </w:r>
      <w:r>
        <w:br/>
      </w:r>
      <w:r>
        <w:rPr>
          <w:rStyle w:val="VerbatimChar"/>
        </w:rPr>
        <w:t xml:space="preserve">    grid,</w:t>
      </w:r>
      <w:r>
        <w:br/>
      </w:r>
      <w:r>
        <w:rPr>
          <w:rStyle w:val="VerbatimChar"/>
        </w:rPr>
        <w:t xml:space="preserve">    position,</w:t>
      </w:r>
      <w:r>
        <w:br/>
      </w:r>
      <w:r>
        <w:rPr>
          <w:rStyle w:val="VerbatimChar"/>
        </w:rPr>
        <w:t xml:space="preserve">  };</w:t>
      </w:r>
      <w:r>
        <w:br/>
      </w:r>
      <w:r>
        <w:rPr>
          <w:rStyle w:val="VerbatimChar"/>
        </w:rPr>
        <w:t xml:space="preserve">}</w:t>
      </w:r>
    </w:p>
    <w:bookmarkEnd w:id="28"/>
    <w:bookmarkStart w:id="29" w:name="pembentukan-bigram"/>
    <w:p>
      <w:pPr>
        <w:pStyle w:val="Heading3"/>
      </w:pPr>
      <w:r>
        <w:t xml:space="preserve">3.4.2 Pembentukan Bigram</w:t>
      </w:r>
    </w:p>
    <w:p>
      <w:pPr>
        <w:pStyle w:val="FirstParagraph"/>
      </w:pPr>
      <w:r>
        <w:t xml:space="preserve">Plainteks dibaca dua huruf sekaligus. Bila kedua huruf sama, hanya huruf pertama yang diambil dan dipasangkan dengan huruf sisipan (default X); bila tersisa satu huruf di akhir, huruf tersebut dipasangkan dengan huruf tambahan. Kasus khusus huruf kembar</w:t>
      </w:r>
      <w:r>
        <w:t xml:space="preserve"> </w:t>
      </w:r>
      <w:r>
        <w:rPr>
          <w:rStyle w:val="VerbatimChar"/>
        </w:rPr>
        <w:t xml:space="preserve">XX</w:t>
      </w:r>
      <w:r>
        <w:t xml:space="preserve"> </w:t>
      </w:r>
      <w:r>
        <w:t xml:space="preserve">menggunakan sisipan Q agar tidak menghasilkan bigram kembar baru.</w:t>
      </w:r>
    </w:p>
    <w:p>
      <w:pPr>
        <w:pStyle w:val="SourceCode"/>
      </w:pPr>
      <w:r>
        <w:rPr>
          <w:rStyle w:val="VerbatimChar"/>
        </w:rPr>
        <w:t xml:space="preserve">/**</w:t>
      </w:r>
      <w:r>
        <w:br/>
      </w:r>
      <w:r>
        <w:rPr>
          <w:rStyle w:val="VerbatimChar"/>
        </w:rPr>
        <w:t xml:space="preserve"> * Pecah plainteks menjadi bigram.</w:t>
      </w:r>
      <w:r>
        <w:br/>
      </w:r>
      <w:r>
        <w:rPr>
          <w:rStyle w:val="VerbatimChar"/>
        </w:rPr>
        <w:t xml:space="preserve"> * note: null (normal) | 'sisip' (huruf kembar disisipi) | 'ganjil' (tambahan di akhir)</w:t>
      </w:r>
      <w:r>
        <w:br/>
      </w:r>
      <w:r>
        <w:rPr>
          <w:rStyle w:val="VerbatimChar"/>
        </w:rPr>
        <w:t xml:space="preserve"> */</w:t>
      </w:r>
      <w:r>
        <w:br/>
      </w:r>
      <w:r>
        <w:rPr>
          <w:rStyle w:val="VerbatimChar"/>
        </w:rPr>
        <w:t xml:space="preserve">function toBigrams(text, filler) {</w:t>
      </w:r>
      <w:r>
        <w:br/>
      </w:r>
      <w:r>
        <w:rPr>
          <w:rStyle w:val="VerbatimChar"/>
        </w:rPr>
        <w:t xml:space="preserve">  const f = resolveFiller(filler);</w:t>
      </w:r>
      <w:r>
        <w:br/>
      </w:r>
      <w:r>
        <w:rPr>
          <w:rStyle w:val="VerbatimChar"/>
        </w:rPr>
        <w:t xml:space="preserve">  const s = normalize(text);</w:t>
      </w:r>
      <w:r>
        <w:br/>
      </w:r>
      <w:r>
        <w:rPr>
          <w:rStyle w:val="VerbatimChar"/>
        </w:rPr>
        <w:t xml:space="preserve">  const bigrams = [];</w:t>
      </w:r>
      <w:r>
        <w:br/>
      </w:r>
      <w:r>
        <w:rPr>
          <w:rStyle w:val="VerbatimChar"/>
        </w:rPr>
        <w:t xml:space="preserve">  let i = 0;</w:t>
      </w:r>
      <w:r>
        <w:br/>
      </w:r>
      <w:r>
        <w:rPr>
          <w:rStyle w:val="VerbatimChar"/>
        </w:rPr>
        <w:t xml:space="preserve">  while (i &lt; s.length) {</w:t>
      </w:r>
      <w:r>
        <w:br/>
      </w:r>
      <w:r>
        <w:rPr>
          <w:rStyle w:val="VerbatimChar"/>
        </w:rPr>
        <w:t xml:space="preserve">    const a = s[i];</w:t>
      </w:r>
      <w:r>
        <w:br/>
      </w:r>
      <w:r>
        <w:rPr>
          <w:rStyle w:val="VerbatimChar"/>
        </w:rPr>
        <w:t xml:space="preserve">    const b = s[i + 1];</w:t>
      </w:r>
      <w:r>
        <w:br/>
      </w:r>
      <w:r>
        <w:rPr>
          <w:rStyle w:val="VerbatimChar"/>
        </w:rPr>
        <w:t xml:space="preserve">    if (b === undefined) {</w:t>
      </w:r>
      <w:r>
        <w:br/>
      </w:r>
      <w:r>
        <w:rPr>
          <w:rStyle w:val="VerbatimChar"/>
        </w:rPr>
        <w:t xml:space="preserve">      bigrams.push({ pair: a + fillerFor(a, f), note: 'ganjil' });</w:t>
      </w:r>
      <w:r>
        <w:br/>
      </w:r>
      <w:r>
        <w:rPr>
          <w:rStyle w:val="VerbatimChar"/>
        </w:rPr>
        <w:t xml:space="preserve">      i += 1;</w:t>
      </w:r>
      <w:r>
        <w:br/>
      </w:r>
      <w:r>
        <w:rPr>
          <w:rStyle w:val="VerbatimChar"/>
        </w:rPr>
        <w:t xml:space="preserve">    } else if (a === b) {</w:t>
      </w:r>
      <w:r>
        <w:br/>
      </w:r>
      <w:r>
        <w:rPr>
          <w:rStyle w:val="VerbatimChar"/>
        </w:rPr>
        <w:t xml:space="preserve">      bigrams.push({ pair: a + fillerFor(a, f), note: 'sisip' });</w:t>
      </w:r>
      <w:r>
        <w:br/>
      </w:r>
      <w:r>
        <w:rPr>
          <w:rStyle w:val="VerbatimChar"/>
        </w:rPr>
        <w:t xml:space="preserve">      i += 1;</w:t>
      </w:r>
      <w:r>
        <w:br/>
      </w:r>
      <w:r>
        <w:rPr>
          <w:rStyle w:val="VerbatimChar"/>
        </w:rPr>
        <w:t xml:space="preserve">    } else {</w:t>
      </w:r>
      <w:r>
        <w:br/>
      </w:r>
      <w:r>
        <w:rPr>
          <w:rStyle w:val="VerbatimChar"/>
        </w:rPr>
        <w:t xml:space="preserve">      bigrams.push({ pair: a + b, note: null });</w:t>
      </w:r>
      <w:r>
        <w:br/>
      </w:r>
      <w:r>
        <w:rPr>
          <w:rStyle w:val="VerbatimChar"/>
        </w:rPr>
        <w:t xml:space="preserve">      i += 2;</w:t>
      </w:r>
      <w:r>
        <w:br/>
      </w:r>
      <w:r>
        <w:rPr>
          <w:rStyle w:val="VerbatimChar"/>
        </w:rPr>
        <w:t xml:space="preserve">    }</w:t>
      </w:r>
      <w:r>
        <w:br/>
      </w:r>
      <w:r>
        <w:rPr>
          <w:rStyle w:val="VerbatimChar"/>
        </w:rPr>
        <w:t xml:space="preserve">  }</w:t>
      </w:r>
      <w:r>
        <w:br/>
      </w:r>
      <w:r>
        <w:rPr>
          <w:rStyle w:val="VerbatimChar"/>
        </w:rPr>
        <w:t xml:space="preserve">  return { normalized: s, bigrams };</w:t>
      </w:r>
      <w:r>
        <w:br/>
      </w:r>
      <w:r>
        <w:rPr>
          <w:rStyle w:val="VerbatimChar"/>
        </w:rPr>
        <w:t xml:space="preserve">}</w:t>
      </w:r>
    </w:p>
    <w:bookmarkEnd w:id="29"/>
    <w:bookmarkStart w:id="30" w:name="X79d6da1571f90ebebbf37039e349c2ccbb926ce"/>
    <w:p>
      <w:pPr>
        <w:pStyle w:val="Heading3"/>
      </w:pPr>
      <w:r>
        <w:t xml:space="preserve">3.4.3 Transformasi Bigram (Enkripsi dan Dekripsi)</w:t>
      </w:r>
    </w:p>
    <w:p>
      <w:pPr>
        <w:pStyle w:val="FirstParagraph"/>
      </w:pPr>
      <w:r>
        <w:t xml:space="preserve">Satu fungsi digunakan untuk kedua arah. Pergeseran bernilai +1 untuk enkripsi dan +4 (setara −1 mod 5) untuk dekripsi; aturan persegi panjang tidak bergantung pada arah.</w:t>
      </w:r>
    </w:p>
    <w:p>
      <w:pPr>
        <w:pStyle w:val="SourceCode"/>
      </w:pPr>
      <w:r>
        <w:rPr>
          <w:rStyle w:val="VerbatimChar"/>
        </w:rPr>
        <w:t xml:space="preserve">/** Transformasi satu bigram. direction: 'encrypt' | 'decrypt'. */</w:t>
      </w:r>
      <w:r>
        <w:br/>
      </w:r>
      <w:r>
        <w:rPr>
          <w:rStyle w:val="VerbatimChar"/>
        </w:rPr>
        <w:t xml:space="preserve">function transformPair(pair, square, direction) {</w:t>
      </w:r>
      <w:r>
        <w:br/>
      </w:r>
      <w:r>
        <w:rPr>
          <w:rStyle w:val="VerbatimChar"/>
        </w:rPr>
        <w:t xml:space="preserve">  const shift = direction === 'decrypt' ? SIZE - 1 : 1;</w:t>
      </w:r>
      <w:r>
        <w:br/>
      </w:r>
      <w:r>
        <w:rPr>
          <w:rStyle w:val="VerbatimChar"/>
        </w:rPr>
        <w:t xml:space="preserve">  const p1 = square.position[pair[0]];</w:t>
      </w:r>
      <w:r>
        <w:br/>
      </w:r>
      <w:r>
        <w:rPr>
          <w:rStyle w:val="VerbatimChar"/>
        </w:rPr>
        <w:t xml:space="preserve">  const p2 = square.position[pair[1]];</w:t>
      </w:r>
      <w:r>
        <w:br/>
      </w:r>
      <w:r>
        <w:rPr>
          <w:rStyle w:val="VerbatimChar"/>
        </w:rPr>
        <w:t xml:space="preserve">  let c1;</w:t>
      </w:r>
      <w:r>
        <w:br/>
      </w:r>
      <w:r>
        <w:rPr>
          <w:rStyle w:val="VerbatimChar"/>
        </w:rPr>
        <w:t xml:space="preserve">  let c2;</w:t>
      </w:r>
      <w:r>
        <w:br/>
      </w:r>
      <w:r>
        <w:rPr>
          <w:rStyle w:val="VerbatimChar"/>
        </w:rPr>
        <w:t xml:space="preserve">  let rule;</w:t>
      </w:r>
      <w:r>
        <w:br/>
      </w:r>
      <w:r>
        <w:br/>
      </w:r>
      <w:r>
        <w:rPr>
          <w:rStyle w:val="VerbatimChar"/>
        </w:rPr>
        <w:t xml:space="preserve">  if (p1.row === p2.row) {</w:t>
      </w:r>
      <w:r>
        <w:br/>
      </w:r>
      <w:r>
        <w:rPr>
          <w:rStyle w:val="VerbatimChar"/>
        </w:rPr>
        <w:t xml:space="preserve">    rule = 'baris';</w:t>
      </w:r>
      <w:r>
        <w:br/>
      </w:r>
      <w:r>
        <w:rPr>
          <w:rStyle w:val="VerbatimChar"/>
        </w:rPr>
        <w:t xml:space="preserve">    c1 = { row: p1.row, col: (p1.col + shift) % SIZE };</w:t>
      </w:r>
      <w:r>
        <w:br/>
      </w:r>
      <w:r>
        <w:rPr>
          <w:rStyle w:val="VerbatimChar"/>
        </w:rPr>
        <w:t xml:space="preserve">    c2 = { row: p2.row, col: (p2.col + shift) % SIZE };</w:t>
      </w:r>
      <w:r>
        <w:br/>
      </w:r>
      <w:r>
        <w:rPr>
          <w:rStyle w:val="VerbatimChar"/>
        </w:rPr>
        <w:t xml:space="preserve">  } else if (p1.col === p2.col) {</w:t>
      </w:r>
      <w:r>
        <w:br/>
      </w:r>
      <w:r>
        <w:rPr>
          <w:rStyle w:val="VerbatimChar"/>
        </w:rPr>
        <w:t xml:space="preserve">    rule = 'kolom';</w:t>
      </w:r>
      <w:r>
        <w:br/>
      </w:r>
      <w:r>
        <w:rPr>
          <w:rStyle w:val="VerbatimChar"/>
        </w:rPr>
        <w:t xml:space="preserve">    c1 = { row: (p1.row + shift) % SIZE, col: p1.col };</w:t>
      </w:r>
      <w:r>
        <w:br/>
      </w:r>
      <w:r>
        <w:rPr>
          <w:rStyle w:val="VerbatimChar"/>
        </w:rPr>
        <w:t xml:space="preserve">    c2 = { row: (p2.row + shift) % SIZE, col: p2.col };</w:t>
      </w:r>
      <w:r>
        <w:br/>
      </w:r>
      <w:r>
        <w:rPr>
          <w:rStyle w:val="VerbatimChar"/>
        </w:rPr>
        <w:t xml:space="preserve">  } else {</w:t>
      </w:r>
      <w:r>
        <w:br/>
      </w:r>
      <w:r>
        <w:rPr>
          <w:rStyle w:val="VerbatimChar"/>
        </w:rPr>
        <w:t xml:space="preserve">    rule = 'persegi';</w:t>
      </w:r>
      <w:r>
        <w:br/>
      </w:r>
      <w:r>
        <w:rPr>
          <w:rStyle w:val="VerbatimChar"/>
        </w:rPr>
        <w:t xml:space="preserve">    c1 = { row: p1.row, col: p2.col };</w:t>
      </w:r>
      <w:r>
        <w:br/>
      </w:r>
      <w:r>
        <w:rPr>
          <w:rStyle w:val="VerbatimChar"/>
        </w:rPr>
        <w:t xml:space="preserve">    c2 = { row: p2.row, col: p1.col };</w:t>
      </w:r>
      <w:r>
        <w:br/>
      </w:r>
      <w:r>
        <w:rPr>
          <w:rStyle w:val="VerbatimChar"/>
        </w:rPr>
        <w:t xml:space="preserve">  }</w:t>
      </w:r>
      <w:r>
        <w:br/>
      </w:r>
      <w:r>
        <w:br/>
      </w:r>
      <w:r>
        <w:rPr>
          <w:rStyle w:val="VerbatimChar"/>
        </w:rPr>
        <w:t xml:space="preserve">  return {</w:t>
      </w:r>
      <w:r>
        <w:br/>
      </w:r>
      <w:r>
        <w:rPr>
          <w:rStyle w:val="VerbatimChar"/>
        </w:rPr>
        <w:t xml:space="preserve">    input: pair,</w:t>
      </w:r>
      <w:r>
        <w:br/>
      </w:r>
      <w:r>
        <w:rPr>
          <w:rStyle w:val="VerbatimChar"/>
        </w:rPr>
        <w:t xml:space="preserve">    output: square.grid[c1.row][c1.col] + square.grid[c2.row][c2.col],</w:t>
      </w:r>
      <w:r>
        <w:br/>
      </w:r>
      <w:r>
        <w:rPr>
          <w:rStyle w:val="VerbatimChar"/>
        </w:rPr>
        <w:t xml:space="preserve">    rule,</w:t>
      </w:r>
      <w:r>
        <w:br/>
      </w:r>
      <w:r>
        <w:rPr>
          <w:rStyle w:val="VerbatimChar"/>
        </w:rPr>
        <w:t xml:space="preserve">    from: [p1, p2],</w:t>
      </w:r>
      <w:r>
        <w:br/>
      </w:r>
      <w:r>
        <w:rPr>
          <w:rStyle w:val="VerbatimChar"/>
        </w:rPr>
        <w:t xml:space="preserve">    to: [c1, c2],</w:t>
      </w:r>
      <w:r>
        <w:br/>
      </w:r>
      <w:r>
        <w:rPr>
          <w:rStyle w:val="VerbatimChar"/>
        </w:rPr>
        <w:t xml:space="preserve">  };</w:t>
      </w:r>
      <w:r>
        <w:br/>
      </w:r>
      <w:r>
        <w:rPr>
          <w:rStyle w:val="VerbatimChar"/>
        </w:rPr>
        <w:t xml:space="preserve">}</w:t>
      </w:r>
    </w:p>
    <w:bookmarkEnd w:id="30"/>
    <w:bookmarkStart w:id="31" w:name="pembuangan-huruf-sisipan-pada-dekripsi"/>
    <w:p>
      <w:pPr>
        <w:pStyle w:val="Heading3"/>
      </w:pPr>
      <w:r>
        <w:t xml:space="preserve">3.4.4 Pembuangan Huruf Sisipan pada Dekripsi</w:t>
      </w:r>
    </w:p>
    <w:p>
      <w:pPr>
        <w:pStyle w:val="FirstParagraph"/>
      </w:pPr>
      <w:r>
        <w:t xml:space="preserve">Setelah dekripsi, X dianggap sisipan apabila berada di antara dua huruf kembar (misalnya</w:t>
      </w:r>
      <w:r>
        <w:t xml:space="preserve"> </w:t>
      </w:r>
      <w:r>
        <w:rPr>
          <w:rStyle w:val="VerbatimChar"/>
        </w:rPr>
        <w:t xml:space="preserve">IX IB</w:t>
      </w:r>
      <w:r>
        <w:t xml:space="preserve"> </w:t>
      </w:r>
      <w:r>
        <w:t xml:space="preserve">→</w:t>
      </w:r>
      <w:r>
        <w:t xml:space="preserve"> </w:t>
      </w:r>
      <w:r>
        <w:rPr>
          <w:rStyle w:val="VerbatimChar"/>
        </w:rPr>
        <w:t xml:space="preserve">IIB</w:t>
      </w:r>
      <w:r>
        <w:t xml:space="preserve">) atau berada di akhir pesan. Karena heuristik ini dapat ikut membuang X asli, aplikasi juga menampilkan hasil mentah sebelum pembuangan.</w:t>
      </w:r>
    </w:p>
    <w:p>
      <w:pPr>
        <w:pStyle w:val="SourceCode"/>
      </w:pPr>
      <w:r>
        <w:rPr>
          <w:rStyle w:val="VerbatimChar"/>
        </w:rPr>
        <w:t xml:space="preserve">/**</w:t>
      </w:r>
      <w:r>
        <w:br/>
      </w:r>
      <w:r>
        <w:rPr>
          <w:rStyle w:val="VerbatimChar"/>
        </w:rPr>
        <w:t xml:space="preserve"> * Buang huruf sisipan hasil dekripsi (langkah 4 pada slide: "buang huruf X yang tidak</w:t>
      </w:r>
      <w:r>
        <w:br/>
      </w:r>
      <w:r>
        <w:rPr>
          <w:rStyle w:val="VerbatimChar"/>
        </w:rPr>
        <w:t xml:space="preserve"> * mengandung makna"): X di antara dua huruf kembar dan X di akhir pesan.</w:t>
      </w:r>
      <w:r>
        <w:br/>
      </w:r>
      <w:r>
        <w:rPr>
          <w:rStyle w:val="VerbatimChar"/>
        </w:rPr>
        <w:t xml:space="preserve"> * Heuristik ini bisa ikut membuang X asli (mis. "EXE"), karena itu hasil mentah juga disediakan.</w:t>
      </w:r>
      <w:r>
        <w:br/>
      </w:r>
      <w:r>
        <w:rPr>
          <w:rStyle w:val="VerbatimChar"/>
        </w:rPr>
        <w:t xml:space="preserve"> */</w:t>
      </w:r>
      <w:r>
        <w:br/>
      </w:r>
      <w:r>
        <w:rPr>
          <w:rStyle w:val="VerbatimChar"/>
        </w:rPr>
        <w:t xml:space="preserve">function markRemovableFillers(steps, filler) {</w:t>
      </w:r>
      <w:r>
        <w:br/>
      </w:r>
      <w:r>
        <w:rPr>
          <w:rStyle w:val="VerbatimChar"/>
        </w:rPr>
        <w:t xml:space="preserve">  steps.forEach((step, i) =&gt; {</w:t>
      </w:r>
      <w:r>
        <w:br/>
      </w:r>
      <w:r>
        <w:rPr>
          <w:rStyle w:val="VerbatimChar"/>
        </w:rPr>
        <w:t xml:space="preserve">    const p = step.output;</w:t>
      </w:r>
      <w:r>
        <w:br/>
      </w:r>
      <w:r>
        <w:rPr>
          <w:rStyle w:val="VerbatimChar"/>
        </w:rPr>
        <w:t xml:space="preserve">    const next = steps[i + 1];</w:t>
      </w:r>
      <w:r>
        <w:br/>
      </w:r>
      <w:r>
        <w:rPr>
          <w:rStyle w:val="VerbatimChar"/>
        </w:rPr>
        <w:t xml:space="preserve">    const isFiller = p[1] === fillerFor(p[0], filler);</w:t>
      </w:r>
      <w:r>
        <w:br/>
      </w:r>
      <w:r>
        <w:rPr>
          <w:rStyle w:val="VerbatimChar"/>
        </w:rPr>
        <w:t xml:space="preserve">    step.note = null;</w:t>
      </w:r>
      <w:r>
        <w:br/>
      </w:r>
      <w:r>
        <w:rPr>
          <w:rStyle w:val="VerbatimChar"/>
        </w:rPr>
        <w:t xml:space="preserve">    if (isFiller &amp;&amp; next &amp;&amp; next.output[0] === p[0]) step.note = 'sisip';</w:t>
      </w:r>
      <w:r>
        <w:br/>
      </w:r>
      <w:r>
        <w:rPr>
          <w:rStyle w:val="VerbatimChar"/>
        </w:rPr>
        <w:t xml:space="preserve">    else if (isFiller &amp;&amp; !next) step.note = 'ganjil';</w:t>
      </w:r>
      <w:r>
        <w:br/>
      </w:r>
      <w:r>
        <w:rPr>
          <w:rStyle w:val="VerbatimChar"/>
        </w:rPr>
        <w:t xml:space="preserve">  });</w:t>
      </w:r>
      <w:r>
        <w:br/>
      </w:r>
      <w:r>
        <w:rPr>
          <w:rStyle w:val="VerbatimChar"/>
        </w:rPr>
        <w:t xml:space="preserve">  return steps.map((s) =&gt; (s.note ? s.output[0] : s.output)).join('');</w:t>
      </w:r>
      <w:r>
        <w:br/>
      </w:r>
      <w:r>
        <w:rPr>
          <w:rStyle w:val="VerbatimChar"/>
        </w:rPr>
        <w:t xml:space="preserve">}</w:t>
      </w:r>
    </w:p>
    <w:bookmarkEnd w:id="31"/>
    <w:bookmarkEnd w:id="32"/>
    <w:bookmarkStart w:id="33" w:name="fitur-antarmuka"/>
    <w:p>
      <w:pPr>
        <w:pStyle w:val="Heading2"/>
      </w:pPr>
      <w:r>
        <w:t xml:space="preserve">3.5 Fitur Antarmuka</w:t>
      </w:r>
    </w:p>
    <w:p>
      <w:pPr>
        <w:pStyle w:val="FirstParagraph"/>
      </w:pPr>
      <w:r>
        <w:t xml:space="preserve">Tabel 4. Fitur aplikasi</w:t>
      </w:r>
    </w:p>
    <w:tbl>
      <w:tblPr>
        <w:tblStyle w:val="Table"/>
        <w:tblW w:type="pct" w:w="5000"/>
        <w:tblLook w:firstRow="1" w:lastRow="0" w:firstColumn="0" w:lastColumn="0" w:noHBand="0" w:noVBand="0" w:val="0020"/>
      </w:tblPr>
      <w:tblGrid>
        <w:gridCol w:w="3960"/>
        <w:gridCol w:w="3960"/>
      </w:tblGrid>
      <w:tr>
        <w:trPr>
          <w:tblHeader w:val="on"/>
        </w:trPr>
        <w:tc>
          <w:tcPr/>
          <w:p>
            <w:pPr>
              <w:pStyle w:val="Compact"/>
            </w:pPr>
            <w:r>
              <w:t xml:space="preserve">Fitur</w:t>
            </w:r>
          </w:p>
        </w:tc>
        <w:tc>
          <w:tcPr/>
          <w:p>
            <w:pPr>
              <w:pStyle w:val="Compact"/>
            </w:pPr>
            <w:r>
              <w:t xml:space="preserve">Keterangan</w:t>
            </w:r>
          </w:p>
        </w:tc>
      </w:tr>
      <w:tr>
        <w:tc>
          <w:tcPr/>
          <w:p>
            <w:pPr>
              <w:pStyle w:val="Compact"/>
            </w:pPr>
            <w:r>
              <w:t xml:space="preserve">Mode enkripsi &amp; dekripsi</w:t>
            </w:r>
          </w:p>
        </w:tc>
        <w:tc>
          <w:tcPr/>
          <w:p>
            <w:pPr>
              <w:pStyle w:val="Compact"/>
            </w:pPr>
            <w:r>
              <w:t xml:space="preserve">Dipilih melalui tombol segmen; label masukan dan nama berkas keluaran menyesuaikan mode.</w:t>
            </w:r>
          </w:p>
        </w:tc>
      </w:tr>
      <w:tr>
        <w:tc>
          <w:tcPr/>
          <w:p>
            <w:pPr>
              <w:pStyle w:val="Compact"/>
            </w:pPr>
            <w:r>
              <w:t xml:space="preserve">Unggah berkas teks</w:t>
            </w:r>
          </w:p>
        </w:tc>
        <w:tc>
          <w:tcPr/>
          <w:p>
            <w:pPr>
              <w:pStyle w:val="Compact"/>
            </w:pPr>
            <w:r>
              <w:t xml:space="preserve">Tombol pilih berkas atau</w:t>
            </w:r>
            <w:r>
              <w:t xml:space="preserve"> </w:t>
            </w:r>
            <w:r>
              <w:rPr>
                <w:i/>
                <w:iCs/>
              </w:rPr>
              <w:t xml:space="preserve">drag &amp; drop</w:t>
            </w:r>
            <w:r>
              <w:t xml:space="preserve">, batas 5 MB, isi berkas dapat disunting.</w:t>
            </w:r>
          </w:p>
        </w:tc>
      </w:tr>
      <w:tr>
        <w:tc>
          <w:tcPr/>
          <w:p>
            <w:pPr>
              <w:pStyle w:val="Compact"/>
            </w:pPr>
            <w:r>
              <w:t xml:space="preserve">Bujursangkar kunci langsung</w:t>
            </w:r>
          </w:p>
        </w:tc>
        <w:tc>
          <w:tcPr/>
          <w:p>
            <w:pPr>
              <w:pStyle w:val="Compact"/>
            </w:pPr>
            <w:r>
              <w:t xml:space="preserve">Matriks 5×5 diperbarui setiap kunci diketik; huruf yang berasal dari kunci ditandai.</w:t>
            </w:r>
          </w:p>
        </w:tc>
      </w:tr>
      <w:tr>
        <w:tc>
          <w:tcPr/>
          <w:p>
            <w:pPr>
              <w:pStyle w:val="Compact"/>
            </w:pPr>
            <w:r>
              <w:t xml:space="preserve">Rincian proses</w:t>
            </w:r>
          </w:p>
        </w:tc>
        <w:tc>
          <w:tcPr/>
          <w:p>
            <w:pPr>
              <w:pStyle w:val="Compact"/>
            </w:pPr>
            <w:r>
              <w:t xml:space="preserve">Hasil normalisasi, daftar bigram (huruf sisipan ditandai), serta tabel posisi dan aturan untuk setiap bigram; posisi disorot pada bujursangkar.</w:t>
            </w:r>
          </w:p>
        </w:tc>
      </w:tr>
      <w:tr>
        <w:tc>
          <w:tcPr/>
          <w:p>
            <w:pPr>
              <w:pStyle w:val="Compact"/>
            </w:pPr>
            <w:r>
              <w:t xml:space="preserve">Keluaran</w:t>
            </w:r>
          </w:p>
        </w:tc>
        <w:tc>
          <w:tcPr/>
          <w:p>
            <w:pPr>
              <w:pStyle w:val="Compact"/>
            </w:pPr>
            <w:r>
              <w:t xml:space="preserve">Format per bigram, blok 5 huruf, atau tanpa spasi; tombol Salin, Unduh .txt, dan “Gunakan sebagai masukan” untuk langsung menguji dekripsi.</w:t>
            </w:r>
          </w:p>
        </w:tc>
      </w:tr>
      <w:tr>
        <w:tc>
          <w:tcPr/>
          <w:p>
            <w:pPr>
              <w:pStyle w:val="Compact"/>
            </w:pPr>
            <w:r>
              <w:t xml:space="preserve">Analisis frekuensi</w:t>
            </w:r>
          </w:p>
        </w:tc>
        <w:tc>
          <w:tcPr/>
          <w:p>
            <w:pPr>
              <w:pStyle w:val="Compact"/>
            </w:pPr>
            <w:r>
              <w:t xml:space="preserve">Histogram frekuensi huruf plainteks dibandingkan cipherteks.</w:t>
            </w:r>
          </w:p>
        </w:tc>
      </w:tr>
      <w:tr>
        <w:tc>
          <w:tcPr/>
          <w:p>
            <w:pPr>
              <w:pStyle w:val="Compact"/>
            </w:pPr>
            <w:r>
              <w:t xml:space="preserve">Validasi</w:t>
            </w:r>
          </w:p>
        </w:tc>
        <w:tc>
          <w:tcPr/>
          <w:p>
            <w:pPr>
              <w:pStyle w:val="Compact"/>
            </w:pPr>
            <w:r>
              <w:t xml:space="preserve">Kunci kosong, teks kosong, cipherteks ganjil, dan bigram kembar pada cipherteks ditolak dengan pesan yang jelas.</w:t>
            </w:r>
          </w:p>
        </w:tc>
      </w:tr>
    </w:tbl>
    <w:bookmarkEnd w:id="33"/>
    <w:bookmarkEnd w:id="34"/>
    <w:p>
      <w:r>
        <w:br w:type="page"/>
      </w:r>
    </w:p>
    <w:bookmarkStart w:id="71" w:name="bab-iv-hasil-dan-pengujian"/>
    <w:p>
      <w:pPr>
        <w:pStyle w:val="Heading1"/>
      </w:pPr>
      <w:r>
        <w:t xml:space="preserve">BAB IV</w:t>
      </w:r>
      <w:r>
        <w:br/>
      </w:r>
      <w:r>
        <w:t xml:space="preserve">HASIL DAN PENGUJIAN</w:t>
      </w:r>
    </w:p>
    <w:bookmarkStart w:id="38" w:name="navigasi-aplikasi"/>
    <w:p>
      <w:pPr>
        <w:pStyle w:val="Heading2"/>
      </w:pPr>
      <w:r>
        <w:t xml:space="preserve">4.1 Navigasi Aplikasi</w:t>
      </w:r>
    </w:p>
    <w:p>
      <w:pPr>
        <w:pStyle w:val="FirstParagraph"/>
      </w:pPr>
      <w:r>
        <w:t xml:space="preserve">Aplikasi terdiri atas satu halaman yang dibaca dari atas ke bawah. Tabel berikut merangkum setiap bagian yang dilalui pengguna beserta gambar yang menjelaskannya pada bab ini.</w:t>
      </w:r>
    </w:p>
    <w:p>
      <w:pPr>
        <w:pStyle w:val="BodyText"/>
      </w:pPr>
      <w:r>
        <w:t xml:space="preserve">Tabel 5. Bagian navigasi aplikasi</w:t>
      </w:r>
    </w:p>
    <w:tbl>
      <w:tblPr>
        <w:tblStyle w:val="Table"/>
        <w:tblW w:type="pct" w:w="5000"/>
        <w:tblLook w:firstRow="1" w:lastRow="0" w:firstColumn="0" w:lastColumn="0" w:noHBand="0" w:noVBand="0" w:val="0020"/>
      </w:tblPr>
      <w:tblGrid>
        <w:gridCol w:w="2640"/>
        <w:gridCol w:w="2640"/>
        <w:gridCol w:w="2640"/>
      </w:tblGrid>
      <w:tr>
        <w:trPr>
          <w:tblHeader w:val="on"/>
        </w:trPr>
        <w:tc>
          <w:tcPr/>
          <w:p>
            <w:pPr>
              <w:pStyle w:val="Compact"/>
            </w:pPr>
            <w:r>
              <w:t xml:space="preserve">Bagian</w:t>
            </w:r>
          </w:p>
        </w:tc>
        <w:tc>
          <w:tcPr/>
          <w:p>
            <w:pPr>
              <w:pStyle w:val="Compact"/>
            </w:pPr>
            <w:r>
              <w:t xml:space="preserve">Fungsi</w:t>
            </w:r>
          </w:p>
        </w:tc>
        <w:tc>
          <w:tcPr/>
          <w:p>
            <w:pPr>
              <w:pStyle w:val="Compact"/>
            </w:pPr>
            <w:r>
              <w:t xml:space="preserve">Gambar</w:t>
            </w:r>
          </w:p>
        </w:tc>
      </w:tr>
      <w:tr>
        <w:tc>
          <w:tcPr/>
          <w:p>
            <w:pPr>
              <w:pStyle w:val="Compact"/>
            </w:pPr>
            <w:r>
              <w:t xml:space="preserve">Halaman awal</w:t>
            </w:r>
          </w:p>
        </w:tc>
        <w:tc>
          <w:tcPr/>
          <w:p>
            <w:pPr>
              <w:pStyle w:val="Compact"/>
            </w:pPr>
            <w:r>
              <w:t xml:space="preserve">Panel masukan, pilihan mode, dan bujursangkar kunci kosong</w:t>
            </w:r>
          </w:p>
        </w:tc>
        <w:tc>
          <w:tcPr/>
          <w:p>
            <w:pPr>
              <w:pStyle w:val="Compact"/>
            </w:pPr>
            <w:r>
              <w:t xml:space="preserve">1</w:t>
            </w:r>
          </w:p>
        </w:tc>
      </w:tr>
      <w:tr>
        <w:tc>
          <w:tcPr/>
          <w:p>
            <w:pPr>
              <w:pStyle w:val="Compact"/>
            </w:pPr>
            <w:r>
              <w:t xml:space="preserve">1. Masukan</w:t>
            </w:r>
          </w:p>
        </w:tc>
        <w:tc>
          <w:tcPr/>
          <w:p>
            <w:pPr>
              <w:pStyle w:val="Compact"/>
            </w:pPr>
            <w:r>
              <w:t xml:space="preserve">Mode, kunci, unggah berkas, huruf sisipan, format keluaran, tombol proses</w:t>
            </w:r>
          </w:p>
        </w:tc>
        <w:tc>
          <w:tcPr/>
          <w:p>
            <w:pPr>
              <w:pStyle w:val="Compact"/>
            </w:pPr>
            <w:r>
              <w:t xml:space="preserve">2, 7</w:t>
            </w:r>
          </w:p>
        </w:tc>
      </w:tr>
      <w:tr>
        <w:tc>
          <w:tcPr/>
          <w:p>
            <w:pPr>
              <w:pStyle w:val="Compact"/>
            </w:pPr>
            <w:r>
              <w:t xml:space="preserve">2. Cipherteks / Plainteks</w:t>
            </w:r>
          </w:p>
        </w:tc>
        <w:tc>
          <w:tcPr/>
          <w:p>
            <w:pPr>
              <w:pStyle w:val="Compact"/>
            </w:pPr>
            <w:r>
              <w:t xml:space="preserve">Hasil, statistik, tombol Salin, Unduh .txt, dan Gunakan sebagai masukan</w:t>
            </w:r>
          </w:p>
        </w:tc>
        <w:tc>
          <w:tcPr/>
          <w:p>
            <w:pPr>
              <w:pStyle w:val="Compact"/>
            </w:pPr>
            <w:r>
              <w:t xml:space="preserve">3, 8</w:t>
            </w:r>
          </w:p>
        </w:tc>
      </w:tr>
      <w:tr>
        <w:tc>
          <w:tcPr/>
          <w:p>
            <w:pPr>
              <w:pStyle w:val="Compact"/>
            </w:pPr>
            <w:r>
              <w:t xml:space="preserve">3. Pra-pemrosesan</w:t>
            </w:r>
          </w:p>
        </w:tc>
        <w:tc>
          <w:tcPr/>
          <w:p>
            <w:pPr>
              <w:pStyle w:val="Compact"/>
            </w:pPr>
            <w:r>
              <w:t xml:space="preserve">Teks ternormalisasi dan daftar bigram</w:t>
            </w:r>
          </w:p>
        </w:tc>
        <w:tc>
          <w:tcPr/>
          <w:p>
            <w:pPr>
              <w:pStyle w:val="Compact"/>
            </w:pPr>
            <w:r>
              <w:t xml:space="preserve">4</w:t>
            </w:r>
          </w:p>
        </w:tc>
      </w:tr>
      <w:tr>
        <w:tc>
          <w:tcPr/>
          <w:p>
            <w:pPr>
              <w:pStyle w:val="Compact"/>
            </w:pPr>
            <w:r>
              <w:t xml:space="preserve">4. Proses per bigram</w:t>
            </w:r>
          </w:p>
        </w:tc>
        <w:tc>
          <w:tcPr/>
          <w:p>
            <w:pPr>
              <w:pStyle w:val="Compact"/>
            </w:pPr>
            <w:r>
              <w:t xml:space="preserve">Tabel posisi dan aturan tiap bigram, disorot di bujursangkar</w:t>
            </w:r>
          </w:p>
        </w:tc>
        <w:tc>
          <w:tcPr/>
          <w:p>
            <w:pPr>
              <w:pStyle w:val="Compact"/>
            </w:pPr>
            <w:r>
              <w:t xml:space="preserve">5</w:t>
            </w:r>
          </w:p>
        </w:tc>
      </w:tr>
      <w:tr>
        <w:tc>
          <w:tcPr/>
          <w:p>
            <w:pPr>
              <w:pStyle w:val="Compact"/>
            </w:pPr>
            <w:r>
              <w:t xml:space="preserve">5. Frekuensi huruf</w:t>
            </w:r>
          </w:p>
        </w:tc>
        <w:tc>
          <w:tcPr/>
          <w:p>
            <w:pPr>
              <w:pStyle w:val="Compact"/>
            </w:pPr>
            <w:r>
              <w:t xml:space="preserve">Histogram frekuensi plainteks dan cipherteks</w:t>
            </w:r>
          </w:p>
        </w:tc>
        <w:tc>
          <w:tcPr/>
          <w:p>
            <w:pPr>
              <w:pStyle w:val="Compact"/>
            </w:pPr>
            <w:r>
              <w:t xml:space="preserve">6</w:t>
            </w:r>
          </w:p>
        </w:tc>
      </w:tr>
      <w:tr>
        <w:tc>
          <w:tcPr/>
          <w:p>
            <w:pPr>
              <w:pStyle w:val="Compact"/>
            </w:pPr>
            <w:r>
              <w:t xml:space="preserve">Muat contoh</w:t>
            </w:r>
          </w:p>
        </w:tc>
        <w:tc>
          <w:tcPr/>
          <w:p>
            <w:pPr>
              <w:pStyle w:val="Compact"/>
            </w:pPr>
            <w:r>
              <w:t xml:space="preserve">Memuat contoh materi kuliah secara otomatis</w:t>
            </w:r>
          </w:p>
        </w:tc>
        <w:tc>
          <w:tcPr/>
          <w:p>
            <w:pPr>
              <w:pStyle w:val="Compact"/>
            </w:pPr>
            <w:r>
              <w:t xml:space="preserve">9</w:t>
            </w:r>
          </w:p>
        </w:tc>
      </w:tr>
      <w:tr>
        <w:tc>
          <w:tcPr/>
          <w:p>
            <w:pPr>
              <w:pStyle w:val="Compact"/>
            </w:pPr>
            <w:r>
              <w:t xml:space="preserve">Pesan kesalahan</w:t>
            </w:r>
          </w:p>
        </w:tc>
        <w:tc>
          <w:tcPr/>
          <w:p>
            <w:pPr>
              <w:pStyle w:val="Compact"/>
            </w:pPr>
            <w:r>
              <w:t xml:space="preserve">Peringatan jika masukan tidak valid</w:t>
            </w:r>
          </w:p>
        </w:tc>
        <w:tc>
          <w:tcPr/>
          <w:p>
            <w:pPr>
              <w:pStyle w:val="Compact"/>
            </w:pPr>
            <w:r>
              <w:t xml:space="preserve">10</w:t>
            </w:r>
          </w:p>
        </w:tc>
      </w:tr>
    </w:tbl>
    <w:p>
      <w:pPr>
        <w:pStyle w:val="CaptionedFigure"/>
      </w:pPr>
      <w:r>
        <w:drawing>
          <wp:inline>
            <wp:extent cx="5753100" cy="3807198"/>
            <wp:effectExtent b="0" l="0" r="0" t="0"/>
            <wp:docPr descr="Tampilan awal aplikasi Playfair Cipher" title="" id="36" name="Picture"/>
            <a:graphic>
              <a:graphicData uri="http://schemas.openxmlformats.org/drawingml/2006/picture">
                <pic:pic>
                  <pic:nvPicPr>
                    <pic:cNvPr descr="screenshots/01-tampilan-awal.png" id="37" name="Picture"/>
                    <pic:cNvPicPr>
                      <a:picLocks noChangeArrowheads="1" noChangeAspect="1"/>
                    </pic:cNvPicPr>
                  </pic:nvPicPr>
                  <pic:blipFill>
                    <a:blip r:embed="rId35"/>
                    <a:stretch>
                      <a:fillRect/>
                    </a:stretch>
                  </pic:blipFill>
                  <pic:spPr bwMode="auto">
                    <a:xfrm>
                      <a:off x="0" y="0"/>
                      <a:ext cx="5753100" cy="3807198"/>
                    </a:xfrm>
                    <a:prstGeom prst="rect">
                      <a:avLst/>
                    </a:prstGeom>
                    <a:noFill/>
                    <a:ln w="9525">
                      <a:noFill/>
                      <a:headEnd/>
                      <a:tailEnd/>
                    </a:ln>
                  </pic:spPr>
                </pic:pic>
              </a:graphicData>
            </a:graphic>
          </wp:inline>
        </w:drawing>
      </w:r>
    </w:p>
    <w:p>
      <w:pPr>
        <w:pStyle w:val="ImageCaption"/>
      </w:pPr>
      <w:r>
        <w:t xml:space="preserve">Gambar 1. Tampilan awal aplikasi Playfair Cipher</w:t>
      </w:r>
    </w:p>
    <w:p>
      <w:pPr>
        <w:pStyle w:val="BodyText"/>
      </w:pPr>
      <w:r>
        <w:t xml:space="preserve">Saat pertama dibuka, pengguna melihat kartu</w:t>
      </w:r>
      <w:r>
        <w:t xml:space="preserve"> </w:t>
      </w:r>
      <w:r>
        <w:rPr>
          <w:b/>
          <w:bCs/>
        </w:rPr>
        <w:t xml:space="preserve">1 Masukan</w:t>
      </w:r>
      <w:r>
        <w:t xml:space="preserve"> </w:t>
      </w:r>
      <w:r>
        <w:t xml:space="preserve">berisi tombol mode Enkripsi/Dekripsi, kolom kunci, area unggah berkas, kolom teks, pilihan huruf sisipan dan format keluaran, serta tombol</w:t>
      </w:r>
      <w:r>
        <w:t xml:space="preserve"> </w:t>
      </w:r>
      <w:r>
        <w:rPr>
          <w:b/>
          <w:bCs/>
        </w:rPr>
        <w:t xml:space="preserve">Enkripsi</w:t>
      </w:r>
      <w:r>
        <w:t xml:space="preserve">,</w:t>
      </w:r>
      <w:r>
        <w:t xml:space="preserve"> </w:t>
      </w:r>
      <w:r>
        <w:rPr>
          <w:b/>
          <w:bCs/>
        </w:rPr>
        <w:t xml:space="preserve">Muat contoh slide</w:t>
      </w:r>
      <w:r>
        <w:t xml:space="preserve">, dan</w:t>
      </w:r>
      <w:r>
        <w:t xml:space="preserve"> </w:t>
      </w:r>
      <w:r>
        <w:rPr>
          <w:b/>
          <w:bCs/>
        </w:rPr>
        <w:t xml:space="preserve">Reset</w:t>
      </w:r>
      <w:r>
        <w:t xml:space="preserve">. Panel kanan menampilkan bujursangkar kunci beserta keterangan warna dan ringkasan aturan Playfair.</w:t>
      </w:r>
    </w:p>
    <w:bookmarkEnd w:id="38"/>
    <w:bookmarkStart w:id="54" w:name="pengujian-enkripsi-berkas-teks"/>
    <w:p>
      <w:pPr>
        <w:pStyle w:val="Heading2"/>
      </w:pPr>
      <w:r>
        <w:t xml:space="preserve">4.2 Pengujian Enkripsi Berkas Teks</w:t>
      </w:r>
    </w:p>
    <w:p>
      <w:pPr>
        <w:pStyle w:val="FirstParagraph"/>
      </w:pPr>
      <w:r>
        <w:t xml:space="preserve">Pengujian menggunakan berkas</w:t>
      </w:r>
      <w:r>
        <w:t xml:space="preserve"> </w:t>
      </w:r>
      <w:r>
        <w:rPr>
          <w:rStyle w:val="VerbatimChar"/>
        </w:rPr>
        <w:t xml:space="preserve">samples/plainteks.txt</w:t>
      </w:r>
      <w:r>
        <w:t xml:space="preserve"> </w:t>
      </w:r>
      <w:r>
        <w:t xml:space="preserve">dan kunci</w:t>
      </w:r>
      <w:r>
        <w:t xml:space="preserve"> </w:t>
      </w:r>
      <w:r>
        <w:rPr>
          <w:rStyle w:val="VerbatimChar"/>
        </w:rPr>
        <w:t xml:space="preserve">KEAMANAN INFORMASI</w:t>
      </w:r>
      <w:r>
        <w:t xml:space="preserve">. Isi berkas teks asli adalah sebagai berikut.</w:t>
      </w:r>
    </w:p>
    <w:p>
      <w:pPr>
        <w:pStyle w:val="SourceCode"/>
      </w:pPr>
      <w:r>
        <w:rPr>
          <w:rStyle w:val="VerbatimChar"/>
        </w:rPr>
        <w:t xml:space="preserve">Keamanan informasi adalah upaya melindungi data dari akses, penggunaan, pengungkapan, dan perubahan oleh pihak yang tidak berwenang.</w:t>
      </w:r>
      <w:r>
        <w:br/>
      </w:r>
      <w:r>
        <w:rPr>
          <w:rStyle w:val="VerbatimChar"/>
        </w:rPr>
        <w:t xml:space="preserve">Tiga pilar utamanya adalah kerahasiaan, integritas, dan ketersediaan.</w:t>
      </w:r>
      <w:r>
        <w:br/>
      </w:r>
      <w:r>
        <w:rPr>
          <w:rStyle w:val="VerbatimChar"/>
        </w:rPr>
        <w:t xml:space="preserve">Playfair cipher ditemukan oleh Sir Charles Wheatstone pada tahun 1854 dan dipopulerkan oleh Baron Lyon Playfair.</w:t>
      </w:r>
      <w:r>
        <w:br/>
      </w:r>
      <w:r>
        <w:rPr>
          <w:rStyle w:val="VerbatimChar"/>
        </w:rPr>
        <w:t xml:space="preserve">Cipher ini mengenkripsi pasangan huruf sehingga analisis frekuensi huruf tunggal menjadi jauh lebih sulit.</w:t>
      </w:r>
    </w:p>
    <w:p>
      <w:pPr>
        <w:pStyle w:val="CaptionedFigure"/>
      </w:pPr>
      <w:r>
        <w:drawing>
          <wp:inline>
            <wp:extent cx="5753100" cy="3807198"/>
            <wp:effectExtent b="0" l="0" r="0" t="0"/>
            <wp:docPr descr="Masukan enkripsi: kunci &quot;KEAMANAN INFORMASI&quot; dan berkas plainteks.txt yang telah dipilih" title="" id="40" name="Picture"/>
            <a:graphic>
              <a:graphicData uri="http://schemas.openxmlformats.org/drawingml/2006/picture">
                <pic:pic>
                  <pic:nvPicPr>
                    <pic:cNvPr descr="screenshots/02-input-enkripsi.png" id="41" name="Picture"/>
                    <pic:cNvPicPr>
                      <a:picLocks noChangeArrowheads="1" noChangeAspect="1"/>
                    </pic:cNvPicPr>
                  </pic:nvPicPr>
                  <pic:blipFill>
                    <a:blip r:embed="rId39"/>
                    <a:stretch>
                      <a:fillRect/>
                    </a:stretch>
                  </pic:blipFill>
                  <pic:spPr bwMode="auto">
                    <a:xfrm>
                      <a:off x="0" y="0"/>
                      <a:ext cx="5753100" cy="3807198"/>
                    </a:xfrm>
                    <a:prstGeom prst="rect">
                      <a:avLst/>
                    </a:prstGeom>
                    <a:noFill/>
                    <a:ln w="9525">
                      <a:noFill/>
                      <a:headEnd/>
                      <a:tailEnd/>
                    </a:ln>
                  </pic:spPr>
                </pic:pic>
              </a:graphicData>
            </a:graphic>
          </wp:inline>
        </w:drawing>
      </w:r>
    </w:p>
    <w:p>
      <w:pPr>
        <w:pStyle w:val="ImageCaption"/>
      </w:pPr>
      <w:r>
        <w:t xml:space="preserve">Gambar 2. Masukan enkripsi: kunci "KEAMANAN INFORMASI" dan berkas plainteks.txt yang telah dipilih</w:t>
      </w:r>
    </w:p>
    <w:p>
      <w:pPr>
        <w:pStyle w:val="BodyText"/>
      </w:pPr>
      <w:r>
        <w:t xml:space="preserve">Setelah kunci diketik, panel samping langsung menampilkan bujursangkar kunci. Berkas yang dipilih ditampilkan nama dan ukurannya, dan isinya dimuat ke kolom teks.</w:t>
      </w:r>
    </w:p>
    <w:p>
      <w:pPr>
        <w:pStyle w:val="BodyText"/>
      </w:pPr>
      <w:r>
        <w:t xml:space="preserve">Tabel 6. Bujursangkar kunci "KEAMANAN INFORMASI"</w:t>
      </w:r>
    </w:p>
    <w:tbl>
      <w:tblPr>
        <w:tblStyle w:val="Table"/>
        <w:tblW w:type="dxa" w:w="2600"/>
        <w:jc w:val="center"/>
        <w:tblLook w:firstRow="0" w:lastRow="0" w:firstColumn="0" w:lastColumn="0" w:noHBand="0" w:noVBand="0" w:val="0000"/>
      </w:tblPr>
      <w:tblGrid>
        <w:gridCol w:w="520"/>
        <w:gridCol w:w="520"/>
        <w:gridCol w:w="520"/>
        <w:gridCol w:w="520"/>
        <w:gridCol w:w="520"/>
      </w:tblGrid>
      <w:tr>
        <w:tc>
          <w:tcPr/>
          <w:p>
            <w:pPr>
              <w:pStyle w:val="Compact"/>
              <w:jc w:val="center"/>
            </w:pPr>
            <w:r>
              <w:t xml:space="preserve">K</w:t>
            </w:r>
          </w:p>
        </w:tc>
        <w:tc>
          <w:tcPr/>
          <w:p>
            <w:pPr>
              <w:pStyle w:val="Compact"/>
              <w:jc w:val="center"/>
            </w:pPr>
            <w:r>
              <w:t xml:space="preserve">E</w:t>
            </w:r>
          </w:p>
        </w:tc>
        <w:tc>
          <w:tcPr/>
          <w:p>
            <w:pPr>
              <w:pStyle w:val="Compact"/>
              <w:jc w:val="center"/>
            </w:pPr>
            <w:r>
              <w:t xml:space="preserve">A</w:t>
            </w:r>
          </w:p>
        </w:tc>
        <w:tc>
          <w:tcPr/>
          <w:p>
            <w:pPr>
              <w:pStyle w:val="Compact"/>
              <w:jc w:val="center"/>
            </w:pPr>
            <w:r>
              <w:t xml:space="preserve">M</w:t>
            </w:r>
          </w:p>
        </w:tc>
        <w:tc>
          <w:tcPr/>
          <w:p>
            <w:pPr>
              <w:pStyle w:val="Compact"/>
              <w:jc w:val="center"/>
            </w:pPr>
            <w:r>
              <w:t xml:space="preserve">N</w:t>
            </w:r>
          </w:p>
        </w:tc>
      </w:tr>
      <w:tr>
        <w:tc>
          <w:tcPr/>
          <w:p>
            <w:pPr>
              <w:pStyle w:val="Compact"/>
              <w:jc w:val="center"/>
            </w:pPr>
            <w:r>
              <w:t xml:space="preserve">I</w:t>
            </w:r>
          </w:p>
        </w:tc>
        <w:tc>
          <w:tcPr/>
          <w:p>
            <w:pPr>
              <w:pStyle w:val="Compact"/>
              <w:jc w:val="center"/>
            </w:pPr>
            <w:r>
              <w:t xml:space="preserve">F</w:t>
            </w:r>
          </w:p>
        </w:tc>
        <w:tc>
          <w:tcPr/>
          <w:p>
            <w:pPr>
              <w:pStyle w:val="Compact"/>
              <w:jc w:val="center"/>
            </w:pPr>
            <w:r>
              <w:t xml:space="preserve">O</w:t>
            </w:r>
          </w:p>
        </w:tc>
        <w:tc>
          <w:tcPr/>
          <w:p>
            <w:pPr>
              <w:pStyle w:val="Compact"/>
              <w:jc w:val="center"/>
            </w:pPr>
            <w:r>
              <w:t xml:space="preserve">R</w:t>
            </w:r>
          </w:p>
        </w:tc>
        <w:tc>
          <w:tcPr/>
          <w:p>
            <w:pPr>
              <w:pStyle w:val="Compact"/>
              <w:jc w:val="center"/>
            </w:pPr>
            <w:r>
              <w:t xml:space="preserve">S</w:t>
            </w:r>
          </w:p>
        </w:tc>
      </w:tr>
      <w:tr>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G</w:t>
            </w:r>
          </w:p>
        </w:tc>
        <w:tc>
          <w:tcPr/>
          <w:p>
            <w:pPr>
              <w:pStyle w:val="Compact"/>
              <w:jc w:val="center"/>
            </w:pPr>
            <w:r>
              <w:t xml:space="preserve">H</w:t>
            </w:r>
          </w:p>
        </w:tc>
      </w:tr>
      <w:tr>
        <w:tc>
          <w:tcPr/>
          <w:p>
            <w:pPr>
              <w:pStyle w:val="Compact"/>
              <w:jc w:val="center"/>
            </w:pPr>
            <w:r>
              <w:t xml:space="preserve">L</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T</w:t>
            </w:r>
          </w:p>
        </w:tc>
        <w:tc>
          <w:tcPr/>
          <w:p>
            <w:pPr>
              <w:pStyle w:val="Compact"/>
              <w:jc w:val="center"/>
            </w:pPr>
            <w:r>
              <w:t xml:space="preserve">U</w:t>
            </w:r>
          </w:p>
        </w:tc>
      </w:tr>
      <w:tr>
        <w:tc>
          <w:tcPr/>
          <w:p>
            <w:pPr>
              <w:pStyle w:val="Compact"/>
              <w:jc w:val="center"/>
            </w:pPr>
            <w:r>
              <w:t xml:space="preserve">V</w:t>
            </w:r>
          </w:p>
        </w:tc>
        <w:tc>
          <w:tcPr/>
          <w:p>
            <w:pPr>
              <w:pStyle w:val="Compact"/>
              <w:jc w:val="center"/>
            </w:pPr>
            <w:r>
              <w:t xml:space="preserve">W</w:t>
            </w:r>
          </w:p>
        </w:tc>
        <w:tc>
          <w:tcPr/>
          <w:p>
            <w:pPr>
              <w:pStyle w:val="Compact"/>
              <w:jc w:val="center"/>
            </w:pPr>
            <w:r>
              <w:t xml:space="preserve">X</w:t>
            </w:r>
          </w:p>
        </w:tc>
        <w:tc>
          <w:tcPr/>
          <w:p>
            <w:pPr>
              <w:pStyle w:val="Compact"/>
              <w:jc w:val="center"/>
            </w:pPr>
            <w:r>
              <w:t xml:space="preserve">Y</w:t>
            </w:r>
          </w:p>
        </w:tc>
        <w:tc>
          <w:tcPr/>
          <w:p>
            <w:pPr>
              <w:pStyle w:val="Compact"/>
              <w:jc w:val="center"/>
            </w:pPr>
            <w:r>
              <w:t xml:space="preserve">Z</w:t>
            </w:r>
          </w:p>
        </w:tc>
      </w:tr>
    </w:tbl>
    <w:p>
      <w:pPr>
        <w:pStyle w:val="CaptionedFigure"/>
      </w:pPr>
      <w:r>
        <w:drawing>
          <wp:inline>
            <wp:extent cx="5753100" cy="3807198"/>
            <wp:effectExtent b="0" l="0" r="0" t="0"/>
            <wp:docPr descr="Hasil enkripsi: cipherteks, statistik proses, serta tombol Salin dan Unduh .txt" title="" id="43" name="Picture"/>
            <a:graphic>
              <a:graphicData uri="http://schemas.openxmlformats.org/drawingml/2006/picture">
                <pic:pic>
                  <pic:nvPicPr>
                    <pic:cNvPr descr="screenshots/03-hasil-enkripsi.png" id="44" name="Picture"/>
                    <pic:cNvPicPr>
                      <a:picLocks noChangeArrowheads="1" noChangeAspect="1"/>
                    </pic:cNvPicPr>
                  </pic:nvPicPr>
                  <pic:blipFill>
                    <a:blip r:embed="rId42"/>
                    <a:stretch>
                      <a:fillRect/>
                    </a:stretch>
                  </pic:blipFill>
                  <pic:spPr bwMode="auto">
                    <a:xfrm>
                      <a:off x="0" y="0"/>
                      <a:ext cx="5753100" cy="3807198"/>
                    </a:xfrm>
                    <a:prstGeom prst="rect">
                      <a:avLst/>
                    </a:prstGeom>
                    <a:noFill/>
                    <a:ln w="9525">
                      <a:noFill/>
                      <a:headEnd/>
                      <a:tailEnd/>
                    </a:ln>
                  </pic:spPr>
                </pic:pic>
              </a:graphicData>
            </a:graphic>
          </wp:inline>
        </w:drawing>
      </w:r>
    </w:p>
    <w:p>
      <w:pPr>
        <w:pStyle w:val="ImageCaption"/>
      </w:pPr>
      <w:r>
        <w:t xml:space="preserve">Gambar 3. Hasil enkripsi: cipherteks, statistik proses, serta tombol Salin dan Unduh .txt</w:t>
      </w:r>
    </w:p>
    <w:p>
      <w:pPr>
        <w:pStyle w:val="BodyText"/>
      </w:pPr>
      <w:r>
        <w:t xml:space="preserve">Proses enkripsi menghasilkan 179 bigram dari 355 huruf, dengan 3 huruf sisipan. Distribusi aturan: 47 baris sama, 28 kolom sama, dan 104 persegi panjang.</w:t>
      </w:r>
    </w:p>
    <w:p>
      <w:pPr>
        <w:pStyle w:val="CaptionedFigure"/>
      </w:pPr>
      <w:r>
        <w:drawing>
          <wp:inline>
            <wp:extent cx="5753100" cy="2276862"/>
            <wp:effectExtent b="0" l="0" r="0" t="0"/>
            <wp:docPr descr="Tahap pra-pemrosesan: normalisasi teks dan pembentukan bigram (huruf sisipan ditandai)" title="" id="46" name="Picture"/>
            <a:graphic>
              <a:graphicData uri="http://schemas.openxmlformats.org/drawingml/2006/picture">
                <pic:pic>
                  <pic:nvPicPr>
                    <pic:cNvPr descr="screenshots/04-prapemrosesan.png" id="47" name="Picture"/>
                    <pic:cNvPicPr>
                      <a:picLocks noChangeArrowheads="1" noChangeAspect="1"/>
                    </pic:cNvPicPr>
                  </pic:nvPicPr>
                  <pic:blipFill>
                    <a:blip r:embed="rId45"/>
                    <a:stretch>
                      <a:fillRect/>
                    </a:stretch>
                  </pic:blipFill>
                  <pic:spPr bwMode="auto">
                    <a:xfrm>
                      <a:off x="0" y="0"/>
                      <a:ext cx="5753100" cy="2276862"/>
                    </a:xfrm>
                    <a:prstGeom prst="rect">
                      <a:avLst/>
                    </a:prstGeom>
                    <a:noFill/>
                    <a:ln w="9525">
                      <a:noFill/>
                      <a:headEnd/>
                      <a:tailEnd/>
                    </a:ln>
                  </pic:spPr>
                </pic:pic>
              </a:graphicData>
            </a:graphic>
          </wp:inline>
        </w:drawing>
      </w:r>
    </w:p>
    <w:p>
      <w:pPr>
        <w:pStyle w:val="ImageCaption"/>
      </w:pPr>
      <w:r>
        <w:t xml:space="preserve">Gambar 4. Tahap pra-pemrosesan: normalisasi teks dan pembentukan bigram (huruf sisipan ditandai)</w:t>
      </w:r>
    </w:p>
    <w:p>
      <w:pPr>
        <w:pStyle w:val="BodyText"/>
      </w:pPr>
      <w:r>
        <w:t xml:space="preserve">Kartu</w:t>
      </w:r>
      <w:r>
        <w:t xml:space="preserve"> </w:t>
      </w:r>
      <w:r>
        <w:rPr>
          <w:b/>
          <w:bCs/>
        </w:rPr>
        <w:t xml:space="preserve">3 Pra-pemrosesan</w:t>
      </w:r>
      <w:r>
        <w:t xml:space="preserve"> </w:t>
      </w:r>
      <w:r>
        <w:t xml:space="preserve">menunjukkan teks setelah dinormalisasi dan daftar bigram. Bigram yang mendapat huruf sisipan diberi warna jingga dan huruf sisipannya digarisbawahi.</w:t>
      </w:r>
    </w:p>
    <w:p>
      <w:pPr>
        <w:pStyle w:val="CaptionedFigure"/>
      </w:pPr>
      <w:r>
        <w:drawing>
          <wp:inline>
            <wp:extent cx="5753100" cy="3807198"/>
            <wp:effectExtent b="0" l="0" r="0" t="0"/>
            <wp:docPr descr="Tabel proses per bigram; baris yang disorot ditampilkan posisinya pada bujursangkar kunci" title="" id="49" name="Picture"/>
            <a:graphic>
              <a:graphicData uri="http://schemas.openxmlformats.org/drawingml/2006/picture">
                <pic:pic>
                  <pic:nvPicPr>
                    <pic:cNvPr descr="screenshots/05-proses-bigram.png" id="50" name="Picture"/>
                    <pic:cNvPicPr>
                      <a:picLocks noChangeArrowheads="1" noChangeAspect="1"/>
                    </pic:cNvPicPr>
                  </pic:nvPicPr>
                  <pic:blipFill>
                    <a:blip r:embed="rId48"/>
                    <a:stretch>
                      <a:fillRect/>
                    </a:stretch>
                  </pic:blipFill>
                  <pic:spPr bwMode="auto">
                    <a:xfrm>
                      <a:off x="0" y="0"/>
                      <a:ext cx="5753100" cy="3807198"/>
                    </a:xfrm>
                    <a:prstGeom prst="rect">
                      <a:avLst/>
                    </a:prstGeom>
                    <a:noFill/>
                    <a:ln w="9525">
                      <a:noFill/>
                      <a:headEnd/>
                      <a:tailEnd/>
                    </a:ln>
                  </pic:spPr>
                </pic:pic>
              </a:graphicData>
            </a:graphic>
          </wp:inline>
        </w:drawing>
      </w:r>
    </w:p>
    <w:p>
      <w:pPr>
        <w:pStyle w:val="ImageCaption"/>
      </w:pPr>
      <w:r>
        <w:t xml:space="preserve">Gambar 5. Tabel proses per bigram; baris yang disorot ditampilkan posisinya pada bujursangkar kunci</w:t>
      </w:r>
    </w:p>
    <w:p>
      <w:pPr>
        <w:pStyle w:val="BodyText"/>
      </w:pPr>
      <w:r>
        <w:t xml:space="preserve">Kartu</w:t>
      </w:r>
      <w:r>
        <w:t xml:space="preserve"> </w:t>
      </w:r>
      <w:r>
        <w:rPr>
          <w:b/>
          <w:bCs/>
        </w:rPr>
        <w:t xml:space="preserve">4 Proses per bigram</w:t>
      </w:r>
      <w:r>
        <w:t xml:space="preserve"> </w:t>
      </w:r>
      <w:r>
        <w:t xml:space="preserve">berisi tabel nomor, bigram, posisi (baris, kolom), aturan, posisi hasil, dan hasil. Saat kursor diarahkan ke suatu baris, huruf masukan (hijau) dan huruf hasil (jingga) disorot pada bujursangkar kunci di panel kanan.</w:t>
      </w:r>
    </w:p>
    <w:p>
      <w:pPr>
        <w:pStyle w:val="BodyText"/>
      </w:pPr>
      <w:r>
        <w:t xml:space="preserve">Tabel 7. Dua belas langkah pertama enkripsi berkas contoh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Bigram</w:t>
            </w:r>
          </w:p>
        </w:tc>
        <w:tc>
          <w:tcPr/>
          <w:p>
            <w:pPr>
              <w:pStyle w:val="Compact"/>
            </w:pPr>
            <w:r>
              <w:t xml:space="preserve">Posisi (b,k)</w:t>
            </w:r>
          </w:p>
        </w:tc>
        <w:tc>
          <w:tcPr/>
          <w:p>
            <w:pPr>
              <w:pStyle w:val="Compact"/>
            </w:pPr>
            <w:r>
              <w:t xml:space="preserve">Aturan</w:t>
            </w:r>
          </w:p>
        </w:tc>
        <w:tc>
          <w:tcPr/>
          <w:p>
            <w:pPr>
              <w:pStyle w:val="Compact"/>
            </w:pPr>
            <w:r>
              <w:t xml:space="preserve">Posisi hasil</w:t>
            </w:r>
          </w:p>
        </w:tc>
        <w:tc>
          <w:tcPr/>
          <w:p>
            <w:pPr>
              <w:pStyle w:val="Compact"/>
            </w:pPr>
            <w:r>
              <w:t xml:space="preserve">Hasil</w:t>
            </w:r>
          </w:p>
        </w:tc>
      </w:tr>
      <w:tr>
        <w:tc>
          <w:tcPr/>
          <w:p>
            <w:pPr>
              <w:pStyle w:val="Compact"/>
            </w:pPr>
            <w:r>
              <w:t xml:space="preserve">1</w:t>
            </w:r>
          </w:p>
        </w:tc>
        <w:tc>
          <w:tcPr/>
          <w:p>
            <w:pPr>
              <w:pStyle w:val="Compact"/>
            </w:pPr>
            <w:r>
              <w:t xml:space="preserve">KE</w:t>
            </w:r>
          </w:p>
        </w:tc>
        <w:tc>
          <w:tcPr/>
          <w:p>
            <w:pPr>
              <w:pStyle w:val="Compact"/>
            </w:pPr>
            <w:r>
              <w:t xml:space="preserve">(1,1) (1,2)</w:t>
            </w:r>
          </w:p>
        </w:tc>
        <w:tc>
          <w:tcPr/>
          <w:p>
            <w:pPr>
              <w:pStyle w:val="Compact"/>
            </w:pPr>
            <w:r>
              <w:t xml:space="preserve">Baris sama</w:t>
            </w:r>
          </w:p>
        </w:tc>
        <w:tc>
          <w:tcPr/>
          <w:p>
            <w:pPr>
              <w:pStyle w:val="Compact"/>
            </w:pPr>
            <w:r>
              <w:t xml:space="preserve">(1,2) (1,3)</w:t>
            </w:r>
          </w:p>
        </w:tc>
        <w:tc>
          <w:tcPr/>
          <w:p>
            <w:pPr>
              <w:pStyle w:val="Compact"/>
            </w:pPr>
            <w:r>
              <w:rPr>
                <w:b/>
                <w:bCs/>
              </w:rPr>
              <w:t xml:space="preserve">EA</w:t>
            </w:r>
          </w:p>
        </w:tc>
      </w:tr>
      <w:tr>
        <w:tc>
          <w:tcPr/>
          <w:p>
            <w:pPr>
              <w:pStyle w:val="Compact"/>
            </w:pPr>
            <w:r>
              <w:t xml:space="preserve">2</w:t>
            </w:r>
          </w:p>
        </w:tc>
        <w:tc>
          <w:tcPr/>
          <w:p>
            <w:pPr>
              <w:pStyle w:val="Compact"/>
            </w:pPr>
            <w:r>
              <w:t xml:space="preserve">AM</w:t>
            </w:r>
          </w:p>
        </w:tc>
        <w:tc>
          <w:tcPr/>
          <w:p>
            <w:pPr>
              <w:pStyle w:val="Compact"/>
            </w:pPr>
            <w:r>
              <w:t xml:space="preserve">(1,3) (1,4)</w:t>
            </w:r>
          </w:p>
        </w:tc>
        <w:tc>
          <w:tcPr/>
          <w:p>
            <w:pPr>
              <w:pStyle w:val="Compact"/>
            </w:pPr>
            <w:r>
              <w:t xml:space="preserve">Baris sama</w:t>
            </w:r>
          </w:p>
        </w:tc>
        <w:tc>
          <w:tcPr/>
          <w:p>
            <w:pPr>
              <w:pStyle w:val="Compact"/>
            </w:pPr>
            <w:r>
              <w:t xml:space="preserve">(1,4) (1,5)</w:t>
            </w:r>
          </w:p>
        </w:tc>
        <w:tc>
          <w:tcPr/>
          <w:p>
            <w:pPr>
              <w:pStyle w:val="Compact"/>
            </w:pPr>
            <w:r>
              <w:rPr>
                <w:b/>
                <w:bCs/>
              </w:rPr>
              <w:t xml:space="preserve">MN</w:t>
            </w:r>
          </w:p>
        </w:tc>
      </w:tr>
      <w:tr>
        <w:tc>
          <w:tcPr/>
          <w:p>
            <w:pPr>
              <w:pStyle w:val="Compact"/>
            </w:pPr>
            <w:r>
              <w:t xml:space="preserve">3</w:t>
            </w:r>
          </w:p>
        </w:tc>
        <w:tc>
          <w:tcPr/>
          <w:p>
            <w:pPr>
              <w:pStyle w:val="Compact"/>
            </w:pPr>
            <w:r>
              <w:t xml:space="preserve">AN</w:t>
            </w:r>
          </w:p>
        </w:tc>
        <w:tc>
          <w:tcPr/>
          <w:p>
            <w:pPr>
              <w:pStyle w:val="Compact"/>
            </w:pPr>
            <w:r>
              <w:t xml:space="preserve">(1,3) (1,5)</w:t>
            </w:r>
          </w:p>
        </w:tc>
        <w:tc>
          <w:tcPr/>
          <w:p>
            <w:pPr>
              <w:pStyle w:val="Compact"/>
            </w:pPr>
            <w:r>
              <w:t xml:space="preserve">Baris sama</w:t>
            </w:r>
          </w:p>
        </w:tc>
        <w:tc>
          <w:tcPr/>
          <w:p>
            <w:pPr>
              <w:pStyle w:val="Compact"/>
            </w:pPr>
            <w:r>
              <w:t xml:space="preserve">(1,4) (1,1)</w:t>
            </w:r>
          </w:p>
        </w:tc>
        <w:tc>
          <w:tcPr/>
          <w:p>
            <w:pPr>
              <w:pStyle w:val="Compact"/>
            </w:pPr>
            <w:r>
              <w:rPr>
                <w:b/>
                <w:bCs/>
              </w:rPr>
              <w:t xml:space="preserve">MK</w:t>
            </w:r>
          </w:p>
        </w:tc>
      </w:tr>
      <w:tr>
        <w:tc>
          <w:tcPr/>
          <w:p>
            <w:pPr>
              <w:pStyle w:val="Compact"/>
            </w:pPr>
            <w:r>
              <w:t xml:space="preserve">4</w:t>
            </w:r>
          </w:p>
        </w:tc>
        <w:tc>
          <w:tcPr/>
          <w:p>
            <w:pPr>
              <w:pStyle w:val="Compact"/>
            </w:pPr>
            <w:r>
              <w:t xml:space="preserve">AN</w:t>
            </w:r>
          </w:p>
        </w:tc>
        <w:tc>
          <w:tcPr/>
          <w:p>
            <w:pPr>
              <w:pStyle w:val="Compact"/>
            </w:pPr>
            <w:r>
              <w:t xml:space="preserve">(1,3) (1,5)</w:t>
            </w:r>
          </w:p>
        </w:tc>
        <w:tc>
          <w:tcPr/>
          <w:p>
            <w:pPr>
              <w:pStyle w:val="Compact"/>
            </w:pPr>
            <w:r>
              <w:t xml:space="preserve">Baris sama</w:t>
            </w:r>
          </w:p>
        </w:tc>
        <w:tc>
          <w:tcPr/>
          <w:p>
            <w:pPr>
              <w:pStyle w:val="Compact"/>
            </w:pPr>
            <w:r>
              <w:t xml:space="preserve">(1,4) (1,1)</w:t>
            </w:r>
          </w:p>
        </w:tc>
        <w:tc>
          <w:tcPr/>
          <w:p>
            <w:pPr>
              <w:pStyle w:val="Compact"/>
            </w:pPr>
            <w:r>
              <w:rPr>
                <w:b/>
                <w:bCs/>
              </w:rPr>
              <w:t xml:space="preserve">MK</w:t>
            </w:r>
          </w:p>
        </w:tc>
      </w:tr>
      <w:tr>
        <w:tc>
          <w:tcPr/>
          <w:p>
            <w:pPr>
              <w:pStyle w:val="Compact"/>
            </w:pPr>
            <w:r>
              <w:t xml:space="preserve">5</w:t>
            </w:r>
          </w:p>
        </w:tc>
        <w:tc>
          <w:tcPr/>
          <w:p>
            <w:pPr>
              <w:pStyle w:val="Compact"/>
            </w:pPr>
            <w:r>
              <w:t xml:space="preserve">IN</w:t>
            </w:r>
          </w:p>
        </w:tc>
        <w:tc>
          <w:tcPr/>
          <w:p>
            <w:pPr>
              <w:pStyle w:val="Compact"/>
            </w:pPr>
            <w:r>
              <w:t xml:space="preserve">(2,1) (1,5)</w:t>
            </w:r>
          </w:p>
        </w:tc>
        <w:tc>
          <w:tcPr/>
          <w:p>
            <w:pPr>
              <w:pStyle w:val="Compact"/>
            </w:pPr>
            <w:r>
              <w:t xml:space="preserve">Persegi panjang</w:t>
            </w:r>
          </w:p>
        </w:tc>
        <w:tc>
          <w:tcPr/>
          <w:p>
            <w:pPr>
              <w:pStyle w:val="Compact"/>
            </w:pPr>
            <w:r>
              <w:t xml:space="preserve">(2,5) (1,1)</w:t>
            </w:r>
          </w:p>
        </w:tc>
        <w:tc>
          <w:tcPr/>
          <w:p>
            <w:pPr>
              <w:pStyle w:val="Compact"/>
            </w:pPr>
            <w:r>
              <w:rPr>
                <w:b/>
                <w:bCs/>
              </w:rPr>
              <w:t xml:space="preserve">SK</w:t>
            </w:r>
          </w:p>
        </w:tc>
      </w:tr>
      <w:tr>
        <w:tc>
          <w:tcPr/>
          <w:p>
            <w:pPr>
              <w:pStyle w:val="Compact"/>
            </w:pPr>
            <w:r>
              <w:t xml:space="preserve">6</w:t>
            </w:r>
          </w:p>
        </w:tc>
        <w:tc>
          <w:tcPr/>
          <w:p>
            <w:pPr>
              <w:pStyle w:val="Compact"/>
            </w:pPr>
            <w:r>
              <w:t xml:space="preserve">FO</w:t>
            </w:r>
          </w:p>
        </w:tc>
        <w:tc>
          <w:tcPr/>
          <w:p>
            <w:pPr>
              <w:pStyle w:val="Compact"/>
            </w:pPr>
            <w:r>
              <w:t xml:space="preserve">(2,2) (2,3)</w:t>
            </w:r>
          </w:p>
        </w:tc>
        <w:tc>
          <w:tcPr/>
          <w:p>
            <w:pPr>
              <w:pStyle w:val="Compact"/>
            </w:pPr>
            <w:r>
              <w:t xml:space="preserve">Baris sama</w:t>
            </w:r>
          </w:p>
        </w:tc>
        <w:tc>
          <w:tcPr/>
          <w:p>
            <w:pPr>
              <w:pStyle w:val="Compact"/>
            </w:pPr>
            <w:r>
              <w:t xml:space="preserve">(2,3) (2,4)</w:t>
            </w:r>
          </w:p>
        </w:tc>
        <w:tc>
          <w:tcPr/>
          <w:p>
            <w:pPr>
              <w:pStyle w:val="Compact"/>
            </w:pPr>
            <w:r>
              <w:rPr>
                <w:b/>
                <w:bCs/>
              </w:rPr>
              <w:t xml:space="preserve">OR</w:t>
            </w:r>
          </w:p>
        </w:tc>
      </w:tr>
      <w:tr>
        <w:tc>
          <w:tcPr/>
          <w:p>
            <w:pPr>
              <w:pStyle w:val="Compact"/>
            </w:pPr>
            <w:r>
              <w:t xml:space="preserve">7</w:t>
            </w:r>
          </w:p>
        </w:tc>
        <w:tc>
          <w:tcPr/>
          <w:p>
            <w:pPr>
              <w:pStyle w:val="Compact"/>
            </w:pPr>
            <w:r>
              <w:t xml:space="preserve">RM</w:t>
            </w:r>
          </w:p>
        </w:tc>
        <w:tc>
          <w:tcPr/>
          <w:p>
            <w:pPr>
              <w:pStyle w:val="Compact"/>
            </w:pPr>
            <w:r>
              <w:t xml:space="preserve">(2,4) (1,4)</w:t>
            </w:r>
          </w:p>
        </w:tc>
        <w:tc>
          <w:tcPr/>
          <w:p>
            <w:pPr>
              <w:pStyle w:val="Compact"/>
            </w:pPr>
            <w:r>
              <w:t xml:space="preserve">Kolom sama</w:t>
            </w:r>
          </w:p>
        </w:tc>
        <w:tc>
          <w:tcPr/>
          <w:p>
            <w:pPr>
              <w:pStyle w:val="Compact"/>
            </w:pPr>
            <w:r>
              <w:t xml:space="preserve">(3,4) (2,4)</w:t>
            </w:r>
          </w:p>
        </w:tc>
        <w:tc>
          <w:tcPr/>
          <w:p>
            <w:pPr>
              <w:pStyle w:val="Compact"/>
            </w:pPr>
            <w:r>
              <w:rPr>
                <w:b/>
                <w:bCs/>
              </w:rPr>
              <w:t xml:space="preserve">GR</w:t>
            </w:r>
          </w:p>
        </w:tc>
      </w:tr>
      <w:tr>
        <w:tc>
          <w:tcPr/>
          <w:p>
            <w:pPr>
              <w:pStyle w:val="Compact"/>
            </w:pPr>
            <w:r>
              <w:t xml:space="preserve">8</w:t>
            </w:r>
          </w:p>
        </w:tc>
        <w:tc>
          <w:tcPr/>
          <w:p>
            <w:pPr>
              <w:pStyle w:val="Compact"/>
            </w:pPr>
            <w:r>
              <w:t xml:space="preserve">AS</w:t>
            </w:r>
          </w:p>
        </w:tc>
        <w:tc>
          <w:tcPr/>
          <w:p>
            <w:pPr>
              <w:pStyle w:val="Compact"/>
            </w:pPr>
            <w:r>
              <w:t xml:space="preserve">(1,3) (2,5)</w:t>
            </w:r>
          </w:p>
        </w:tc>
        <w:tc>
          <w:tcPr/>
          <w:p>
            <w:pPr>
              <w:pStyle w:val="Compact"/>
            </w:pPr>
            <w:r>
              <w:t xml:space="preserve">Persegi panjang</w:t>
            </w:r>
          </w:p>
        </w:tc>
        <w:tc>
          <w:tcPr/>
          <w:p>
            <w:pPr>
              <w:pStyle w:val="Compact"/>
            </w:pPr>
            <w:r>
              <w:t xml:space="preserve">(1,5) (2,3)</w:t>
            </w:r>
          </w:p>
        </w:tc>
        <w:tc>
          <w:tcPr/>
          <w:p>
            <w:pPr>
              <w:pStyle w:val="Compact"/>
            </w:pPr>
            <w:r>
              <w:rPr>
                <w:b/>
                <w:bCs/>
              </w:rPr>
              <w:t xml:space="preserve">NO</w:t>
            </w:r>
          </w:p>
        </w:tc>
      </w:tr>
      <w:tr>
        <w:tc>
          <w:tcPr/>
          <w:p>
            <w:pPr>
              <w:pStyle w:val="Compact"/>
            </w:pPr>
            <w:r>
              <w:t xml:space="preserve">9</w:t>
            </w:r>
          </w:p>
        </w:tc>
        <w:tc>
          <w:tcPr/>
          <w:p>
            <w:pPr>
              <w:pStyle w:val="Compact"/>
            </w:pPr>
            <w:r>
              <w:t xml:space="preserve">IA</w:t>
            </w:r>
          </w:p>
        </w:tc>
        <w:tc>
          <w:tcPr/>
          <w:p>
            <w:pPr>
              <w:pStyle w:val="Compact"/>
            </w:pPr>
            <w:r>
              <w:t xml:space="preserve">(2,1) (1,3)</w:t>
            </w:r>
          </w:p>
        </w:tc>
        <w:tc>
          <w:tcPr/>
          <w:p>
            <w:pPr>
              <w:pStyle w:val="Compact"/>
            </w:pPr>
            <w:r>
              <w:t xml:space="preserve">Persegi panjang</w:t>
            </w:r>
          </w:p>
        </w:tc>
        <w:tc>
          <w:tcPr/>
          <w:p>
            <w:pPr>
              <w:pStyle w:val="Compact"/>
            </w:pPr>
            <w:r>
              <w:t xml:space="preserve">(2,3) (1,1)</w:t>
            </w:r>
          </w:p>
        </w:tc>
        <w:tc>
          <w:tcPr/>
          <w:p>
            <w:pPr>
              <w:pStyle w:val="Compact"/>
            </w:pPr>
            <w:r>
              <w:rPr>
                <w:b/>
                <w:bCs/>
              </w:rPr>
              <w:t xml:space="preserve">OK</w:t>
            </w:r>
          </w:p>
        </w:tc>
      </w:tr>
      <w:tr>
        <w:tc>
          <w:tcPr/>
          <w:p>
            <w:pPr>
              <w:pStyle w:val="Compact"/>
            </w:pPr>
            <w:r>
              <w:t xml:space="preserve">10</w:t>
            </w:r>
          </w:p>
        </w:tc>
        <w:tc>
          <w:tcPr/>
          <w:p>
            <w:pPr>
              <w:pStyle w:val="Compact"/>
            </w:pPr>
            <w:r>
              <w:t xml:space="preserve">DA</w:t>
            </w:r>
          </w:p>
        </w:tc>
        <w:tc>
          <w:tcPr/>
          <w:p>
            <w:pPr>
              <w:pStyle w:val="Compact"/>
            </w:pPr>
            <w:r>
              <w:t xml:space="preserve">(3,3) (1,3)</w:t>
            </w:r>
          </w:p>
        </w:tc>
        <w:tc>
          <w:tcPr/>
          <w:p>
            <w:pPr>
              <w:pStyle w:val="Compact"/>
            </w:pPr>
            <w:r>
              <w:t xml:space="preserve">Kolom sama</w:t>
            </w:r>
          </w:p>
        </w:tc>
        <w:tc>
          <w:tcPr/>
          <w:p>
            <w:pPr>
              <w:pStyle w:val="Compact"/>
            </w:pPr>
            <w:r>
              <w:t xml:space="preserve">(4,3) (2,3)</w:t>
            </w:r>
          </w:p>
        </w:tc>
        <w:tc>
          <w:tcPr/>
          <w:p>
            <w:pPr>
              <w:pStyle w:val="Compact"/>
            </w:pPr>
            <w:r>
              <w:rPr>
                <w:b/>
                <w:bCs/>
              </w:rPr>
              <w:t xml:space="preserve">QO</w:t>
            </w:r>
          </w:p>
        </w:tc>
      </w:tr>
      <w:tr>
        <w:tc>
          <w:tcPr/>
          <w:p>
            <w:pPr>
              <w:pStyle w:val="Compact"/>
            </w:pPr>
            <w:r>
              <w:t xml:space="preserve">11</w:t>
            </w:r>
          </w:p>
        </w:tc>
        <w:tc>
          <w:tcPr/>
          <w:p>
            <w:pPr>
              <w:pStyle w:val="Compact"/>
            </w:pPr>
            <w:r>
              <w:t xml:space="preserve">LA</w:t>
            </w:r>
          </w:p>
        </w:tc>
        <w:tc>
          <w:tcPr/>
          <w:p>
            <w:pPr>
              <w:pStyle w:val="Compact"/>
            </w:pPr>
            <w:r>
              <w:t xml:space="preserve">(4,1) (1,3)</w:t>
            </w:r>
          </w:p>
        </w:tc>
        <w:tc>
          <w:tcPr/>
          <w:p>
            <w:pPr>
              <w:pStyle w:val="Compact"/>
            </w:pPr>
            <w:r>
              <w:t xml:space="preserve">Persegi panjang</w:t>
            </w:r>
          </w:p>
        </w:tc>
        <w:tc>
          <w:tcPr/>
          <w:p>
            <w:pPr>
              <w:pStyle w:val="Compact"/>
            </w:pPr>
            <w:r>
              <w:t xml:space="preserve">(4,3) (1,1)</w:t>
            </w:r>
          </w:p>
        </w:tc>
        <w:tc>
          <w:tcPr/>
          <w:p>
            <w:pPr>
              <w:pStyle w:val="Compact"/>
            </w:pPr>
            <w:r>
              <w:rPr>
                <w:b/>
                <w:bCs/>
              </w:rPr>
              <w:t xml:space="preserve">QK</w:t>
            </w:r>
          </w:p>
        </w:tc>
      </w:tr>
      <w:tr>
        <w:tc>
          <w:tcPr/>
          <w:p>
            <w:pPr>
              <w:pStyle w:val="Compact"/>
            </w:pPr>
            <w:r>
              <w:t xml:space="preserve">12</w:t>
            </w:r>
          </w:p>
        </w:tc>
        <w:tc>
          <w:tcPr/>
          <w:p>
            <w:pPr>
              <w:pStyle w:val="Compact"/>
            </w:pPr>
            <w:r>
              <w:t xml:space="preserve">HU</w:t>
            </w:r>
          </w:p>
        </w:tc>
        <w:tc>
          <w:tcPr/>
          <w:p>
            <w:pPr>
              <w:pStyle w:val="Compact"/>
            </w:pPr>
            <w:r>
              <w:t xml:space="preserve">(3,5) (4,5)</w:t>
            </w:r>
          </w:p>
        </w:tc>
        <w:tc>
          <w:tcPr/>
          <w:p>
            <w:pPr>
              <w:pStyle w:val="Compact"/>
            </w:pPr>
            <w:r>
              <w:t xml:space="preserve">Kolom sama</w:t>
            </w:r>
          </w:p>
        </w:tc>
        <w:tc>
          <w:tcPr/>
          <w:p>
            <w:pPr>
              <w:pStyle w:val="Compact"/>
            </w:pPr>
            <w:r>
              <w:t xml:space="preserve">(4,5) (5,5)</w:t>
            </w:r>
          </w:p>
        </w:tc>
        <w:tc>
          <w:tcPr/>
          <w:p>
            <w:pPr>
              <w:pStyle w:val="Compact"/>
            </w:pPr>
            <w:r>
              <w:rPr>
                <w:b/>
                <w:bCs/>
              </w:rPr>
              <w:t xml:space="preserve">UZ</w:t>
            </w:r>
          </w:p>
        </w:tc>
      </w:tr>
    </w:tbl>
    <w:p>
      <w:pPr>
        <w:pStyle w:val="BodyText"/>
      </w:pPr>
      <w:r>
        <w:t xml:space="preserve">Huruf sisipan ditambahkan pada bigram: ke-28</w:t>
      </w:r>
      <w:r>
        <w:t xml:space="preserve"> </w:t>
      </w:r>
      <w:r>
        <w:rPr>
          <w:rStyle w:val="VerbatimChar"/>
        </w:rPr>
        <w:t xml:space="preserve">GX</w:t>
      </w:r>
      <w:r>
        <w:t xml:space="preserve"> </w:t>
      </w:r>
      <w:r>
        <w:t xml:space="preserve">(sisipan (huruf kembar)), ke-73</w:t>
      </w:r>
      <w:r>
        <w:t xml:space="preserve"> </w:t>
      </w:r>
      <w:r>
        <w:rPr>
          <w:rStyle w:val="VerbatimChar"/>
        </w:rPr>
        <w:t xml:space="preserve">AX</w:t>
      </w:r>
      <w:r>
        <w:t xml:space="preserve"> </w:t>
      </w:r>
      <w:r>
        <w:t xml:space="preserve">(sisipan (huruf kembar)), ke-86</w:t>
      </w:r>
      <w:r>
        <w:t xml:space="preserve"> </w:t>
      </w:r>
      <w:r>
        <w:rPr>
          <w:rStyle w:val="VerbatimChar"/>
        </w:rPr>
        <w:t xml:space="preserve">AX</w:t>
      </w:r>
      <w:r>
        <w:t xml:space="preserve"> </w:t>
      </w:r>
      <w:r>
        <w:t xml:space="preserve">(sisipan (huruf kembar)).</w:t>
      </w:r>
    </w:p>
    <w:p>
      <w:pPr>
        <w:pStyle w:val="BodyText"/>
      </w:pPr>
      <w:r>
        <w:t xml:space="preserve">Berkas hasil enkripsi yang diunduh dari aplikasi (</w:t>
      </w:r>
      <w:r>
        <w:rPr>
          <w:rStyle w:val="VerbatimChar"/>
        </w:rPr>
        <w:t xml:space="preserve">samples/plainteks-terenkripsi.txt</w:t>
      </w:r>
      <w:r>
        <w:t xml:space="preserve">) berisi cipherteks berikut.</w:t>
      </w:r>
    </w:p>
    <w:p>
      <w:pPr>
        <w:pStyle w:val="SourceCode"/>
      </w:pPr>
      <w:r>
        <w:rPr>
          <w:rStyle w:val="VerbatimChar"/>
        </w:rPr>
        <w:t xml:space="preserve">EA MN MK MK SK OR GR NO OK QO QK UZ QE XM NA VB AH ZS BR QO</w:t>
      </w:r>
      <w:r>
        <w:br/>
      </w:r>
      <w:r>
        <w:rPr>
          <w:rStyle w:val="VerbatimChar"/>
        </w:rPr>
        <w:t xml:space="preserve">QM QO SF ME FN FU AK DY HT KM MK WF MH ZS BM EQ MK QO EU MF</w:t>
      </w:r>
      <w:r>
        <w:br/>
      </w:r>
      <w:r>
        <w:rPr>
          <w:rStyle w:val="VerbatimChar"/>
        </w:rPr>
        <w:t xml:space="preserve">LH ND MK IQ NC LF DN MV MK TY OB ME CK FY AK MK TY RB EQ BV</w:t>
      </w:r>
      <w:r>
        <w:br/>
      </w:r>
      <w:r>
        <w:rPr>
          <w:rStyle w:val="VerbatimChar"/>
        </w:rPr>
        <w:t xml:space="preserve">MO LU MN MK XM OQ KQ ND EA OM DN IF OA MK SK PM TG RL NO QO</w:t>
      </w:r>
      <w:r>
        <w:br/>
      </w:r>
      <w:r>
        <w:rPr>
          <w:rStyle w:val="VerbatimChar"/>
        </w:rPr>
        <w:t xml:space="preserve">KE MP MF FN BO OA MK QP MX OE FS BF UC MF BO PM NT EM AS PK</w:t>
      </w:r>
      <w:r>
        <w:br/>
      </w:r>
      <w:r>
        <w:rPr>
          <w:rStyle w:val="VerbatimChar"/>
        </w:rPr>
        <w:t xml:space="preserve">UH FS DB MO PK FZ CN MQ RU SA FW OQ MQ ND ZS QO AH FL FQ LP</w:t>
      </w:r>
      <w:r>
        <w:br/>
      </w:r>
      <w:r>
        <w:rPr>
          <w:rStyle w:val="VerbatimChar"/>
        </w:rPr>
        <w:t xml:space="preserve">MF EM AS PK BC MO SA TV SA QP MX OE FS BF UC MF SK RK AK CM</w:t>
      </w:r>
      <w:r>
        <w:br/>
      </w:r>
      <w:r>
        <w:rPr>
          <w:rStyle w:val="VerbatimChar"/>
        </w:rPr>
        <w:t xml:space="preserve">KE SF UF FL NO MK DM SU TS PS FN BS MH DM MK KQ FI FI OS AE</w:t>
      </w:r>
      <w:r>
        <w:br/>
      </w:r>
      <w:r>
        <w:rPr>
          <w:rStyle w:val="VerbatimChar"/>
        </w:rPr>
        <w:t xml:space="preserve">PN SH SB TS PS UL MH DM TK AK OK BO OK ZU PK LB UH LP RL</w:t>
      </w:r>
    </w:p>
    <w:p>
      <w:pPr>
        <w:pStyle w:val="FirstParagraph"/>
      </w:pPr>
      <w:r>
        <w:t xml:space="preserve">Isi berkas unduhan dibandingkan dengan keluaran fungsi</w:t>
      </w:r>
      <w:r>
        <w:t xml:space="preserve"> </w:t>
      </w:r>
      <w:r>
        <w:rPr>
          <w:rStyle w:val="VerbatimChar"/>
        </w:rPr>
        <w:t xml:space="preserve">encrypt</w:t>
      </w:r>
      <w:r>
        <w:t xml:space="preserve"> </w:t>
      </w:r>
      <w:r>
        <w:t xml:space="preserve">yang dijalankan terpisah di Node.js:</w:t>
      </w:r>
      <w:r>
        <w:t xml:space="preserve"> </w:t>
      </w:r>
      <w:r>
        <w:t xml:space="preserve">identik</w:t>
      </w:r>
      <w:r>
        <w:t xml:space="preserve">.</w:t>
      </w:r>
    </w:p>
    <w:p>
      <w:pPr>
        <w:pStyle w:val="CaptionedFigure"/>
      </w:pPr>
      <w:r>
        <w:drawing>
          <wp:inline>
            <wp:extent cx="5753100" cy="1496781"/>
            <wp:effectExtent b="0" l="0" r="0" t="0"/>
            <wp:docPr descr="Perbandingan frekuensi huruf plainteks dan cipherteks" title="" id="52" name="Picture"/>
            <a:graphic>
              <a:graphicData uri="http://schemas.openxmlformats.org/drawingml/2006/picture">
                <pic:pic>
                  <pic:nvPicPr>
                    <pic:cNvPr descr="screenshots/06-frekuensi.png" id="53" name="Picture"/>
                    <pic:cNvPicPr>
                      <a:picLocks noChangeArrowheads="1" noChangeAspect="1"/>
                    </pic:cNvPicPr>
                  </pic:nvPicPr>
                  <pic:blipFill>
                    <a:blip r:embed="rId51"/>
                    <a:stretch>
                      <a:fillRect/>
                    </a:stretch>
                  </pic:blipFill>
                  <pic:spPr bwMode="auto">
                    <a:xfrm>
                      <a:off x="0" y="0"/>
                      <a:ext cx="5753100" cy="1496781"/>
                    </a:xfrm>
                    <a:prstGeom prst="rect">
                      <a:avLst/>
                    </a:prstGeom>
                    <a:noFill/>
                    <a:ln w="9525">
                      <a:noFill/>
                      <a:headEnd/>
                      <a:tailEnd/>
                    </a:ln>
                  </pic:spPr>
                </pic:pic>
              </a:graphicData>
            </a:graphic>
          </wp:inline>
        </w:drawing>
      </w:r>
    </w:p>
    <w:p>
      <w:pPr>
        <w:pStyle w:val="ImageCaption"/>
      </w:pPr>
      <w:r>
        <w:t xml:space="preserve">Gambar 6. Perbandingan frekuensi huruf plainteks dan cipherteks</w:t>
      </w:r>
    </w:p>
    <w:p>
      <w:pPr>
        <w:pStyle w:val="BodyText"/>
      </w:pPr>
      <w:r>
        <w:t xml:space="preserve">Kartu</w:t>
      </w:r>
      <w:r>
        <w:t xml:space="preserve"> </w:t>
      </w:r>
      <w:r>
        <w:rPr>
          <w:b/>
          <w:bCs/>
        </w:rPr>
        <w:t xml:space="preserve">5 Frekuensi huruf</w:t>
      </w:r>
      <w:r>
        <w:t xml:space="preserve"> </w:t>
      </w:r>
      <w:r>
        <w:t xml:space="preserve">membandingkan jumlah kemunculan setiap huruf A–Z pada plainteks (abu-abu) dan cipherteks (hijau).</w:t>
      </w:r>
    </w:p>
    <w:p>
      <w:pPr>
        <w:pStyle w:val="BodyText"/>
      </w:pPr>
      <w:r>
        <w:t xml:space="preserve">Nilai</w:t>
      </w:r>
      <w:r>
        <w:t xml:space="preserve"> </w:t>
      </w:r>
      <w:r>
        <w:rPr>
          <w:i/>
          <w:iCs/>
        </w:rPr>
        <w:t xml:space="preserve">index of coincidence</w:t>
      </w:r>
      <w:r>
        <w:t xml:space="preserve"> </w:t>
      </w:r>
      <w:r>
        <w:t xml:space="preserve">(IC) plainteks adalah 0,0766 sedangkan cipherteks 0,0610. Huruf terbanyak pada plainteks adalah A (17,5%), N (10,7%), I (9,3%), E (8,5%), R (5,6%); pada cipherteks M (13,1%), K (9,8%), F (7,8%), O (7,8%), S (7,0%). IC cipherteks yang lebih rendah menunjukkan distribusi huruf cipherteks lebih datar, sesuai tujuan Playfair cipher untuk menyamarkan frekuensi huruf tunggal. Meskipun demikian, frekuensi bigram tetap terjaga sehingga cipher masih rentan terhadap analisis frekuensi pasangan huruf.</w:t>
      </w:r>
    </w:p>
    <w:bookmarkEnd w:id="54"/>
    <w:bookmarkStart w:id="61" w:name="pengujian-dekripsi"/>
    <w:p>
      <w:pPr>
        <w:pStyle w:val="Heading2"/>
      </w:pPr>
      <w:r>
        <w:t xml:space="preserve">4.3 Pengujian Dekripsi</w:t>
      </w:r>
    </w:p>
    <w:p>
      <w:pPr>
        <w:pStyle w:val="FirstParagraph"/>
      </w:pPr>
      <w:r>
        <w:t xml:space="preserve">Untuk memastikan cipherteks dapat dikembalikan, berkas</w:t>
      </w:r>
      <w:r>
        <w:t xml:space="preserve"> </w:t>
      </w:r>
      <w:r>
        <w:rPr>
          <w:rStyle w:val="VerbatimChar"/>
        </w:rPr>
        <w:t xml:space="preserve">samples/plainteks-terenkripsi.txt</w:t>
      </w:r>
      <w:r>
        <w:t xml:space="preserve"> </w:t>
      </w:r>
      <w:r>
        <w:t xml:space="preserve">didekripsi kembali dengan kunci yang sama.</w:t>
      </w:r>
    </w:p>
    <w:p>
      <w:pPr>
        <w:pStyle w:val="CaptionedFigure"/>
      </w:pPr>
      <w:r>
        <w:drawing>
          <wp:inline>
            <wp:extent cx="5753100" cy="3807198"/>
            <wp:effectExtent b="0" l="0" r="0" t="0"/>
            <wp:docPr descr="Masukan dekripsi: berkas plainteks-terenkripsi.txt dengan kunci yang sama" title="" id="56" name="Picture"/>
            <a:graphic>
              <a:graphicData uri="http://schemas.openxmlformats.org/drawingml/2006/picture">
                <pic:pic>
                  <pic:nvPicPr>
                    <pic:cNvPr descr="screenshots/07-input-dekripsi.png" id="57" name="Picture"/>
                    <pic:cNvPicPr>
                      <a:picLocks noChangeArrowheads="1" noChangeAspect="1"/>
                    </pic:cNvPicPr>
                  </pic:nvPicPr>
                  <pic:blipFill>
                    <a:blip r:embed="rId55"/>
                    <a:stretch>
                      <a:fillRect/>
                    </a:stretch>
                  </pic:blipFill>
                  <pic:spPr bwMode="auto">
                    <a:xfrm>
                      <a:off x="0" y="0"/>
                      <a:ext cx="5753100" cy="3807198"/>
                    </a:xfrm>
                    <a:prstGeom prst="rect">
                      <a:avLst/>
                    </a:prstGeom>
                    <a:noFill/>
                    <a:ln w="9525">
                      <a:noFill/>
                      <a:headEnd/>
                      <a:tailEnd/>
                    </a:ln>
                  </pic:spPr>
                </pic:pic>
              </a:graphicData>
            </a:graphic>
          </wp:inline>
        </w:drawing>
      </w:r>
    </w:p>
    <w:p>
      <w:pPr>
        <w:pStyle w:val="ImageCaption"/>
      </w:pPr>
      <w:r>
        <w:t xml:space="preserve">Gambar 7. Masukan dekripsi: berkas plainteks-terenkripsi.txt dengan kunci yang sama</w:t>
      </w:r>
    </w:p>
    <w:p>
      <w:pPr>
        <w:pStyle w:val="BodyText"/>
      </w:pPr>
      <w:r>
        <w:t xml:space="preserve">Untuk dekripsi, pengguna menekan tombol</w:t>
      </w:r>
      <w:r>
        <w:t xml:space="preserve"> </w:t>
      </w:r>
      <w:r>
        <w:rPr>
          <w:b/>
          <w:bCs/>
        </w:rPr>
        <w:t xml:space="preserve">Dekripsi</w:t>
      </w:r>
      <w:r>
        <w:t xml:space="preserve"> </w:t>
      </w:r>
      <w:r>
        <w:t xml:space="preserve">di kanan atas kartu masukan. Label berubah menjadi berkas cipherteks, lalu berkas hasil enkripsi dipilih dan kunci yang sama diketik.</w:t>
      </w:r>
    </w:p>
    <w:p>
      <w:pPr>
        <w:pStyle w:val="CaptionedFigure"/>
      </w:pPr>
      <w:r>
        <w:drawing>
          <wp:inline>
            <wp:extent cx="5753100" cy="3807198"/>
            <wp:effectExtent b="0" l="0" r="0" t="0"/>
            <wp:docPr descr="Hasil dekripsi: plainteks setelah huruf sisipan dibuang beserta hasil mentahnya" title="" id="59" name="Picture"/>
            <a:graphic>
              <a:graphicData uri="http://schemas.openxmlformats.org/drawingml/2006/picture">
                <pic:pic>
                  <pic:nvPicPr>
                    <pic:cNvPr descr="screenshots/08-hasil-dekripsi.png" id="60" name="Picture"/>
                    <pic:cNvPicPr>
                      <a:picLocks noChangeArrowheads="1" noChangeAspect="1"/>
                    </pic:cNvPicPr>
                  </pic:nvPicPr>
                  <pic:blipFill>
                    <a:blip r:embed="rId58"/>
                    <a:stretch>
                      <a:fillRect/>
                    </a:stretch>
                  </pic:blipFill>
                  <pic:spPr bwMode="auto">
                    <a:xfrm>
                      <a:off x="0" y="0"/>
                      <a:ext cx="5753100" cy="3807198"/>
                    </a:xfrm>
                    <a:prstGeom prst="rect">
                      <a:avLst/>
                    </a:prstGeom>
                    <a:noFill/>
                    <a:ln w="9525">
                      <a:noFill/>
                      <a:headEnd/>
                      <a:tailEnd/>
                    </a:ln>
                  </pic:spPr>
                </pic:pic>
              </a:graphicData>
            </a:graphic>
          </wp:inline>
        </w:drawing>
      </w:r>
    </w:p>
    <w:p>
      <w:pPr>
        <w:pStyle w:val="ImageCaption"/>
      </w:pPr>
      <w:r>
        <w:t xml:space="preserve">Gambar 8. Hasil dekripsi: plainteks setelah huruf sisipan dibuang beserta hasil mentahnya</w:t>
      </w:r>
    </w:p>
    <w:p>
      <w:pPr>
        <w:pStyle w:val="BodyText"/>
      </w:pPr>
      <w:r>
        <w:t xml:space="preserve">Hasil dekripsi ditampilkan tanpa spasi. Di bawahnya terdapat hasil mentah per bigram sebelum huruf sisipan X dibuang, sehingga pengguna dapat memeriksa X yang dihapus.</w:t>
      </w:r>
    </w:p>
    <w:p>
      <w:pPr>
        <w:pStyle w:val="BodyText"/>
      </w:pPr>
      <w:r>
        <w:t xml:space="preserve">Isi berkas hasil dekripsi (</w:t>
      </w:r>
      <w:r>
        <w:rPr>
          <w:rStyle w:val="VerbatimChar"/>
        </w:rPr>
        <w:t xml:space="preserve">samples/plainteks-terdekripsi.txt</w:t>
      </w:r>
      <w:r>
        <w:t xml:space="preserve">):</w:t>
      </w:r>
    </w:p>
    <w:p>
      <w:pPr>
        <w:pStyle w:val="SourceCode"/>
      </w:pPr>
      <w:r>
        <w:rPr>
          <w:rStyle w:val="VerbatimChar"/>
        </w:rPr>
        <w:t xml:space="preserve">KEAMANANINFORMASIADALAHUPAYAMELINDUNGIDATADARIAKSESPENGGUNAANPENGUNGKAPANDANPERUBAHANOLEHPIHAKYANGTIDAKBERWENANGTIGAPILARUTAMANYAADALAHKERAHASIAANINTEGRITASDANKETERSEDIAANPLAYFAIRCIPHERDITEMUKANOLEHSIRCHARLESWHEATSTONEPADATAHUNDANDIPOPULERKANOLEHBARONLYONPLAYFAIRCIPHERINIMENGENKRIPSIPASANGANHURUFSEHINGGAANALISISFREKUENSIHURUFTUNGGALMENIADIIAUHLEBIHSULIT</w:t>
      </w:r>
    </w:p>
    <w:p>
      <w:pPr>
        <w:pStyle w:val="FirstParagraph"/>
      </w:pPr>
      <w:r>
        <w:t xml:space="preserve">Tabel 8. Hasil verifikasi dekripsi</w:t>
      </w:r>
    </w:p>
    <w:tbl>
      <w:tblPr>
        <w:tblStyle w:val="Table"/>
        <w:tblW w:type="pct" w:w="5000"/>
        <w:tblLook w:firstRow="1" w:lastRow="0" w:firstColumn="0" w:lastColumn="0" w:noHBand="0" w:noVBand="0" w:val="0020"/>
      </w:tblPr>
      <w:tblGrid>
        <w:gridCol w:w="3960"/>
        <w:gridCol w:w="3960"/>
      </w:tblGrid>
      <w:tr>
        <w:trPr>
          <w:tblHeader w:val="on"/>
        </w:trPr>
        <w:tc>
          <w:tcPr/>
          <w:p>
            <w:pPr>
              <w:pStyle w:val="Compact"/>
            </w:pPr>
            <w:r>
              <w:t xml:space="preserve">Pemeriksaan</w:t>
            </w:r>
          </w:p>
        </w:tc>
        <w:tc>
          <w:tcPr/>
          <w:p>
            <w:pPr>
              <w:pStyle w:val="Compact"/>
            </w:pPr>
            <w:r>
              <w:t xml:space="preserve">Hasil</w:t>
            </w:r>
          </w:p>
        </w:tc>
      </w:tr>
      <w:tr>
        <w:tc>
          <w:tcPr/>
          <w:p>
            <w:pPr>
              <w:pStyle w:val="Compact"/>
            </w:pPr>
            <w:r>
              <w:t xml:space="preserve">Hasil dekripsi mentah sama dengan rangkaian bigram plainteks (termasuk huruf sisipan)</w:t>
            </w:r>
          </w:p>
        </w:tc>
        <w:tc>
          <w:tcPr/>
          <w:p>
            <w:pPr>
              <w:pStyle w:val="Compact"/>
            </w:pPr>
            <w:r>
              <w:t xml:space="preserve">Sesuai</w:t>
            </w:r>
          </w:p>
        </w:tc>
      </w:tr>
      <w:tr>
        <w:tc>
          <w:tcPr/>
          <w:p>
            <w:pPr>
              <w:pStyle w:val="Compact"/>
            </w:pPr>
            <w:r>
              <w:t xml:space="preserve">Hasil dekripsi setelah huruf sisipan dibuang sama dengan plainteks ternormalisasi</w:t>
            </w:r>
          </w:p>
        </w:tc>
        <w:tc>
          <w:tcPr/>
          <w:p>
            <w:pPr>
              <w:pStyle w:val="Compact"/>
            </w:pPr>
            <w:r>
              <w:t xml:space="preserve">Sesuai</w:t>
            </w:r>
          </w:p>
        </w:tc>
      </w:tr>
    </w:tbl>
    <w:p>
      <w:pPr>
        <w:pStyle w:val="BodyText"/>
      </w:pPr>
      <w:r>
        <w:t xml:space="preserve">Perlu dicatat bahwa hasil dekripsi tidak memuat spasi, tanda baca, dan huruf J, karena informasi tersebut memang dihilangkan pada tahap pra-pemrosesan Playfair cipher.</w:t>
      </w:r>
    </w:p>
    <w:bookmarkEnd w:id="61"/>
    <w:bookmarkStart w:id="65" w:name="verifikasi-terhadap-contoh-materi-kuliah"/>
    <w:p>
      <w:pPr>
        <w:pStyle w:val="Heading2"/>
      </w:pPr>
      <w:r>
        <w:t xml:space="preserve">4.4 Verifikasi terhadap Contoh Materi Kuliah</w:t>
      </w:r>
    </w:p>
    <w:p>
      <w:pPr>
        <w:pStyle w:val="FirstParagraph"/>
      </w:pPr>
      <w:r>
        <w:t xml:space="preserve">Implementasi diuji menggunakan contoh pada materi kuliah: plainteks</w:t>
      </w:r>
      <w:r>
        <w:t xml:space="preserve"> </w:t>
      </w:r>
      <w:r>
        <w:rPr>
          <w:rStyle w:val="VerbatimChar"/>
        </w:rPr>
        <w:t xml:space="preserve">temui ibu nanti malam</w:t>
      </w:r>
      <w:r>
        <w:t xml:space="preserve"> </w:t>
      </w:r>
      <w:r>
        <w:t xml:space="preserve">dengan bujursangkar pada Tabel 2. Tombol</w:t>
      </w:r>
      <w:r>
        <w:t xml:space="preserve"> </w:t>
      </w:r>
      <w:r>
        <w:rPr>
          <w:b/>
          <w:bCs/>
        </w:rPr>
        <w:t xml:space="preserve">Muat contoh</w:t>
      </w:r>
      <w:r>
        <w:t xml:space="preserve"> </w:t>
      </w:r>
      <w:r>
        <w:t xml:space="preserve">pada aplikasi memuat contoh ini secara otomatis.</w:t>
      </w:r>
    </w:p>
    <w:p>
      <w:pPr>
        <w:pStyle w:val="CaptionedFigure"/>
      </w:pPr>
      <w:r>
        <w:drawing>
          <wp:inline>
            <wp:extent cx="5753100" cy="6574971"/>
            <wp:effectExtent b="0" l="0" r="0" t="0"/>
            <wp:docPr descr="Verifikasi contoh slide: &quot;temui ibu nanti malam&quot; menghasilkan ZB RS FY KU PG LG RK VS NL QV" title="" id="63" name="Picture"/>
            <a:graphic>
              <a:graphicData uri="http://schemas.openxmlformats.org/drawingml/2006/picture">
                <pic:pic>
                  <pic:nvPicPr>
                    <pic:cNvPr descr="screenshots/09-contoh-slide.png" id="64" name="Picture"/>
                    <pic:cNvPicPr>
                      <a:picLocks noChangeArrowheads="1" noChangeAspect="1"/>
                    </pic:cNvPicPr>
                  </pic:nvPicPr>
                  <pic:blipFill>
                    <a:blip r:embed="rId62"/>
                    <a:stretch>
                      <a:fillRect/>
                    </a:stretch>
                  </pic:blipFill>
                  <pic:spPr bwMode="auto">
                    <a:xfrm>
                      <a:off x="0" y="0"/>
                      <a:ext cx="5753100" cy="6574971"/>
                    </a:xfrm>
                    <a:prstGeom prst="rect">
                      <a:avLst/>
                    </a:prstGeom>
                    <a:noFill/>
                    <a:ln w="9525">
                      <a:noFill/>
                      <a:headEnd/>
                      <a:tailEnd/>
                    </a:ln>
                  </pic:spPr>
                </pic:pic>
              </a:graphicData>
            </a:graphic>
          </wp:inline>
        </w:drawing>
      </w:r>
    </w:p>
    <w:p>
      <w:pPr>
        <w:pStyle w:val="ImageCaption"/>
      </w:pPr>
      <w:r>
        <w:t xml:space="preserve">Gambar 9. Verifikasi contoh slide: "temui ibu nanti malam" menghasilkan ZB RS FY KU PG LG RK VS NL QV</w:t>
      </w:r>
    </w:p>
    <w:p>
      <w:pPr>
        <w:pStyle w:val="BodyText"/>
      </w:pPr>
      <w:r>
        <w:t xml:space="preserve">Tombol</w:t>
      </w:r>
      <w:r>
        <w:t xml:space="preserve"> </w:t>
      </w:r>
      <w:r>
        <w:rPr>
          <w:b/>
          <w:bCs/>
        </w:rPr>
        <w:t xml:space="preserve">Muat contoh</w:t>
      </w:r>
      <w:r>
        <w:t xml:space="preserve"> </w:t>
      </w:r>
      <w:r>
        <w:t xml:space="preserve">mengisi kunci ALNGESHPUB dan plainteks dari materi kuliah, lalu langsung menjalankan enkripsi.</w:t>
      </w:r>
    </w:p>
    <w:p>
      <w:pPr>
        <w:pStyle w:val="BodyText"/>
      </w:pPr>
      <w:r>
        <w:t xml:space="preserve">Tabel 9. Perbandingan hasil aplikasi dengan contoh materi kuliah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Bigram</w:t>
            </w:r>
          </w:p>
        </w:tc>
        <w:tc>
          <w:tcPr/>
          <w:p>
            <w:pPr>
              <w:pStyle w:val="Compact"/>
            </w:pPr>
            <w:r>
              <w:t xml:space="preserve">Aturan</w:t>
            </w:r>
          </w:p>
        </w:tc>
        <w:tc>
          <w:tcPr/>
          <w:p>
            <w:pPr>
              <w:pStyle w:val="Compact"/>
            </w:pPr>
            <w:r>
              <w:t xml:space="preserve">Hasil aplikasi</w:t>
            </w:r>
          </w:p>
        </w:tc>
        <w:tc>
          <w:tcPr/>
          <w:p>
            <w:pPr>
              <w:pStyle w:val="Compact"/>
            </w:pPr>
            <w:r>
              <w:t xml:space="preserve">Hasil pada slide</w:t>
            </w:r>
          </w:p>
        </w:tc>
        <w:tc>
          <w:tcPr/>
          <w:p>
            <w:pPr>
              <w:pStyle w:val="Compact"/>
            </w:pPr>
            <w:r>
              <w:t xml:space="preserve">Status</w:t>
            </w:r>
          </w:p>
        </w:tc>
      </w:tr>
      <w:tr>
        <w:tc>
          <w:tcPr/>
          <w:p>
            <w:pPr>
              <w:pStyle w:val="Compact"/>
            </w:pPr>
            <w:r>
              <w:t xml:space="preserve">1</w:t>
            </w:r>
          </w:p>
        </w:tc>
        <w:tc>
          <w:tcPr/>
          <w:p>
            <w:pPr>
              <w:pStyle w:val="Compact"/>
            </w:pPr>
            <w:r>
              <w:t xml:space="preserve">TE</w:t>
            </w:r>
          </w:p>
        </w:tc>
        <w:tc>
          <w:tcPr/>
          <w:p>
            <w:pPr>
              <w:pStyle w:val="Compact"/>
            </w:pPr>
            <w:r>
              <w:t xml:space="preserve">Kolom sama</w:t>
            </w:r>
          </w:p>
        </w:tc>
        <w:tc>
          <w:tcPr/>
          <w:p>
            <w:pPr>
              <w:pStyle w:val="Compact"/>
            </w:pPr>
            <w:r>
              <w:t xml:space="preserve">ZB</w:t>
            </w:r>
          </w:p>
        </w:tc>
        <w:tc>
          <w:tcPr/>
          <w:p>
            <w:pPr>
              <w:pStyle w:val="Compact"/>
            </w:pPr>
            <w:r>
              <w:t xml:space="preserve">ZB</w:t>
            </w:r>
          </w:p>
        </w:tc>
        <w:tc>
          <w:tcPr/>
          <w:p>
            <w:pPr>
              <w:pStyle w:val="Compact"/>
            </w:pPr>
            <w:r>
              <w:t xml:space="preserve">✓</w:t>
            </w:r>
          </w:p>
        </w:tc>
      </w:tr>
      <w:tr>
        <w:tc>
          <w:tcPr/>
          <w:p>
            <w:pPr>
              <w:pStyle w:val="Compact"/>
            </w:pPr>
            <w:r>
              <w:t xml:space="preserve">2</w:t>
            </w:r>
          </w:p>
        </w:tc>
        <w:tc>
          <w:tcPr/>
          <w:p>
            <w:pPr>
              <w:pStyle w:val="Compact"/>
            </w:pPr>
            <w:r>
              <w:t xml:space="preserve">MU</w:t>
            </w:r>
          </w:p>
        </w:tc>
        <w:tc>
          <w:tcPr/>
          <w:p>
            <w:pPr>
              <w:pStyle w:val="Compact"/>
            </w:pPr>
            <w:r>
              <w:t xml:space="preserve">Persegi panjang</w:t>
            </w:r>
          </w:p>
        </w:tc>
        <w:tc>
          <w:tcPr/>
          <w:p>
            <w:pPr>
              <w:pStyle w:val="Compact"/>
            </w:pPr>
            <w:r>
              <w:t xml:space="preserve">RS</w:t>
            </w:r>
          </w:p>
        </w:tc>
        <w:tc>
          <w:tcPr/>
          <w:p>
            <w:pPr>
              <w:pStyle w:val="Compact"/>
            </w:pPr>
            <w:r>
              <w:t xml:space="preserve">RS</w:t>
            </w:r>
          </w:p>
        </w:tc>
        <w:tc>
          <w:tcPr/>
          <w:p>
            <w:pPr>
              <w:pStyle w:val="Compact"/>
            </w:pPr>
            <w:r>
              <w:t xml:space="preserve">✓</w:t>
            </w:r>
          </w:p>
        </w:tc>
      </w:tr>
      <w:tr>
        <w:tc>
          <w:tcPr/>
          <w:p>
            <w:pPr>
              <w:pStyle w:val="Compact"/>
            </w:pPr>
            <w:r>
              <w:t xml:space="preserve">3</w:t>
            </w:r>
          </w:p>
        </w:tc>
        <w:tc>
          <w:tcPr/>
          <w:p>
            <w:pPr>
              <w:pStyle w:val="Compact"/>
            </w:pPr>
            <w:r>
              <w:t xml:space="preserve">IX</w:t>
            </w:r>
          </w:p>
        </w:tc>
        <w:tc>
          <w:tcPr/>
          <w:p>
            <w:pPr>
              <w:pStyle w:val="Compact"/>
            </w:pPr>
            <w:r>
              <w:t xml:space="preserve">Persegi panjang</w:t>
            </w:r>
          </w:p>
        </w:tc>
        <w:tc>
          <w:tcPr/>
          <w:p>
            <w:pPr>
              <w:pStyle w:val="Compact"/>
            </w:pPr>
            <w:r>
              <w:t xml:space="preserve">FY</w:t>
            </w:r>
          </w:p>
        </w:tc>
        <w:tc>
          <w:tcPr/>
          <w:p>
            <w:pPr>
              <w:pStyle w:val="Compact"/>
            </w:pPr>
            <w:r>
              <w:t xml:space="preserve">FY</w:t>
            </w:r>
          </w:p>
        </w:tc>
        <w:tc>
          <w:tcPr/>
          <w:p>
            <w:pPr>
              <w:pStyle w:val="Compact"/>
            </w:pPr>
            <w:r>
              <w:t xml:space="preserve">✓</w:t>
            </w:r>
          </w:p>
        </w:tc>
      </w:tr>
      <w:tr>
        <w:tc>
          <w:tcPr/>
          <w:p>
            <w:pPr>
              <w:pStyle w:val="Compact"/>
            </w:pPr>
            <w:r>
              <w:t xml:space="preserve">4</w:t>
            </w:r>
          </w:p>
        </w:tc>
        <w:tc>
          <w:tcPr/>
          <w:p>
            <w:pPr>
              <w:pStyle w:val="Compact"/>
            </w:pPr>
            <w:r>
              <w:t xml:space="preserve">IB</w:t>
            </w:r>
          </w:p>
        </w:tc>
        <w:tc>
          <w:tcPr/>
          <w:p>
            <w:pPr>
              <w:pStyle w:val="Compact"/>
            </w:pPr>
            <w:r>
              <w:t xml:space="preserve">Persegi panjang</w:t>
            </w:r>
          </w:p>
        </w:tc>
        <w:tc>
          <w:tcPr/>
          <w:p>
            <w:pPr>
              <w:pStyle w:val="Compact"/>
            </w:pPr>
            <w:r>
              <w:t xml:space="preserve">KU</w:t>
            </w:r>
          </w:p>
        </w:tc>
        <w:tc>
          <w:tcPr/>
          <w:p>
            <w:pPr>
              <w:pStyle w:val="Compact"/>
            </w:pPr>
            <w:r>
              <w:t xml:space="preserve">KU</w:t>
            </w:r>
          </w:p>
        </w:tc>
        <w:tc>
          <w:tcPr/>
          <w:p>
            <w:pPr>
              <w:pStyle w:val="Compact"/>
            </w:pPr>
            <w:r>
              <w:t xml:space="preserve">✓</w:t>
            </w:r>
          </w:p>
        </w:tc>
      </w:tr>
      <w:tr>
        <w:tc>
          <w:tcPr/>
          <w:p>
            <w:pPr>
              <w:pStyle w:val="Compact"/>
            </w:pPr>
            <w:r>
              <w:t xml:space="preserve">5</w:t>
            </w:r>
          </w:p>
        </w:tc>
        <w:tc>
          <w:tcPr/>
          <w:p>
            <w:pPr>
              <w:pStyle w:val="Compact"/>
            </w:pPr>
            <w:r>
              <w:t xml:space="preserve">UN</w:t>
            </w:r>
          </w:p>
        </w:tc>
        <w:tc>
          <w:tcPr/>
          <w:p>
            <w:pPr>
              <w:pStyle w:val="Compact"/>
            </w:pPr>
            <w:r>
              <w:t xml:space="preserve">Persegi panjang</w:t>
            </w:r>
          </w:p>
        </w:tc>
        <w:tc>
          <w:tcPr/>
          <w:p>
            <w:pPr>
              <w:pStyle w:val="Compact"/>
            </w:pPr>
            <w:r>
              <w:t xml:space="preserve">PG</w:t>
            </w:r>
          </w:p>
        </w:tc>
        <w:tc>
          <w:tcPr/>
          <w:p>
            <w:pPr>
              <w:pStyle w:val="Compact"/>
            </w:pPr>
            <w:r>
              <w:t xml:space="preserve">PG</w:t>
            </w:r>
          </w:p>
        </w:tc>
        <w:tc>
          <w:tcPr/>
          <w:p>
            <w:pPr>
              <w:pStyle w:val="Compact"/>
            </w:pPr>
            <w:r>
              <w:t xml:space="preserve">✓</w:t>
            </w:r>
          </w:p>
        </w:tc>
      </w:tr>
      <w:tr>
        <w:tc>
          <w:tcPr/>
          <w:p>
            <w:pPr>
              <w:pStyle w:val="Compact"/>
            </w:pPr>
            <w:r>
              <w:t xml:space="preserve">6</w:t>
            </w:r>
          </w:p>
        </w:tc>
        <w:tc>
          <w:tcPr/>
          <w:p>
            <w:pPr>
              <w:pStyle w:val="Compact"/>
            </w:pPr>
            <w:r>
              <w:t xml:space="preserve">AN</w:t>
            </w:r>
          </w:p>
        </w:tc>
        <w:tc>
          <w:tcPr/>
          <w:p>
            <w:pPr>
              <w:pStyle w:val="Compact"/>
            </w:pPr>
            <w:r>
              <w:t xml:space="preserve">Baris sama</w:t>
            </w:r>
          </w:p>
        </w:tc>
        <w:tc>
          <w:tcPr/>
          <w:p>
            <w:pPr>
              <w:pStyle w:val="Compact"/>
            </w:pPr>
            <w:r>
              <w:t xml:space="preserve">LG</w:t>
            </w:r>
          </w:p>
        </w:tc>
        <w:tc>
          <w:tcPr/>
          <w:p>
            <w:pPr>
              <w:pStyle w:val="Compact"/>
            </w:pPr>
            <w:r>
              <w:t xml:space="preserve">LG</w:t>
            </w:r>
          </w:p>
        </w:tc>
        <w:tc>
          <w:tcPr/>
          <w:p>
            <w:pPr>
              <w:pStyle w:val="Compact"/>
            </w:pPr>
            <w:r>
              <w:t xml:space="preserve">✓</w:t>
            </w:r>
          </w:p>
        </w:tc>
      </w:tr>
      <w:tr>
        <w:tc>
          <w:tcPr/>
          <w:p>
            <w:pPr>
              <w:pStyle w:val="Compact"/>
            </w:pPr>
            <w:r>
              <w:t xml:space="preserve">7</w:t>
            </w:r>
          </w:p>
        </w:tc>
        <w:tc>
          <w:tcPr/>
          <w:p>
            <w:pPr>
              <w:pStyle w:val="Compact"/>
            </w:pPr>
            <w:r>
              <w:t xml:space="preserve">TI</w:t>
            </w:r>
          </w:p>
        </w:tc>
        <w:tc>
          <w:tcPr/>
          <w:p>
            <w:pPr>
              <w:pStyle w:val="Compact"/>
            </w:pPr>
            <w:r>
              <w:t xml:space="preserve">Persegi panjang</w:t>
            </w:r>
          </w:p>
        </w:tc>
        <w:tc>
          <w:tcPr/>
          <w:p>
            <w:pPr>
              <w:pStyle w:val="Compact"/>
            </w:pPr>
            <w:r>
              <w:t xml:space="preserve">RK</w:t>
            </w:r>
          </w:p>
        </w:tc>
        <w:tc>
          <w:tcPr/>
          <w:p>
            <w:pPr>
              <w:pStyle w:val="Compact"/>
            </w:pPr>
            <w:r>
              <w:t xml:space="preserve">RK</w:t>
            </w:r>
          </w:p>
        </w:tc>
        <w:tc>
          <w:tcPr/>
          <w:p>
            <w:pPr>
              <w:pStyle w:val="Compact"/>
            </w:pPr>
            <w:r>
              <w:t xml:space="preserve">✓</w:t>
            </w:r>
          </w:p>
        </w:tc>
      </w:tr>
      <w:tr>
        <w:tc>
          <w:tcPr/>
          <w:p>
            <w:pPr>
              <w:pStyle w:val="Compact"/>
            </w:pPr>
            <w:r>
              <w:t xml:space="preserve">8</w:t>
            </w:r>
          </w:p>
        </w:tc>
        <w:tc>
          <w:tcPr/>
          <w:p>
            <w:pPr>
              <w:pStyle w:val="Compact"/>
            </w:pPr>
            <w:r>
              <w:t xml:space="preserve">MA</w:t>
            </w:r>
          </w:p>
        </w:tc>
        <w:tc>
          <w:tcPr/>
          <w:p>
            <w:pPr>
              <w:pStyle w:val="Compact"/>
            </w:pPr>
            <w:r>
              <w:t xml:space="preserve">Kolom sama</w:t>
            </w:r>
          </w:p>
        </w:tc>
        <w:tc>
          <w:tcPr/>
          <w:p>
            <w:pPr>
              <w:pStyle w:val="Compact"/>
            </w:pPr>
            <w:r>
              <w:t xml:space="preserve">VS</w:t>
            </w:r>
          </w:p>
        </w:tc>
        <w:tc>
          <w:tcPr/>
          <w:p>
            <w:pPr>
              <w:pStyle w:val="Compact"/>
            </w:pPr>
            <w:r>
              <w:t xml:space="preserve">VS</w:t>
            </w:r>
          </w:p>
        </w:tc>
        <w:tc>
          <w:tcPr/>
          <w:p>
            <w:pPr>
              <w:pStyle w:val="Compact"/>
            </w:pPr>
            <w:r>
              <w:t xml:space="preserve">✓</w:t>
            </w:r>
          </w:p>
        </w:tc>
      </w:tr>
      <w:tr>
        <w:tc>
          <w:tcPr/>
          <w:p>
            <w:pPr>
              <w:pStyle w:val="Compact"/>
            </w:pPr>
            <w:r>
              <w:t xml:space="preserve">9</w:t>
            </w:r>
          </w:p>
        </w:tc>
        <w:tc>
          <w:tcPr/>
          <w:p>
            <w:pPr>
              <w:pStyle w:val="Compact"/>
            </w:pPr>
            <w:r>
              <w:t xml:space="preserve">LA</w:t>
            </w:r>
          </w:p>
        </w:tc>
        <w:tc>
          <w:tcPr/>
          <w:p>
            <w:pPr>
              <w:pStyle w:val="Compact"/>
            </w:pPr>
            <w:r>
              <w:t xml:space="preserve">Baris sama</w:t>
            </w:r>
          </w:p>
        </w:tc>
        <w:tc>
          <w:tcPr/>
          <w:p>
            <w:pPr>
              <w:pStyle w:val="Compact"/>
            </w:pPr>
            <w:r>
              <w:t xml:space="preserve">NL</w:t>
            </w:r>
          </w:p>
        </w:tc>
        <w:tc>
          <w:tcPr/>
          <w:p>
            <w:pPr>
              <w:pStyle w:val="Compact"/>
            </w:pPr>
            <w:r>
              <w:t xml:space="preserve">NL</w:t>
            </w:r>
          </w:p>
        </w:tc>
        <w:tc>
          <w:tcPr/>
          <w:p>
            <w:pPr>
              <w:pStyle w:val="Compact"/>
            </w:pPr>
            <w:r>
              <w:t xml:space="preserve">✓</w:t>
            </w:r>
          </w:p>
        </w:tc>
      </w:tr>
      <w:tr>
        <w:tc>
          <w:tcPr/>
          <w:p>
            <w:pPr>
              <w:pStyle w:val="Compact"/>
            </w:pPr>
            <w:r>
              <w:t xml:space="preserve">10</w:t>
            </w:r>
          </w:p>
        </w:tc>
        <w:tc>
          <w:tcPr/>
          <w:p>
            <w:pPr>
              <w:pStyle w:val="Compact"/>
            </w:pPr>
            <w:r>
              <w:t xml:space="preserve">MX</w:t>
            </w:r>
          </w:p>
        </w:tc>
        <w:tc>
          <w:tcPr/>
          <w:p>
            <w:pPr>
              <w:pStyle w:val="Compact"/>
            </w:pPr>
            <w:r>
              <w:t xml:space="preserve">Persegi panjang</w:t>
            </w:r>
          </w:p>
        </w:tc>
        <w:tc>
          <w:tcPr/>
          <w:p>
            <w:pPr>
              <w:pStyle w:val="Compact"/>
            </w:pPr>
            <w:r>
              <w:t xml:space="preserve">QV</w:t>
            </w:r>
          </w:p>
        </w:tc>
        <w:tc>
          <w:tcPr/>
          <w:p>
            <w:pPr>
              <w:pStyle w:val="Compact"/>
            </w:pPr>
            <w:r>
              <w:t xml:space="preserve">QV</w:t>
            </w:r>
          </w:p>
        </w:tc>
        <w:tc>
          <w:tcPr/>
          <w:p>
            <w:pPr>
              <w:pStyle w:val="Compact"/>
            </w:pPr>
            <w:r>
              <w:t xml:space="preserve">✓</w:t>
            </w:r>
          </w:p>
        </w:tc>
      </w:tr>
    </w:tbl>
    <w:p>
      <w:pPr>
        <w:pStyle w:val="BodyText"/>
      </w:pPr>
      <w:r>
        <w:t xml:space="preserve">Cipherteks aplikasi</w:t>
      </w:r>
      <w:r>
        <w:t xml:space="preserve"> </w:t>
      </w:r>
      <w:r>
        <w:rPr>
          <w:rStyle w:val="VerbatimChar"/>
        </w:rPr>
        <w:t xml:space="preserve">ZB RS FY KU PG LG RK VS NL QV</w:t>
      </w:r>
      <w:r>
        <w:t xml:space="preserve"> </w:t>
      </w:r>
      <w:r>
        <w:t xml:space="preserve">sama persis</w:t>
      </w:r>
      <w:r>
        <w:t xml:space="preserve"> </w:t>
      </w:r>
      <w:r>
        <w:t xml:space="preserve">dengan cipherteks pada slide</w:t>
      </w:r>
      <w:r>
        <w:t xml:space="preserve"> </w:t>
      </w:r>
      <w:r>
        <w:rPr>
          <w:rStyle w:val="VerbatimChar"/>
        </w:rPr>
        <w:t xml:space="preserve">ZB RS FY KU PG LG RK VS NL QV</w:t>
      </w:r>
      <w:r>
        <w:t xml:space="preserve">. Contoh aturan tunggal pada slide (DI→FK, QT→RM, NQ→PX, OW→WL, HZ→BW) juga diuji pada unit test.</w:t>
      </w:r>
    </w:p>
    <w:bookmarkEnd w:id="65"/>
    <w:bookmarkStart w:id="69" w:name="validasi-masukan"/>
    <w:p>
      <w:pPr>
        <w:pStyle w:val="Heading2"/>
      </w:pPr>
      <w:r>
        <w:t xml:space="preserve">4.5 Validasi Masukan</w:t>
      </w:r>
    </w:p>
    <w:p>
      <w:pPr>
        <w:pStyle w:val="CaptionedFigure"/>
      </w:pPr>
      <w:r>
        <w:drawing>
          <wp:inline>
            <wp:extent cx="5753100" cy="6613912"/>
            <wp:effectExtent b="0" l="0" r="0" t="0"/>
            <wp:docPr descr="Validasi masukan: cipherteks berjumlah ganjil ditolak dengan pesan kesalahan" title="" id="67" name="Picture"/>
            <a:graphic>
              <a:graphicData uri="http://schemas.openxmlformats.org/drawingml/2006/picture">
                <pic:pic>
                  <pic:nvPicPr>
                    <pic:cNvPr descr="screenshots/10-validasi.png" id="68" name="Picture"/>
                    <pic:cNvPicPr>
                      <a:picLocks noChangeArrowheads="1" noChangeAspect="1"/>
                    </pic:cNvPicPr>
                  </pic:nvPicPr>
                  <pic:blipFill>
                    <a:blip r:embed="rId66"/>
                    <a:stretch>
                      <a:fillRect/>
                    </a:stretch>
                  </pic:blipFill>
                  <pic:spPr bwMode="auto">
                    <a:xfrm>
                      <a:off x="0" y="0"/>
                      <a:ext cx="5753100" cy="6613912"/>
                    </a:xfrm>
                    <a:prstGeom prst="rect">
                      <a:avLst/>
                    </a:prstGeom>
                    <a:noFill/>
                    <a:ln w="9525">
                      <a:noFill/>
                      <a:headEnd/>
                      <a:tailEnd/>
                    </a:ln>
                  </pic:spPr>
                </pic:pic>
              </a:graphicData>
            </a:graphic>
          </wp:inline>
        </w:drawing>
      </w:r>
    </w:p>
    <w:p>
      <w:pPr>
        <w:pStyle w:val="ImageCaption"/>
      </w:pPr>
      <w:r>
        <w:t xml:space="preserve">Gambar 10. Validasi masukan: cipherteks berjumlah ganjil ditolak dengan pesan kesalahan</w:t>
      </w:r>
    </w:p>
    <w:p>
      <w:pPr>
        <w:pStyle w:val="BodyText"/>
      </w:pPr>
      <w:r>
        <w:t xml:space="preserve">Aplikasi menolak cipherteks dengan jumlah huruf ganjil karena cipherteks Playfair selalu berjumlah genap. Validasi serupa berlaku untuk kunci kosong, teks kosong, dan bigram kembar pada cipherteks.</w:t>
      </w:r>
    </w:p>
    <w:bookmarkEnd w:id="69"/>
    <w:bookmarkStart w:id="70" w:name="pengujian-otomatis-unit-test"/>
    <w:p>
      <w:pPr>
        <w:pStyle w:val="Heading2"/>
      </w:pPr>
      <w:r>
        <w:t xml:space="preserve">4.6 Pengujian Otomatis (Unit Test)</w:t>
      </w:r>
    </w:p>
    <w:p>
      <w:pPr>
        <w:pStyle w:val="FirstParagraph"/>
      </w:pPr>
      <w:r>
        <w:t xml:space="preserve">Pengujian otomatis dijalankan dengan perintah</w:t>
      </w:r>
      <w:r>
        <w:t xml:space="preserve"> </w:t>
      </w:r>
      <w:r>
        <w:rPr>
          <w:rStyle w:val="VerbatimChar"/>
        </w:rPr>
        <w:t xml:space="preserve">npm test</w:t>
      </w:r>
      <w:r>
        <w:t xml:space="preserve"> </w:t>
      </w:r>
      <w:r>
        <w:t xml:space="preserve">(Node.js v22.20.0). Hasil:</w:t>
      </w:r>
      <w:r>
        <w:t xml:space="preserve"> </w:t>
      </w:r>
      <w:r>
        <w:rPr>
          <w:b/>
          <w:bCs/>
        </w:rPr>
        <w:t xml:space="preserve">10 dari 10 kasus lulus</w:t>
      </w:r>
      <w:r>
        <w:t xml:space="preserve">.</w:t>
      </w:r>
    </w:p>
    <w:p>
      <w:pPr>
        <w:pStyle w:val="BodyText"/>
      </w:pPr>
      <w:r>
        <w:t xml:space="preserve">Tabel 10. Daftar kasus unit test</w:t>
      </w:r>
    </w:p>
    <w:tbl>
      <w:tblPr>
        <w:tblStyle w:val="Table"/>
        <w:tblW w:type="pct" w:w="500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Kasus uji</w:t>
            </w:r>
          </w:p>
        </w:tc>
        <w:tc>
          <w:tcPr/>
          <w:p>
            <w:pPr>
              <w:pStyle w:val="Compact"/>
            </w:pPr>
            <w:r>
              <w:t xml:space="preserve">Status</w:t>
            </w:r>
          </w:p>
        </w:tc>
      </w:tr>
      <w:tr>
        <w:tc>
          <w:tcPr/>
          <w:p>
            <w:pPr>
              <w:pStyle w:val="Compact"/>
            </w:pPr>
            <w:r>
              <w:t xml:space="preserve">1</w:t>
            </w:r>
          </w:p>
        </w:tc>
        <w:tc>
          <w:tcPr/>
          <w:p>
            <w:pPr>
              <w:pStyle w:val="Compact"/>
            </w:pPr>
            <w:r>
              <w:t xml:space="preserve">bujursangkar kunci sesuai contoh slide 68</w:t>
            </w:r>
          </w:p>
        </w:tc>
        <w:tc>
          <w:tcPr/>
          <w:p>
            <w:pPr>
              <w:pStyle w:val="Compact"/>
            </w:pPr>
            <w:r>
              <w:t xml:space="preserve">Lulus</w:t>
            </w:r>
          </w:p>
        </w:tc>
      </w:tr>
      <w:tr>
        <w:tc>
          <w:tcPr/>
          <w:p>
            <w:pPr>
              <w:pStyle w:val="Compact"/>
            </w:pPr>
            <w:r>
              <w:t xml:space="preserve">2</w:t>
            </w:r>
          </w:p>
        </w:tc>
        <w:tc>
          <w:tcPr/>
          <w:p>
            <w:pPr>
              <w:pStyle w:val="Compact"/>
            </w:pPr>
            <w:r>
              <w:t xml:space="preserve">bujursangkar tanpa huruf J, huruf unik, J pada kunci menjadi I</w:t>
            </w:r>
          </w:p>
        </w:tc>
        <w:tc>
          <w:tcPr/>
          <w:p>
            <w:pPr>
              <w:pStyle w:val="Compact"/>
            </w:pPr>
            <w:r>
              <w:t xml:space="preserve">Lulus</w:t>
            </w:r>
          </w:p>
        </w:tc>
      </w:tr>
      <w:tr>
        <w:tc>
          <w:tcPr/>
          <w:p>
            <w:pPr>
              <w:pStyle w:val="Compact"/>
            </w:pPr>
            <w:r>
              <w:t xml:space="preserve">3</w:t>
            </w:r>
          </w:p>
        </w:tc>
        <w:tc>
          <w:tcPr/>
          <w:p>
            <w:pPr>
              <w:pStyle w:val="Compact"/>
            </w:pPr>
            <w:r>
              <w:t xml:space="preserve">bigram contoh slide 67: "temui ibu nanti malam"</w:t>
            </w:r>
          </w:p>
        </w:tc>
        <w:tc>
          <w:tcPr/>
          <w:p>
            <w:pPr>
              <w:pStyle w:val="Compact"/>
            </w:pPr>
            <w:r>
              <w:t xml:space="preserve">Lulus</w:t>
            </w:r>
          </w:p>
        </w:tc>
      </w:tr>
      <w:tr>
        <w:tc>
          <w:tcPr/>
          <w:p>
            <w:pPr>
              <w:pStyle w:val="Compact"/>
            </w:pPr>
            <w:r>
              <w:t xml:space="preserve">4</w:t>
            </w:r>
          </w:p>
        </w:tc>
        <w:tc>
          <w:tcPr/>
          <w:p>
            <w:pPr>
              <w:pStyle w:val="Compact"/>
            </w:pPr>
            <w:r>
              <w:t xml:space="preserve">aturan per bigram sesuai slide 68–70</w:t>
            </w:r>
          </w:p>
        </w:tc>
        <w:tc>
          <w:tcPr/>
          <w:p>
            <w:pPr>
              <w:pStyle w:val="Compact"/>
            </w:pPr>
            <w:r>
              <w:t xml:space="preserve">Lulus</w:t>
            </w:r>
          </w:p>
        </w:tc>
      </w:tr>
      <w:tr>
        <w:tc>
          <w:tcPr/>
          <w:p>
            <w:pPr>
              <w:pStyle w:val="Compact"/>
            </w:pPr>
            <w:r>
              <w:t xml:space="preserve">5</w:t>
            </w:r>
          </w:p>
        </w:tc>
        <w:tc>
          <w:tcPr/>
          <w:p>
            <w:pPr>
              <w:pStyle w:val="Compact"/>
            </w:pPr>
            <w:r>
              <w:t xml:space="preserve">enkripsi contoh slide 71</w:t>
            </w:r>
          </w:p>
        </w:tc>
        <w:tc>
          <w:tcPr/>
          <w:p>
            <w:pPr>
              <w:pStyle w:val="Compact"/>
            </w:pPr>
            <w:r>
              <w:t xml:space="preserve">Lulus</w:t>
            </w:r>
          </w:p>
        </w:tc>
      </w:tr>
      <w:tr>
        <w:tc>
          <w:tcPr/>
          <w:p>
            <w:pPr>
              <w:pStyle w:val="Compact"/>
            </w:pPr>
            <w:r>
              <w:t xml:space="preserve">6</w:t>
            </w:r>
          </w:p>
        </w:tc>
        <w:tc>
          <w:tcPr/>
          <w:p>
            <w:pPr>
              <w:pStyle w:val="Compact"/>
            </w:pPr>
            <w:r>
              <w:t xml:space="preserve">dekripsi contoh slide mengembalikan plainteks dan membuang X sisipan</w:t>
            </w:r>
          </w:p>
        </w:tc>
        <w:tc>
          <w:tcPr/>
          <w:p>
            <w:pPr>
              <w:pStyle w:val="Compact"/>
            </w:pPr>
            <w:r>
              <w:t xml:space="preserve">Lulus</w:t>
            </w:r>
          </w:p>
        </w:tc>
      </w:tr>
      <w:tr>
        <w:tc>
          <w:tcPr/>
          <w:p>
            <w:pPr>
              <w:pStyle w:val="Compact"/>
            </w:pPr>
            <w:r>
              <w:t xml:space="preserve">7</w:t>
            </w:r>
          </w:p>
        </w:tc>
        <w:tc>
          <w:tcPr/>
          <w:p>
            <w:pPr>
              <w:pStyle w:val="Compact"/>
            </w:pPr>
            <w:r>
              <w:t xml:space="preserve">normalisasi: J -&gt; I, diakritik dan non-huruf dibuang</w:t>
            </w:r>
          </w:p>
        </w:tc>
        <w:tc>
          <w:tcPr/>
          <w:p>
            <w:pPr>
              <w:pStyle w:val="Compact"/>
            </w:pPr>
            <w:r>
              <w:t xml:space="preserve">Lulus</w:t>
            </w:r>
          </w:p>
        </w:tc>
      </w:tr>
      <w:tr>
        <w:tc>
          <w:tcPr/>
          <w:p>
            <w:pPr>
              <w:pStyle w:val="Compact"/>
            </w:pPr>
            <w:r>
              <w:t xml:space="preserve">8</w:t>
            </w:r>
          </w:p>
        </w:tc>
        <w:tc>
          <w:tcPr/>
          <w:p>
            <w:pPr>
              <w:pStyle w:val="Compact"/>
            </w:pPr>
            <w:r>
              <w:t xml:space="preserve">huruf sisipan X pada "XX" diganti Q</w:t>
            </w:r>
          </w:p>
        </w:tc>
        <w:tc>
          <w:tcPr/>
          <w:p>
            <w:pPr>
              <w:pStyle w:val="Compact"/>
            </w:pPr>
            <w:r>
              <w:t xml:space="preserve">Lulus</w:t>
            </w:r>
          </w:p>
        </w:tc>
      </w:tr>
      <w:tr>
        <w:tc>
          <w:tcPr/>
          <w:p>
            <w:pPr>
              <w:pStyle w:val="Compact"/>
            </w:pPr>
            <w:r>
              <w:t xml:space="preserve">9</w:t>
            </w:r>
          </w:p>
        </w:tc>
        <w:tc>
          <w:tcPr/>
          <w:p>
            <w:pPr>
              <w:pStyle w:val="Compact"/>
            </w:pPr>
            <w:r>
              <w:t xml:space="preserve">dekripsi menolak cipherteks ganjil atau berisi bigram kembar</w:t>
            </w:r>
          </w:p>
        </w:tc>
        <w:tc>
          <w:tcPr/>
          <w:p>
            <w:pPr>
              <w:pStyle w:val="Compact"/>
            </w:pPr>
            <w:r>
              <w:t xml:space="preserve">Lulus</w:t>
            </w:r>
          </w:p>
        </w:tc>
      </w:tr>
      <w:tr>
        <w:tc>
          <w:tcPr/>
          <w:p>
            <w:pPr>
              <w:pStyle w:val="Compact"/>
            </w:pPr>
            <w:r>
              <w:t xml:space="preserve">10</w:t>
            </w:r>
          </w:p>
        </w:tc>
        <w:tc>
          <w:tcPr/>
          <w:p>
            <w:pPr>
              <w:pStyle w:val="Compact"/>
            </w:pPr>
            <w:r>
              <w:t xml:space="preserve">round-trip acak: dekripsi(enkripsi(p)) == bigram plainteks</w:t>
            </w:r>
          </w:p>
        </w:tc>
        <w:tc>
          <w:tcPr/>
          <w:p>
            <w:pPr>
              <w:pStyle w:val="Compact"/>
            </w:pPr>
            <w:r>
              <w:t xml:space="preserve">Lulus</w:t>
            </w:r>
          </w:p>
        </w:tc>
      </w:tr>
    </w:tbl>
    <w:bookmarkEnd w:id="70"/>
    <w:bookmarkEnd w:id="71"/>
    <w:p>
      <w:r>
        <w:br w:type="page"/>
      </w:r>
    </w:p>
    <w:bookmarkStart w:id="76" w:name="bab-v-kesimpulan"/>
    <w:p>
      <w:pPr>
        <w:pStyle w:val="Heading1"/>
      </w:pPr>
      <w:r>
        <w:t xml:space="preserve">BAB V</w:t>
      </w:r>
      <w:r>
        <w:br/>
      </w:r>
      <w:r>
        <w:t xml:space="preserve">KESIMPULAN</w:t>
      </w:r>
    </w:p>
    <w:bookmarkStart w:id="72" w:name="kesimpulan"/>
    <w:p>
      <w:pPr>
        <w:pStyle w:val="Heading2"/>
      </w:pPr>
      <w:r>
        <w:t xml:space="preserve">5.1 Kesimpulan</w:t>
      </w:r>
    </w:p>
    <w:p>
      <w:pPr>
        <w:pStyle w:val="Compact"/>
        <w:numPr>
          <w:ilvl w:val="0"/>
          <w:numId w:val="1007"/>
        </w:numPr>
      </w:pPr>
      <w:r>
        <w:t xml:space="preserve">Playfair cipher berhasil diimplementasikan sebagai aplikasi web yang menerima berkas teks asli dan kata/frasa kunci, lalu menghasilkan cipherteks yang dapat disalin maupun diunduh sebagai berkas teks.</w:t>
      </w:r>
    </w:p>
    <w:p>
      <w:pPr>
        <w:pStyle w:val="Compact"/>
        <w:numPr>
          <w:ilvl w:val="0"/>
          <w:numId w:val="1007"/>
        </w:numPr>
      </w:pPr>
      <w:r>
        <w:t xml:space="preserve">Implementasi mengikuti aturan pada materi kuliah: bujursangkar 5×5 tanpa J, penyisipan X pada huruf kembar dan jumlah ganjil, serta aturan baris, kolom, dan persegi panjang. Hasil enkripsi contoh</w:t>
      </w:r>
      <w:r>
        <w:t xml:space="preserve"> </w:t>
      </w:r>
      <w:r>
        <w:rPr>
          <w:rStyle w:val="VerbatimChar"/>
        </w:rPr>
        <w:t xml:space="preserve">temui ibu nanti malam</w:t>
      </w:r>
      <w:r>
        <w:t xml:space="preserve"> </w:t>
      </w:r>
      <w:r>
        <w:t xml:space="preserve">sama persis dengan slide (</w:t>
      </w:r>
      <w:r>
        <w:rPr>
          <w:rStyle w:val="VerbatimChar"/>
        </w:rPr>
        <w:t xml:space="preserve">ZB RS FY KU PG LG RK VS NL QV</w:t>
      </w:r>
      <w:r>
        <w:t xml:space="preserve">).</w:t>
      </w:r>
    </w:p>
    <w:p>
      <w:pPr>
        <w:pStyle w:val="Compact"/>
        <w:numPr>
          <w:ilvl w:val="0"/>
          <w:numId w:val="1007"/>
        </w:numPr>
      </w:pPr>
      <w:r>
        <w:t xml:space="preserve">Dekripsi berkas hasil enkripsi mengembalikan plainteks ternormalisasi, dan 10 dari 10 unit test (termasuk 500 pengujian</w:t>
      </w:r>
      <w:r>
        <w:t xml:space="preserve"> </w:t>
      </w:r>
      <w:r>
        <w:rPr>
          <w:i/>
          <w:iCs/>
        </w:rPr>
        <w:t xml:space="preserve">round-trip</w:t>
      </w:r>
      <w:r>
        <w:t xml:space="preserve"> </w:t>
      </w:r>
      <w:r>
        <w:t xml:space="preserve">acak) lulus.</w:t>
      </w:r>
    </w:p>
    <w:p>
      <w:pPr>
        <w:pStyle w:val="Compact"/>
        <w:numPr>
          <w:ilvl w:val="0"/>
          <w:numId w:val="1007"/>
        </w:numPr>
      </w:pPr>
      <w:r>
        <w:t xml:space="preserve">Rincian proses per bigram dan sorotan pada bujursangkar kunci membantu memahami cara kerja algoritma. Analisis frekuensi memperlihatkan bahwa Playfair menyamarkan frekuensi huruf tunggal, tetapi karena blok hanya dua huruf, cipher ini tetap rentan terhadap analisis frekuensi bigram dan tidak layak dipakai untuk pengamanan data modern.</w:t>
      </w:r>
    </w:p>
    <w:bookmarkEnd w:id="72"/>
    <w:bookmarkStart w:id="75" w:name="kode-sumber-dan-akses-aplikasi"/>
    <w:p>
      <w:pPr>
        <w:pStyle w:val="Heading2"/>
      </w:pPr>
      <w:r>
        <w:t xml:space="preserve">5.2 Kode Sumber dan Akses Aplikasi</w:t>
      </w:r>
    </w:p>
    <w:p>
      <w:pPr>
        <w:pStyle w:val="FirstParagraph"/>
      </w:pPr>
      <w:r>
        <w:t xml:space="preserve">Tabel 11. Tautan kode sumber dan aplikasi</w:t>
      </w:r>
    </w:p>
    <w:tbl>
      <w:tblPr>
        <w:tblStyle w:val="Table"/>
        <w:tblW w:type="pct" w:w="5000"/>
        <w:tblLook w:firstRow="1" w:lastRow="0" w:firstColumn="0" w:lastColumn="0" w:noHBand="0" w:noVBand="0" w:val="0020"/>
      </w:tblPr>
      <w:tblGrid>
        <w:gridCol w:w="3960"/>
        <w:gridCol w:w="3960"/>
      </w:tblGrid>
      <w:tr>
        <w:trPr>
          <w:tblHeader w:val="on"/>
        </w:trPr>
        <w:tc>
          <w:tcPr/>
          <w:p>
            <w:pPr>
              <w:pStyle w:val="Compact"/>
            </w:pPr>
            <w:r>
              <w:t xml:space="preserve">Keterangan</w:t>
            </w:r>
          </w:p>
        </w:tc>
        <w:tc>
          <w:tcPr/>
          <w:p>
            <w:pPr>
              <w:pStyle w:val="Compact"/>
            </w:pPr>
            <w:r>
              <w:t xml:space="preserve">Tautan</w:t>
            </w:r>
          </w:p>
        </w:tc>
      </w:tr>
      <w:tr>
        <w:tc>
          <w:tcPr/>
          <w:p>
            <w:pPr>
              <w:pStyle w:val="Compact"/>
            </w:pPr>
            <w:r>
              <w:t xml:space="preserve">Kode sumber aplikasi (GitHub)</w:t>
            </w:r>
          </w:p>
        </w:tc>
        <w:tc>
          <w:tcPr/>
          <w:p>
            <w:pPr>
              <w:pStyle w:val="Compact"/>
            </w:pPr>
            <w:hyperlink r:id="rId73">
              <w:r>
                <w:rPr>
                  <w:rStyle w:val="Hyperlink"/>
                </w:rPr>
                <w:t xml:space="preserve">https://github.com/estherrrrrrrrrrrrr/Playfair-Cipher</w:t>
              </w:r>
            </w:hyperlink>
          </w:p>
        </w:tc>
      </w:tr>
      <w:tr>
        <w:tc>
          <w:tcPr/>
          <w:p>
            <w:pPr>
              <w:pStyle w:val="Compact"/>
            </w:pPr>
            <w:r>
              <w:t xml:space="preserve">Repositori kelompok: aplikasi, berkas contoh, pengujian, dan laporan (GitHub)</w:t>
            </w:r>
          </w:p>
        </w:tc>
        <w:tc>
          <w:tcPr/>
          <w:p>
            <w:pPr>
              <w:pStyle w:val="Compact"/>
            </w:pPr>
            <w:hyperlink r:id="rId74">
              <w:r>
                <w:rPr>
                  <w:rStyle w:val="Hyperlink"/>
                </w:rPr>
                <w:t xml:space="preserve">https://github.com/Afdha5678/ki-k1</w:t>
              </w:r>
            </w:hyperlink>
          </w:p>
        </w:tc>
      </w:tr>
      <w:tr>
        <w:tc>
          <w:tcPr/>
          <w:p>
            <w:pPr>
              <w:pStyle w:val="Compact"/>
            </w:pPr>
            <w:r>
              <w:t xml:space="preserve">Aplikasi daring (Vercel)</w:t>
            </w:r>
          </w:p>
        </w:tc>
        <w:tc>
          <w:tcPr/>
          <w:p>
            <w:pPr>
              <w:pStyle w:val="Compact"/>
            </w:pPr>
            <w:hyperlink r:id="rId14">
              <w:r>
                <w:rPr>
                  <w:rStyle w:val="Hyperlink"/>
                </w:rPr>
                <w:t xml:space="preserve">https://ki-k1.vercel.app</w:t>
              </w:r>
            </w:hyperlink>
          </w:p>
        </w:tc>
      </w:tr>
    </w:tbl>
    <w:p>
      <w:pPr>
        <w:pStyle w:val="BodyText"/>
      </w:pPr>
      <w:r>
        <w:t xml:space="preserve">Repositori berisi kode aplikasi (</w:t>
      </w:r>
      <w:r>
        <w:rPr>
          <w:rStyle w:val="VerbatimChar"/>
        </w:rPr>
        <w:t xml:space="preserve">app/</w:t>
      </w:r>
      <w:r>
        <w:t xml:space="preserve">), berkas contoh plainteks beserta hasil enkripsi dan dekripsinya (</w:t>
      </w:r>
      <w:r>
        <w:rPr>
          <w:rStyle w:val="VerbatimChar"/>
        </w:rPr>
        <w:t xml:space="preserve">samples/</w:t>
      </w:r>
      <w:r>
        <w:t xml:space="preserve">), unit test (</w:t>
      </w:r>
      <w:r>
        <w:rPr>
          <w:rStyle w:val="VerbatimChar"/>
        </w:rPr>
        <w:t xml:space="preserve">tests/</w:t>
      </w:r>
      <w:r>
        <w:t xml:space="preserve">), serta skrip pembuat laporan (</w:t>
      </w:r>
      <w:r>
        <w:rPr>
          <w:rStyle w:val="VerbatimChar"/>
        </w:rPr>
        <w:t xml:space="preserve">tools/</w:t>
      </w:r>
      <w:r>
        <w:t xml:space="preserve">).</w:t>
      </w:r>
    </w:p>
    <w:p>
      <w:pPr>
        <w:pStyle w:val="BodyText"/>
      </w:pPr>
      <w:r>
        <w:t xml:space="preserve">Cara menjalankan aplikasi:</w:t>
      </w:r>
    </w:p>
    <w:p>
      <w:pPr>
        <w:pStyle w:val="Compact"/>
        <w:numPr>
          <w:ilvl w:val="0"/>
          <w:numId w:val="1008"/>
        </w:numPr>
      </w:pPr>
      <w:r>
        <w:t xml:space="preserve">Buka tautan Vercel di atas, atau unduh repositori lalu buka</w:t>
      </w:r>
      <w:r>
        <w:t xml:space="preserve"> </w:t>
      </w:r>
      <w:r>
        <w:rPr>
          <w:rStyle w:val="VerbatimChar"/>
        </w:rPr>
        <w:t xml:space="preserve">app/index.html</w:t>
      </w:r>
      <w:r>
        <w:t xml:space="preserve"> </w:t>
      </w:r>
      <w:r>
        <w:t xml:space="preserve">di peramban. Tidak diperlukan instalasi maupun server.</w:t>
      </w:r>
    </w:p>
    <w:p>
      <w:pPr>
        <w:pStyle w:val="Compact"/>
        <w:numPr>
          <w:ilvl w:val="0"/>
          <w:numId w:val="1008"/>
        </w:numPr>
      </w:pPr>
      <w:r>
        <w:t xml:space="preserve">Pilih mode</w:t>
      </w:r>
      <w:r>
        <w:t xml:space="preserve"> </w:t>
      </w:r>
      <w:r>
        <w:rPr>
          <w:b/>
          <w:bCs/>
        </w:rPr>
        <w:t xml:space="preserve">Enkripsi</w:t>
      </w:r>
      <w:r>
        <w:t xml:space="preserve">, ketik kunci, lalu pilih atau seret berkas</w:t>
      </w:r>
      <w:r>
        <w:t xml:space="preserve"> </w:t>
      </w:r>
      <w:r>
        <w:rPr>
          <w:rStyle w:val="VerbatimChar"/>
        </w:rPr>
        <w:t xml:space="preserve">.txt</w:t>
      </w:r>
      <w:r>
        <w:t xml:space="preserve">.</w:t>
      </w:r>
    </w:p>
    <w:p>
      <w:pPr>
        <w:pStyle w:val="Compact"/>
        <w:numPr>
          <w:ilvl w:val="0"/>
          <w:numId w:val="1008"/>
        </w:numPr>
      </w:pPr>
      <w:r>
        <w:t xml:space="preserve">Klik</w:t>
      </w:r>
      <w:r>
        <w:t xml:space="preserve"> </w:t>
      </w:r>
      <w:r>
        <w:rPr>
          <w:b/>
          <w:bCs/>
        </w:rPr>
        <w:t xml:space="preserve">Enkripsi</w:t>
      </w:r>
      <w:r>
        <w:t xml:space="preserve"> </w:t>
      </w:r>
      <w:r>
        <w:t xml:space="preserve">(atau Ctrl/⌘ + Enter), kemudian klik</w:t>
      </w:r>
      <w:r>
        <w:t xml:space="preserve"> </w:t>
      </w:r>
      <w:r>
        <w:rPr>
          <w:b/>
          <w:bCs/>
        </w:rPr>
        <w:t xml:space="preserve">Unduh .txt</w:t>
      </w:r>
      <w:r>
        <w:t xml:space="preserve"> </w:t>
      </w:r>
      <w:r>
        <w:t xml:space="preserve">untuk menyimpan berkas terenkripsi.</w:t>
      </w:r>
    </w:p>
    <w:p>
      <w:pPr>
        <w:pStyle w:val="Compact"/>
        <w:numPr>
          <w:ilvl w:val="0"/>
          <w:numId w:val="1008"/>
        </w:numPr>
      </w:pPr>
      <w:r>
        <w:t xml:space="preserve">Untuk dekripsi, pilih mode</w:t>
      </w:r>
      <w:r>
        <w:t xml:space="preserve"> </w:t>
      </w:r>
      <w:r>
        <w:rPr>
          <w:b/>
          <w:bCs/>
        </w:rPr>
        <w:t xml:space="preserve">Dekripsi</w:t>
      </w:r>
      <w:r>
        <w:t xml:space="preserve">, gunakan kunci yang sama, dan pilih berkas cipherteks.</w:t>
      </w:r>
    </w:p>
    <w:p>
      <w:pPr>
        <w:pStyle w:val="Compact"/>
        <w:numPr>
          <w:ilvl w:val="0"/>
          <w:numId w:val="1008"/>
        </w:numPr>
      </w:pPr>
      <w:r>
        <w:t xml:space="preserve">Unit test dijalankan dengan</w:t>
      </w:r>
      <w:r>
        <w:t xml:space="preserve"> </w:t>
      </w:r>
      <w:r>
        <w:rPr>
          <w:rStyle w:val="VerbatimChar"/>
        </w:rPr>
        <w:t xml:space="preserve">npm test</w:t>
      </w:r>
      <w:r>
        <w:t xml:space="preserve">; laporan dibuat ulang dengan</w:t>
      </w:r>
      <w:r>
        <w:t xml:space="preserve"> </w:t>
      </w:r>
      <w:r>
        <w:rPr>
          <w:rStyle w:val="VerbatimChar"/>
        </w:rPr>
        <w:t xml:space="preserve">npm install</w:t>
      </w:r>
      <w:r>
        <w:t xml:space="preserve"> </w:t>
      </w:r>
      <w:r>
        <w:t xml:space="preserve">lalu</w:t>
      </w:r>
      <w:r>
        <w:t xml:space="preserve"> </w:t>
      </w:r>
      <w:r>
        <w:rPr>
          <w:rStyle w:val="VerbatimChar"/>
        </w:rPr>
        <w:t xml:space="preserve">npm run report</w:t>
      </w:r>
      <w:r>
        <w:t xml:space="preserve">.</w:t>
      </w:r>
    </w:p>
    <w:bookmarkEnd w:id="75"/>
    <w:bookmarkEnd w:id="76"/>
    <w:sectPr>
      <w:pgSz w:h="16838" w:w="11906"/>
      <w:pgMar w:bottom="1418" w:footer="709" w:gutter="0" w:header="709" w:left="1701"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336" w:lineRule="auto"/>
      <w:jc w:val="both"/>
    </w:pPr>
  </w:style>
  <w:style w:customStyle="1" w:styleId="FirstParagraph" w:type="paragraph">
    <w:name w:val="First Paragraph"/>
    <w:basedOn w:val="BodyText"/>
    <w:next w:val="BodyText"/>
    <w:qFormat/>
    <w:pPr>
      <w:spacing w:after="120" w:before="0" w:line="336" w:lineRule="auto"/>
      <w:jc w:val="both"/>
    </w:pPr>
  </w:style>
  <w:style w:customStyle="1" w:styleId="Compact" w:type="paragraph">
    <w:name w:val="Compact"/>
    <w:basedOn w:val="BodyText"/>
    <w:qFormat/>
    <w:pPr>
      <w:spacing w:after="20" w:before="20" w:line="240" w:lineRule="auto"/>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0"/>
      <w:jc w:val="center"/>
      <w:outlineLvl w:val="0"/>
    </w:pPr>
    <w:rPr>
      <w:rFonts w:ascii="Times New Roman" w:cs="Times New Roman" w:eastAsia="Times New Roman" w:hAnsi="Times New Roman"/>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Times New Roman" w:cs="Times New Roman" w:eastAsia="Times New Roman" w:hAnsi="Times New Roman"/>
      <w:b/>
      <w:i w:val="0"/>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0"/>
        <w:left w:type="dxa" w:w="108"/>
        <w:bottom w:type="dxa" w:w="0"/>
        <w:right w:type="dxa" w:w="108"/>
      </w:tblCellMar>
    </w:tblPr>
    <w:tblStylePr w:type="firstRow">
      <w:rPr>
        <w:b/>
      </w:rPr>
      <w:tcPr>
        <w:shd w:color="auto" w:fill="D9E2F3"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b/>
      <w:i w:val="0"/>
      <w:sz w:val="21"/>
    </w:rPr>
  </w:style>
  <w:style w:customStyle="1" w:styleId="TableCaption" w:type="paragraph">
    <w:name w:val="Table Caption"/>
    <w:basedOn w:val="Caption"/>
    <w:pPr>
      <w:keepNext/>
      <w:jc w:val="center"/>
    </w:pPr>
    <w:rPr>
      <w:b/>
      <w:i w:val="0"/>
      <w:sz w:val="21"/>
    </w:rPr>
  </w:style>
  <w:style w:customStyle="1" w:styleId="ImageCaption" w:type="paragraph">
    <w:name w:val="Image Caption"/>
    <w:basedOn w:val="Caption"/>
    <w:rPr>
      <w:b/>
      <w:i w:val="0"/>
      <w:sz w:val="21"/>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Center" w:type="paragraph">
    <w:name w:val="Center"/>
    <w:basedOn w:val="BodyText"/>
    <w:qFormat/>
    <w:pPr>
      <w:spacing w:after="120" w:before="0"/>
      <w:jc w:val="center"/>
    </w:pPr>
  </w:style>
  <w:style w:customStyle="1" w:styleId="CenterBold" w:type="paragraph">
    <w:name w:val="Center Bold"/>
    <w:basedOn w:val="BodyText"/>
    <w:qFormat/>
    <w:pPr>
      <w:spacing w:after="120" w:before="120"/>
      <w:jc w:val="center"/>
    </w:pPr>
    <w:rPr>
      <w:b/>
      <w:sz w:val="28"/>
    </w:rPr>
  </w:style>
  <w:style w:customStyle="1" w:styleId="Flow" w:type="paragraph">
    <w:name w:val="Flow"/>
    <w:basedOn w:val="BodyText"/>
    <w:qFormat/>
    <w:pPr>
      <w:pBdr>
        <w:top w:color="808080" w:space="4" w:sz="4" w:val="single"/>
        <w:bottom w:color="808080" w:space="4" w:sz="4" w:val="single"/>
      </w:pBdr>
      <w:spacing w:after="160" w:before="120"/>
      <w:jc w:val="center"/>
    </w:pPr>
    <w:rPr>
      <w:b/>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hyperlink" Id="rId74" Target="https://github.com/Afdha5678/ki-k1" TargetMode="External" /><Relationship Type="http://schemas.openxmlformats.org/officeDocument/2006/relationships/hyperlink" Id="rId73" Target="https://github.com/estherrrrrrrrrrrrr/Playfair-Cipher" TargetMode="External" /><Relationship Type="http://schemas.openxmlformats.org/officeDocument/2006/relationships/hyperlink" Id="rId14" Target="https://ki-k1.vercel.app" TargetMode="External" /></Relationships>
</file>

<file path=word/_rels/footnotes.xml.rels><?xml version="1.0" encoding="UTF-8"?><Relationships xmlns="http://schemas.openxmlformats.org/package/2006/relationships"><Relationship Type="http://schemas.openxmlformats.org/officeDocument/2006/relationships/hyperlink" Id="rId74" Target="https://github.com/Afdha5678/ki-k1" TargetMode="External" /><Relationship Type="http://schemas.openxmlformats.org/officeDocument/2006/relationships/hyperlink" Id="rId73" Target="https://github.com/estherrrrrrrrrrrrr/Playfair-Cipher" TargetMode="External" /><Relationship Type="http://schemas.openxmlformats.org/officeDocument/2006/relationships/hyperlink" Id="rId14" Target="https://ki-k1.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id</dc:language>
  <cp:keywords/>
  <dcterms:created xsi:type="dcterms:W3CDTF">2026-09-20T08:57:43Z</dcterms:created>
  <dcterms:modified xsi:type="dcterms:W3CDTF">2026-09-20T08:57:43Z</dcterms:modified>
</cp:coreProperties>
</file>

<file path=docProps/custom.xml><?xml version="1.0" encoding="utf-8"?>
<Properties xmlns="http://schemas.openxmlformats.org/officeDocument/2006/custom-properties" xmlns:vt="http://schemas.openxmlformats.org/officeDocument/2006/docPropsVTypes"/>
</file>