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微软雅黑" w:hAnsi="微软雅黑" w:eastAsia="微软雅黑"/>
          <w:b/>
          <w:color w:val="0E6655"/>
          <w:sz w:val="32"/>
        </w:rPr>
        <w:t>周五日职两场：主场50%的柏太阳神，遇上专克东京的千叶</w:t>
      </w:r>
    </w:p>
    <w:p>
      <w:r>
        <w:rPr>
          <w:rFonts w:ascii="微软雅黑" w:hAnsi="微软雅黑" w:eastAsia="微软雅黑"/>
          <w:b w:val="0"/>
          <w:color w:val="888888"/>
          <w:sz w:val="18"/>
        </w:rPr>
        <w:t>#柏太阳神 #长崎航海 #东京FC #千叶市原 #日职 #足球前瞻 #数据分析 #赛博聊球 #J联赛 #足球分析</w:t>
      </w:r>
    </w:p>
    <w:p>
      <w:pPr>
        <w:jc w:val="center"/>
      </w:pPr>
      <w:r>
        <w:rPr>
          <w:rFonts w:ascii="微软雅黑" w:hAnsi="微软雅黑" w:eastAsia="微软雅黑"/>
          <w:b w:val="0"/>
          <w:color w:val="888888"/>
          <w:sz w:val="20"/>
        </w:rPr>
        <w:t>数据不会说谎，但人会。——阿飞·赛博聊球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周五两场日职，牌面都是主队深热：柏太阳神1.39、东京FC1.37，清一色"主胜稳了"的定价。可后台模型跑完，这两场都不该闭眼跟。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先说结论：柏太阳神那场，主胜63%跟市场几乎一样，没便宜可占，真正的坑在让一球；东京FC那场更有意思，市场给它64.6%的胜率，可这家近10场只赢了2场，主场刚被灌了个1-5，对面千叶还是它近7次交手赢过4次的克星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两场深热局，一个虚火，一个真坑。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⚽ 场次一：柏太阳神 vs 长崎航海（周五001 18:00）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先掰扯数据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柏太阳神新赛季2连胜，进5丢2，排第3，看着挺猛。但拆开看主场：同主客近10场5胜5负，正好一半一半。这队主场远没到"稳"的程度。近10场总况6胜1平3负，进17丢9，进攻还行，防守一般。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长崎航海排第10，近10场4胜1平5负，但客场是硬伤：同主客1胜1平8负，客场虫没跑。上一场客战0-1输冈山。进攻端还有个致命问题：全队进球100%靠蒂亚戈·桑塔纳一个人，他哑火整队就瘫。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交锋是7年前的旧账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两队近4次交手柏太阳神3胜，听着像克星。但翻日期：2018、2019年，7年前的比赛。阵容教练全换血了，这账不能算。真正要盯的是柏太阳神主场那50%的胜率，而不是老掉牙的交锋记录。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市场态度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主胜1.39（63.7%），让一球2.41。去水后让球胜才36.8%，让球负35.7%，几乎五五开。市场自己都没把握柏太阳神能净胜两球。总进球3球最低赔（3.55），半全场胜胜2.15，市场预期主队小胜+中高进球。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模型怎么说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后台模型跑完：主胜63.3%，平局21.5%，客胜15.2%。跟市场63.7%几乎零偏差，这场定价太准了，没Edge。大2.5概率50.6%，中性。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884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kashiw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88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直说吧，这场方向没悬念，但赢1个还是赢2个，真不好说。柏太阳神主场一半的场次在输球，长崎虽然客场虫，可人家就靠一个前锋偷鸡，偷到就1-1甚至0-1。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875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re_kashiw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这场四重落脚：方向主胜（但别重仓）｜让一球难净胜2球，客队+1有价值｜进球2-3球中性｜比分首选1-0，次选2-1，防范1-1。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⚽ 场次二：东京FC vs 千叶市原（周五002 18:30）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这场才是真坑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东京FC排第17，千叶排第20，标准的垫底德比。市场给东京1.37（64.6%），可你看东京干了啥：近10场2胜3平5负，胜率20%；主场刚1-5被町田血洗，主场0胜1负。赛季2轮丢7球。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千叶更惨，2轮0进球，客场1胜1平8负。但问题来了：千叶专治东京。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克星信号不是旧账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近7次交手，千叶4胜1平2负，东京只赢2场。最关键的：2026年5月6日，千叶客场3-0血洗东京，就在3个月前，当季的交手，不是陈年旧账。东京主场踢千叶，心理上先矮半截。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市场为什么还敢深热？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因为千叶0进球垫底，市场觉得"再烂也能赢它"。但东京自己的状态呢？近10场20%胜率、主场刚崩盘。一个刚被灌5个的队，凭什么让一球还开1.37？14维评分跑完，东京合计-1，主队根本不占优。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模型与市场严重打架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884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toky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88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后台模型：主胜51.0%，平局29.0%，客胜20.1%。市场：主胜64.6%。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主胜被高估13.6个百分点，这是近几批校验里最大的Edge信号。平局模型比市场高7.1pp，客胜高6.6pp。让一球去水后，市场自己都只给东京38%的净胜两球概率。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小球也是共识：两队合计场均才1.8球，模型大2.5只有32.3%。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875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re_toky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这场四重落脚：方向主胜但深度存疑（-13.6pp别追）｜让一球难净胜，千叶+1有价值｜小球1-2球｜比分首选1-0，次选1-1，防范0-1。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📊 两场速览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周五001 柏太阳神：市场63.7% vs 模型63.3%（差-0.4，无Edge，坑在让-1）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周五002 东京FC：市场64.6% vs 模型51.0%（差-13.6pp，克星+状态差双陷阱）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🎯 综合推荐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方向：两场都倾向主队不败，但东京FC场别追深热，那是全批最被高估的主胜。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门槛：两场让一球都难净胜2球，客队+1双场有价值。柏太阳神主场50%胜率、东京刚被千叶3-0，都不是净胜两球的料。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进球：两场都偏小，柏太阳神场2-3球中性，东京场明确1-2球小球。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比分参考：柏太阳神场1-0/2-1/1-1，东京场1-0/1-1/0-1。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互动</w:t>
      </w:r>
    </w:p>
    <w:p>
      <w:pPr>
        <w:spacing w:after="120"/>
      </w:pPr>
      <w:r>
        <w:rPr>
          <w:rFonts w:ascii="微软雅黑" w:hAnsi="微软雅黑" w:eastAsia="微软雅黑"/>
          <w:b/>
          <w:color w:val="333333"/>
          <w:sz w:val="22"/>
        </w:rPr>
        <w:t>周五两场日职，一场定价精准没油水，一场深热藏雷。你们觉得东京FC这1.37，是市场真觉得它能赢，还是忘了3个月前被千叶3-0的账？评论区留个比分，赛后回来验证。我先押：柏太阳神2-1，东京FC1-1。理由：一个赢但赢不轻松，一个干脆被克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888888"/>
          <w:sz w:val="18"/>
        </w:rPr>
        <w:t>数据来源：竞彩官方。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888888"/>
          <w:sz w:val="18"/>
        </w:rPr>
        <w:t>注：本文为基于两队技战术、历史数据与赛事背景的客观模型推演，仅供足球运动战术探讨与交流，请理性看待比赛。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888888"/>
          <w:sz w:val="18"/>
        </w:rPr>
        <w:t>配图关键词（中英双语，无水印两队近期赛照）：1.柏太阳神近期比赛照/Kashiwa Reysol 2026 match 2.柏太阳神主场（三协体育场）/Sankyo Frontier Kashiwa Stadium 3.长崎航海近期比赛照/V-Varen Nagasaki 2026 match 4.东京FC近期比赛照/FC Tokyo 2026 match 5.东京FC主场（味之素体育场）/Ajinomoto Stadium 6.千叶市原近期比赛照/JEF United Chiba 2026 match 7.日职积分榜前6/J1 League 2026 table 8.两队队徽（无水印）/Kashiwa vs Nagasaki crest。无水印图源：懂球帝/新球体育（无角标）、俱乐部官方社媒、维基共享。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