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大田市民主场0胜 vs 光州FC客场0胜：韩K联最惨菜鸡互啄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阿飞赛博聊球 | 2026-08-02 韩K联第21轮</w:t>
      </w:r>
    </w:p>
    <w:p>
      <w:pPr>
        <w:jc w:val="center"/>
      </w:pPr>
      <w:r>
        <w:rPr>
          <w:color w:val="1A5C9E"/>
          <w:sz w:val="18"/>
        </w:rPr>
        <w:t>#韩K联 #大田市民 #光州FC #足球前瞻 #数据分析 #赛博聊球 #足球推荐 #体育头条 #保级战 #K联赛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后台模型跑完这场韩K联保级区边缘战，发现一个惊人信号：市场严重高估大田市民主胜30个百分点。市场给1.40（隐含71.4%），模型只给41.5%。大田市民主场10场0胜（韩K联唯一），4人伤缺；光州FC虽然垫底但近4场3连不败。这不是强弱对话，这是两支同样不会赢球的球队在比谁更不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大田vs光州_偏差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 市场定价 vs 后台模型偏差一览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大田市民排名韩K联第9，但主场数据：10场0胜5平5负，胜率0%。韩K联唯一主场不胜球队。近5场联赛5连平。</w:t>
      </w:r>
    </w:p>
    <w:p>
      <w:r>
        <w:rPr>
          <w:rFonts w:ascii="Microsoft YaHei" w:hAnsi="Microsoft YaHei" w:eastAsia="Microsoft YaHei"/>
          <w:sz w:val="21"/>
        </w:rPr>
        <w:t>光州FC排名第12垫底，净胜球-34。但近4场1胜2平1负，状态回暖。赢指率60%。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大田vs光州_主客场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 主客场核心数据对比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大田市民（主场）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光州FC（客场）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第12（垫底）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0胜5平5负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0胜3平6负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1.40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2.67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近6场状态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0胜4平2负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0胜3平3负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伤停对比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球队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缺阵球员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大田市民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石田雅俊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影锋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进攻核心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大田市民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河昌来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防线核心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大田市民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徐永在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左后卫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防线缺员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大田市民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严原上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右边锋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进攻缺员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光州FC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崔庆录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前腰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进攻核心+红牌停赛</w:t>
            </w:r>
          </w:p>
        </w:tc>
      </w:tr>
    </w:tbl>
    <w:p>
      <w:r>
        <w:rPr>
          <w:rFonts w:ascii="Microsoft YaHei" w:hAnsi="Microsoft YaHei" w:eastAsia="Microsoft YaHei"/>
          <w:b/>
          <w:color w:val="CC3333"/>
          <w:sz w:val="21"/>
        </w:rPr>
        <w:t>大田4人伤缺 vs 光州1人停赛。双方核心都缺阵。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六维能力对比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大田vs光州_雷达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 六维能力雷达图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H2H历史交锋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大田vs光州_H2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 近10次交锋：红=大田胜，绿=光州胜，黄=平局</w:t>
      </w:r>
    </w:p>
    <w:p>
      <w:r>
        <w:rPr>
          <w:rFonts w:ascii="Microsoft YaHei" w:hAnsi="Microsoft YaHei" w:eastAsia="Microsoft YaHei"/>
          <w:b/>
          <w:sz w:val="21"/>
        </w:rPr>
        <w:t>近10次：大田3胜4平3负，光州3胜4平3负。完全五五开。上赛季大田客场5-0大胜光州。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41.5%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71.4%（1.40）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-29.9pp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25.6%（3.90）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+7.7pp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客胜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25.2%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15.9%（6.30）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+9.3pp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大田市民第9保级区边缘压力不大；光州FC第12垫底，保级压力巨大。光州再输与保级区差距扩至13分，基本宣告降级。光州背水一战。</w:t>
      </w:r>
    </w:p>
    <w:p>
      <w:pPr>
        <w:pStyle w:val="Heading2"/>
      </w:pPr>
      <w:r>
        <w:rPr>
          <w:color w:val="1A1A2E"/>
        </w:rPr>
        <w:t>冷门因素</w:t>
      </w:r>
    </w:p>
    <w:p>
      <w:r>
        <w:rPr>
          <w:rFonts w:ascii="Microsoft YaHei" w:hAnsi="Microsoft YaHei" w:eastAsia="Microsoft YaHei"/>
          <w:sz w:val="21"/>
        </w:rPr>
        <w:t>大田市民主场0胜+近5场5连平。光州FC近4场3连不败状态回暖。双方核心都缺阵。上赛季大田5-0光州的心理阴影仍在。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最终判断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主胜略优 &gt; 平局 &gt; 客胜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让球-1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客胜（光州FC受让）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小2.5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核心偏差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主胜被高估-29.9pp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信心指数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3/5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大田市民主场0胜+5连平，这种「赢不了也输不起」的状态你怎么看？光州FC保级压力下能否爆冷？评论区留下你的预测比分，赛后我们用实战赛果复盘模型精度。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