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A03D3" w14:textId="77777777" w:rsidR="0092743A" w:rsidRDefault="00DC4D83">
      <w:pPr>
        <w:spacing w:before="200" w:after="120"/>
      </w:pPr>
      <w:r>
        <w:rPr>
          <w:b/>
          <w:color w:val="1A3A5C"/>
          <w:sz w:val="32"/>
        </w:rPr>
        <w:t>周一</w:t>
      </w:r>
      <w:r>
        <w:rPr>
          <w:b/>
          <w:color w:val="1A3A5C"/>
          <w:sz w:val="32"/>
        </w:rPr>
        <w:t>004</w:t>
      </w:r>
      <w:r>
        <w:rPr>
          <w:b/>
          <w:color w:val="1A3A5C"/>
          <w:sz w:val="32"/>
        </w:rPr>
        <w:t>拉科鲁尼亚</w:t>
      </w:r>
      <w:r>
        <w:rPr>
          <w:b/>
          <w:color w:val="1A3A5C"/>
          <w:sz w:val="32"/>
        </w:rPr>
        <w:t>VS</w:t>
      </w:r>
      <w:r>
        <w:rPr>
          <w:b/>
          <w:color w:val="1A3A5C"/>
          <w:sz w:val="32"/>
        </w:rPr>
        <w:t>埃尔切：</w:t>
      </w:r>
      <w:r>
        <w:rPr>
          <w:b/>
          <w:color w:val="1A3A5C"/>
          <w:sz w:val="32"/>
        </w:rPr>
        <w:t>0-4</w:t>
      </w:r>
      <w:r>
        <w:rPr>
          <w:b/>
          <w:color w:val="1A3A5C"/>
          <w:sz w:val="32"/>
        </w:rPr>
        <w:t>的阴影挡得住主场红利吗</w:t>
      </w:r>
    </w:p>
    <w:p w14:paraId="1A11A6B9" w14:textId="77777777" w:rsidR="0092743A" w:rsidRDefault="00DC4D83">
      <w:pPr>
        <w:spacing w:after="120"/>
      </w:pPr>
      <w:r>
        <w:rPr>
          <w:color w:val="888888"/>
          <w:sz w:val="19"/>
        </w:rPr>
        <w:t>#</w:t>
      </w:r>
      <w:r>
        <w:rPr>
          <w:color w:val="888888"/>
          <w:sz w:val="19"/>
        </w:rPr>
        <w:t>拉科鲁尼亚</w:t>
      </w:r>
      <w:r>
        <w:rPr>
          <w:color w:val="888888"/>
          <w:sz w:val="19"/>
        </w:rPr>
        <w:t xml:space="preserve"> #</w:t>
      </w:r>
      <w:r>
        <w:rPr>
          <w:color w:val="888888"/>
          <w:sz w:val="19"/>
        </w:rPr>
        <w:t>埃尔切</w:t>
      </w:r>
      <w:r>
        <w:rPr>
          <w:color w:val="888888"/>
          <w:sz w:val="19"/>
        </w:rPr>
        <w:t xml:space="preserve"> #</w:t>
      </w:r>
      <w:r>
        <w:rPr>
          <w:color w:val="888888"/>
          <w:sz w:val="19"/>
        </w:rPr>
        <w:t>西甲</w:t>
      </w:r>
      <w:r>
        <w:rPr>
          <w:color w:val="888888"/>
          <w:sz w:val="19"/>
        </w:rPr>
        <w:t xml:space="preserve"> · 2026-08-18 03:00 · </w:t>
      </w:r>
      <w:r>
        <w:rPr>
          <w:color w:val="888888"/>
          <w:sz w:val="19"/>
        </w:rPr>
        <w:t>西甲第</w:t>
      </w:r>
      <w:r>
        <w:rPr>
          <w:color w:val="888888"/>
          <w:sz w:val="19"/>
        </w:rPr>
        <w:t>1</w:t>
      </w:r>
      <w:r>
        <w:rPr>
          <w:color w:val="888888"/>
          <w:sz w:val="19"/>
        </w:rPr>
        <w:t>轮</w:t>
      </w:r>
      <w:r>
        <w:rPr>
          <w:color w:val="888888"/>
          <w:sz w:val="19"/>
        </w:rPr>
        <w:t xml:space="preserve"> · </w:t>
      </w:r>
      <w:r>
        <w:rPr>
          <w:color w:val="888888"/>
          <w:sz w:val="19"/>
        </w:rPr>
        <w:t>里亚索球场</w:t>
      </w:r>
    </w:p>
    <w:p w14:paraId="3235BE6E" w14:textId="77777777" w:rsidR="0092743A" w:rsidRDefault="00DC4D83">
      <w:pPr>
        <w:spacing w:after="120"/>
      </w:pPr>
      <w:r>
        <w:t>看到升班马打保级队，很多人第一反应是：主场稳了，看赢几个。但这场比赛，后台模型跑完</w:t>
      </w:r>
      <w:r>
        <w:t>14</w:t>
      </w:r>
      <w:r>
        <w:t>个维度之后，给了一个和表面排名不太一样的结论。</w:t>
      </w:r>
    </w:p>
    <w:p w14:paraId="52D756C7" w14:textId="77777777" w:rsidR="0092743A" w:rsidRDefault="00DC4D83">
      <w:pPr>
        <w:spacing w:after="120"/>
      </w:pPr>
      <w:r>
        <w:t>拉科鲁尼亚上赛季西乙第</w:t>
      </w:r>
      <w:r>
        <w:t>2</w:t>
      </w:r>
      <w:r>
        <w:t>、</w:t>
      </w:r>
      <w:r>
        <w:t>77</w:t>
      </w:r>
      <w:r>
        <w:t>分升级，主场胜率</w:t>
      </w:r>
      <w:r>
        <w:t>52.4%</w:t>
      </w:r>
      <w:r>
        <w:t>。埃尔切上赛季西甲第</w:t>
      </w:r>
      <w:r>
        <w:t>15</w:t>
      </w:r>
      <w:r>
        <w:t>保级成功，客场</w:t>
      </w:r>
      <w:r>
        <w:t>19</w:t>
      </w:r>
      <w:r>
        <w:t>场只赢</w:t>
      </w:r>
      <w:r>
        <w:t>1</w:t>
      </w:r>
      <w:r>
        <w:t>场，</w:t>
      </w:r>
      <w:r>
        <w:t>5.3%</w:t>
      </w:r>
      <w:r>
        <w:t>的胜率，全西甲最烂客场。光看这两个数，这场似乎没什么悬念。可历史交锋的页面一翻开，</w:t>
      </w:r>
      <w:r>
        <w:t>2025</w:t>
      </w:r>
      <w:r>
        <w:t>年</w:t>
      </w:r>
      <w:r>
        <w:t>6</w:t>
      </w:r>
      <w:r>
        <w:t>月那场</w:t>
      </w:r>
      <w:r>
        <w:t>0-4</w:t>
      </w:r>
      <w:r>
        <w:t>就摆在最上面。</w:t>
      </w:r>
    </w:p>
    <w:p w14:paraId="2A2901D0" w14:textId="77777777" w:rsidR="0092743A" w:rsidRDefault="00DC4D83">
      <w:pPr>
        <w:spacing w:after="120"/>
      </w:pPr>
      <w:r>
        <w:rPr>
          <w:b/>
          <w:color w:val="1A3A5C"/>
        </w:rPr>
        <w:t>数据不会说谎，但人会。</w:t>
      </w:r>
      <w:r>
        <w:rPr>
          <w:b/>
          <w:color w:val="1A3A5C"/>
        </w:rPr>
        <w:t>——</w:t>
      </w:r>
      <w:r>
        <w:rPr>
          <w:b/>
          <w:color w:val="1A3A5C"/>
        </w:rPr>
        <w:t>阿飞</w:t>
      </w:r>
      <w:r>
        <w:rPr>
          <w:b/>
          <w:color w:val="1A3A5C"/>
        </w:rPr>
        <w:t>·</w:t>
      </w:r>
      <w:r>
        <w:rPr>
          <w:b/>
          <w:color w:val="1A3A5C"/>
        </w:rPr>
        <w:t>赛博聊球</w:t>
      </w:r>
    </w:p>
    <w:p w14:paraId="02374329" w14:textId="77777777" w:rsidR="0092743A" w:rsidRDefault="00DC4D83">
      <w:pPr>
        <w:spacing w:before="200" w:after="120"/>
      </w:pPr>
      <w:r>
        <w:rPr>
          <w:b/>
          <w:color w:val="1A3A5C"/>
          <w:sz w:val="26"/>
        </w:rPr>
        <w:t>⚔</w:t>
      </w:r>
      <w:r>
        <w:rPr>
          <w:b/>
          <w:color w:val="1A3A5C"/>
          <w:sz w:val="26"/>
        </w:rPr>
        <w:t>️</w:t>
      </w:r>
      <w:r>
        <w:rPr>
          <w:b/>
          <w:color w:val="1A3A5C"/>
          <w:sz w:val="26"/>
        </w:rPr>
        <w:t xml:space="preserve"> </w:t>
      </w:r>
      <w:r>
        <w:rPr>
          <w:b/>
          <w:color w:val="1A3A5C"/>
          <w:sz w:val="26"/>
        </w:rPr>
        <w:t>战意：一个要立威，一个要活着</w:t>
      </w:r>
    </w:p>
    <w:p w14:paraId="1D183105" w14:textId="77777777" w:rsidR="0092743A" w:rsidRDefault="00DC4D83">
      <w:pPr>
        <w:spacing w:after="120"/>
      </w:pPr>
      <w:r>
        <w:t>拉科鲁尼亚这场不只是揭幕战，是重返西甲后的第一场主场比赛。等了多久？算上西乙沉浮，里亚索球场的顶级联赛首秀，这支球队等了有年头了。上赛季</w:t>
      </w:r>
      <w:r>
        <w:t>77</w:t>
      </w:r>
      <w:r>
        <w:t>分冲上去，球迷把主场票抢光，首战不拿三分说不过去。这层</w:t>
      </w:r>
      <w:r>
        <w:t>"</w:t>
      </w:r>
      <w:r>
        <w:t>必须赢</w:t>
      </w:r>
      <w:r>
        <w:t>"</w:t>
      </w:r>
      <w:r>
        <w:t>的战意，是实打实的。</w:t>
      </w:r>
    </w:p>
    <w:p w14:paraId="441D5E57" w14:textId="77777777" w:rsidR="0092743A" w:rsidRDefault="00DC4D83">
      <w:pPr>
        <w:spacing w:after="120"/>
      </w:pPr>
      <w:r>
        <w:t>埃尔切那边，刚保级成功的球队，赛季第一场就客场踢升班马，目标就一个：别输，别让对手把气势打出来。上赛季客场</w:t>
      </w:r>
      <w:r>
        <w:t>1</w:t>
      </w:r>
      <w:r>
        <w:t>胜</w:t>
      </w:r>
      <w:r>
        <w:t>5</w:t>
      </w:r>
      <w:r>
        <w:t>平</w:t>
      </w:r>
      <w:r>
        <w:t>13</w:t>
      </w:r>
      <w:r>
        <w:t>负的教训摆着，他们自己最清楚客场有多难。</w:t>
      </w:r>
    </w:p>
    <w:p w14:paraId="35B91210" w14:textId="77777777" w:rsidR="0092743A" w:rsidRDefault="00DC4D83">
      <w:pPr>
        <w:spacing w:before="200" w:after="120"/>
      </w:pPr>
      <w:r>
        <w:rPr>
          <w:b/>
          <w:color w:val="1A3A5C"/>
          <w:sz w:val="26"/>
        </w:rPr>
        <w:t>📊</w:t>
      </w:r>
      <w:r>
        <w:rPr>
          <w:b/>
          <w:color w:val="1A3A5C"/>
          <w:sz w:val="26"/>
        </w:rPr>
        <w:t xml:space="preserve"> </w:t>
      </w:r>
      <w:r>
        <w:rPr>
          <w:b/>
          <w:color w:val="1A3A5C"/>
          <w:sz w:val="26"/>
        </w:rPr>
        <w:t>两队数据对比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2743A" w14:paraId="00B2A248" w14:textId="77777777">
        <w:trPr>
          <w:jc w:val="center"/>
        </w:trPr>
        <w:tc>
          <w:tcPr>
            <w:tcW w:w="2880" w:type="dxa"/>
            <w:shd w:val="clear" w:color="auto" w:fill="1A3A5C"/>
          </w:tcPr>
          <w:p w14:paraId="17F6BD37" w14:textId="77777777" w:rsidR="0092743A" w:rsidRDefault="00DC4D83">
            <w:pPr>
              <w:jc w:val="center"/>
            </w:pPr>
            <w:r>
              <w:rPr>
                <w:b/>
                <w:color w:val="FFFFFF"/>
                <w:sz w:val="21"/>
              </w:rPr>
              <w:t>维度</w:t>
            </w:r>
          </w:p>
        </w:tc>
        <w:tc>
          <w:tcPr>
            <w:tcW w:w="2880" w:type="dxa"/>
            <w:shd w:val="clear" w:color="auto" w:fill="1A3A5C"/>
          </w:tcPr>
          <w:p w14:paraId="6FC5B2CE" w14:textId="77777777" w:rsidR="0092743A" w:rsidRDefault="00DC4D83">
            <w:pPr>
              <w:jc w:val="center"/>
            </w:pPr>
            <w:r>
              <w:rPr>
                <w:b/>
                <w:color w:val="FFFFFF"/>
                <w:sz w:val="21"/>
              </w:rPr>
              <w:t>拉科鲁尼亚（主）</w:t>
            </w:r>
          </w:p>
        </w:tc>
        <w:tc>
          <w:tcPr>
            <w:tcW w:w="2880" w:type="dxa"/>
            <w:shd w:val="clear" w:color="auto" w:fill="1A3A5C"/>
          </w:tcPr>
          <w:p w14:paraId="0E698226" w14:textId="77777777" w:rsidR="0092743A" w:rsidRDefault="00DC4D83">
            <w:pPr>
              <w:jc w:val="center"/>
            </w:pPr>
            <w:r>
              <w:rPr>
                <w:b/>
                <w:color w:val="FFFFFF"/>
                <w:sz w:val="21"/>
              </w:rPr>
              <w:t>埃尔切（客）</w:t>
            </w:r>
          </w:p>
        </w:tc>
      </w:tr>
      <w:tr w:rsidR="0092743A" w14:paraId="6817C373" w14:textId="77777777">
        <w:trPr>
          <w:jc w:val="center"/>
        </w:trPr>
        <w:tc>
          <w:tcPr>
            <w:tcW w:w="2880" w:type="dxa"/>
          </w:tcPr>
          <w:p w14:paraId="600859A7" w14:textId="77777777" w:rsidR="0092743A" w:rsidRDefault="00DC4D83">
            <w:pPr>
              <w:jc w:val="center"/>
            </w:pPr>
            <w:r>
              <w:rPr>
                <w:sz w:val="21"/>
              </w:rPr>
              <w:t>联赛出身</w:t>
            </w:r>
          </w:p>
        </w:tc>
        <w:tc>
          <w:tcPr>
            <w:tcW w:w="2880" w:type="dxa"/>
          </w:tcPr>
          <w:p w14:paraId="3B645009" w14:textId="77777777" w:rsidR="0092743A" w:rsidRDefault="00DC4D83">
            <w:pPr>
              <w:jc w:val="center"/>
            </w:pPr>
            <w:r>
              <w:rPr>
                <w:sz w:val="21"/>
              </w:rPr>
              <w:t>西乙第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（升班马）</w:t>
            </w:r>
          </w:p>
        </w:tc>
        <w:tc>
          <w:tcPr>
            <w:tcW w:w="2880" w:type="dxa"/>
          </w:tcPr>
          <w:p w14:paraId="125F2B96" w14:textId="77777777" w:rsidR="0092743A" w:rsidRDefault="00DC4D83">
            <w:pPr>
              <w:jc w:val="center"/>
            </w:pPr>
            <w:r>
              <w:rPr>
                <w:sz w:val="21"/>
              </w:rPr>
              <w:t>西甲第</w:t>
            </w:r>
            <w:r>
              <w:rPr>
                <w:sz w:val="21"/>
              </w:rPr>
              <w:t>15</w:t>
            </w:r>
            <w:r>
              <w:rPr>
                <w:sz w:val="21"/>
              </w:rPr>
              <w:t>（保级）</w:t>
            </w:r>
          </w:p>
        </w:tc>
      </w:tr>
      <w:tr w:rsidR="0092743A" w14:paraId="4075550C" w14:textId="77777777">
        <w:trPr>
          <w:jc w:val="center"/>
        </w:trPr>
        <w:tc>
          <w:tcPr>
            <w:tcW w:w="2880" w:type="dxa"/>
          </w:tcPr>
          <w:p w14:paraId="72B20830" w14:textId="77777777" w:rsidR="0092743A" w:rsidRDefault="00DC4D83">
            <w:pPr>
              <w:jc w:val="center"/>
            </w:pPr>
            <w:r>
              <w:rPr>
                <w:sz w:val="21"/>
              </w:rPr>
              <w:t>赛季战绩</w:t>
            </w:r>
          </w:p>
        </w:tc>
        <w:tc>
          <w:tcPr>
            <w:tcW w:w="2880" w:type="dxa"/>
          </w:tcPr>
          <w:p w14:paraId="32F10B7B" w14:textId="77777777" w:rsidR="0092743A" w:rsidRDefault="00DC4D83">
            <w:pPr>
              <w:jc w:val="center"/>
            </w:pPr>
            <w:r>
              <w:rPr>
                <w:sz w:val="21"/>
              </w:rPr>
              <w:t>22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11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9</w:t>
            </w:r>
            <w:r>
              <w:rPr>
                <w:sz w:val="21"/>
              </w:rPr>
              <w:t>负</w:t>
            </w:r>
            <w:r>
              <w:rPr>
                <w:sz w:val="21"/>
              </w:rPr>
              <w:t xml:space="preserve"> 77</w:t>
            </w:r>
            <w:r>
              <w:rPr>
                <w:sz w:val="21"/>
              </w:rPr>
              <w:t>分</w:t>
            </w:r>
          </w:p>
        </w:tc>
        <w:tc>
          <w:tcPr>
            <w:tcW w:w="2880" w:type="dxa"/>
          </w:tcPr>
          <w:p w14:paraId="645232D7" w14:textId="77777777" w:rsidR="0092743A" w:rsidRDefault="00DC4D83">
            <w:pPr>
              <w:jc w:val="center"/>
            </w:pPr>
            <w:r>
              <w:rPr>
                <w:sz w:val="21"/>
              </w:rPr>
              <w:t>10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13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15</w:t>
            </w:r>
            <w:r>
              <w:rPr>
                <w:sz w:val="21"/>
              </w:rPr>
              <w:t>负</w:t>
            </w:r>
            <w:r>
              <w:rPr>
                <w:sz w:val="21"/>
              </w:rPr>
              <w:t xml:space="preserve"> 43</w:t>
            </w:r>
            <w:r>
              <w:rPr>
                <w:sz w:val="21"/>
              </w:rPr>
              <w:t>分</w:t>
            </w:r>
          </w:p>
        </w:tc>
      </w:tr>
      <w:tr w:rsidR="0092743A" w14:paraId="3EE271E2" w14:textId="77777777">
        <w:trPr>
          <w:jc w:val="center"/>
        </w:trPr>
        <w:tc>
          <w:tcPr>
            <w:tcW w:w="2880" w:type="dxa"/>
          </w:tcPr>
          <w:p w14:paraId="704C7942" w14:textId="77777777" w:rsidR="0092743A" w:rsidRDefault="00DC4D83">
            <w:pPr>
              <w:jc w:val="center"/>
            </w:pPr>
            <w:r>
              <w:rPr>
                <w:sz w:val="21"/>
              </w:rPr>
              <w:t>主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客场</w:t>
            </w:r>
          </w:p>
        </w:tc>
        <w:tc>
          <w:tcPr>
            <w:tcW w:w="2880" w:type="dxa"/>
          </w:tcPr>
          <w:p w14:paraId="40D4D941" w14:textId="77777777" w:rsidR="0092743A" w:rsidRDefault="00DC4D83">
            <w:pPr>
              <w:jc w:val="center"/>
            </w:pPr>
            <w:r>
              <w:rPr>
                <w:sz w:val="21"/>
              </w:rPr>
              <w:t>主场</w:t>
            </w:r>
            <w:r>
              <w:rPr>
                <w:sz w:val="21"/>
              </w:rPr>
              <w:t>11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负</w:t>
            </w:r>
            <w:r>
              <w:rPr>
                <w:sz w:val="21"/>
              </w:rPr>
              <w:t xml:space="preserve"> 52.4%</w:t>
            </w:r>
          </w:p>
        </w:tc>
        <w:tc>
          <w:tcPr>
            <w:tcW w:w="2880" w:type="dxa"/>
          </w:tcPr>
          <w:p w14:paraId="409F6B41" w14:textId="77777777" w:rsidR="0092743A" w:rsidRDefault="00DC4D83">
            <w:pPr>
              <w:jc w:val="center"/>
            </w:pPr>
            <w:r>
              <w:rPr>
                <w:sz w:val="21"/>
              </w:rPr>
              <w:t>客场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13</w:t>
            </w:r>
            <w:r>
              <w:rPr>
                <w:sz w:val="21"/>
              </w:rPr>
              <w:t>负</w:t>
            </w:r>
            <w:r>
              <w:rPr>
                <w:sz w:val="21"/>
              </w:rPr>
              <w:t xml:space="preserve"> 5.3%</w:t>
            </w:r>
          </w:p>
        </w:tc>
      </w:tr>
      <w:tr w:rsidR="0092743A" w14:paraId="690C5DE4" w14:textId="77777777">
        <w:trPr>
          <w:jc w:val="center"/>
        </w:trPr>
        <w:tc>
          <w:tcPr>
            <w:tcW w:w="2880" w:type="dxa"/>
          </w:tcPr>
          <w:p w14:paraId="1037B9B4" w14:textId="77777777" w:rsidR="0092743A" w:rsidRDefault="00DC4D83">
            <w:pPr>
              <w:jc w:val="center"/>
            </w:pPr>
            <w:r>
              <w:rPr>
                <w:sz w:val="21"/>
              </w:rPr>
              <w:t>场均进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失</w:t>
            </w:r>
          </w:p>
        </w:tc>
        <w:tc>
          <w:tcPr>
            <w:tcW w:w="2880" w:type="dxa"/>
          </w:tcPr>
          <w:p w14:paraId="44DBF69F" w14:textId="77777777" w:rsidR="0092743A" w:rsidRDefault="00DC4D83">
            <w:pPr>
              <w:jc w:val="center"/>
            </w:pPr>
            <w:r>
              <w:rPr>
                <w:sz w:val="21"/>
              </w:rPr>
              <w:t>主场</w:t>
            </w:r>
            <w:r>
              <w:rPr>
                <w:sz w:val="21"/>
              </w:rPr>
              <w:t>1.48</w:t>
            </w:r>
            <w:r>
              <w:rPr>
                <w:sz w:val="21"/>
              </w:rPr>
              <w:t>球</w:t>
            </w:r>
            <w:r>
              <w:rPr>
                <w:sz w:val="21"/>
              </w:rPr>
              <w:t xml:space="preserve"> / 1.05</w:t>
            </w:r>
            <w:r>
              <w:rPr>
                <w:sz w:val="21"/>
              </w:rPr>
              <w:t>球</w:t>
            </w:r>
          </w:p>
        </w:tc>
        <w:tc>
          <w:tcPr>
            <w:tcW w:w="2880" w:type="dxa"/>
          </w:tcPr>
          <w:p w14:paraId="45910F7F" w14:textId="77777777" w:rsidR="0092743A" w:rsidRDefault="00DC4D83">
            <w:pPr>
              <w:jc w:val="center"/>
            </w:pPr>
            <w:r>
              <w:rPr>
                <w:sz w:val="21"/>
              </w:rPr>
              <w:t>客场</w:t>
            </w:r>
            <w:r>
              <w:rPr>
                <w:sz w:val="21"/>
              </w:rPr>
              <w:t>1.00</w:t>
            </w:r>
            <w:r>
              <w:rPr>
                <w:sz w:val="21"/>
              </w:rPr>
              <w:t>球</w:t>
            </w:r>
            <w:r>
              <w:rPr>
                <w:sz w:val="21"/>
              </w:rPr>
              <w:t xml:space="preserve"> / 2.00</w:t>
            </w:r>
            <w:r>
              <w:rPr>
                <w:sz w:val="21"/>
              </w:rPr>
              <w:t>球</w:t>
            </w:r>
          </w:p>
        </w:tc>
      </w:tr>
      <w:tr w:rsidR="0092743A" w14:paraId="7A9A61C8" w14:textId="77777777">
        <w:trPr>
          <w:jc w:val="center"/>
        </w:trPr>
        <w:tc>
          <w:tcPr>
            <w:tcW w:w="2880" w:type="dxa"/>
          </w:tcPr>
          <w:p w14:paraId="1A7ADD1B" w14:textId="77777777" w:rsidR="0092743A" w:rsidRDefault="00DC4D83">
            <w:pPr>
              <w:jc w:val="center"/>
            </w:pPr>
            <w:r>
              <w:rPr>
                <w:sz w:val="21"/>
              </w:rPr>
              <w:t>近</w:t>
            </w:r>
            <w:r>
              <w:rPr>
                <w:sz w:val="21"/>
              </w:rPr>
              <w:t>10</w:t>
            </w:r>
            <w:r>
              <w:rPr>
                <w:sz w:val="21"/>
              </w:rPr>
              <w:t>场</w:t>
            </w:r>
          </w:p>
        </w:tc>
        <w:tc>
          <w:tcPr>
            <w:tcW w:w="2880" w:type="dxa"/>
          </w:tcPr>
          <w:p w14:paraId="76811026" w14:textId="77777777" w:rsidR="0092743A" w:rsidRDefault="00DC4D83">
            <w:pPr>
              <w:jc w:val="center"/>
            </w:pPr>
            <w:r>
              <w:rPr>
                <w:sz w:val="21"/>
              </w:rPr>
              <w:t>5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负（含友谊赛）</w:t>
            </w:r>
          </w:p>
        </w:tc>
        <w:tc>
          <w:tcPr>
            <w:tcW w:w="2880" w:type="dxa"/>
          </w:tcPr>
          <w:p w14:paraId="50557C9D" w14:textId="77777777" w:rsidR="0092743A" w:rsidRDefault="00DC4D83">
            <w:pPr>
              <w:jc w:val="center"/>
            </w:pPr>
            <w:r>
              <w:rPr>
                <w:sz w:val="21"/>
              </w:rPr>
              <w:t>3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5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负（含友谊赛）</w:t>
            </w:r>
          </w:p>
        </w:tc>
      </w:tr>
      <w:tr w:rsidR="0092743A" w14:paraId="6DC5A2E4" w14:textId="77777777">
        <w:trPr>
          <w:jc w:val="center"/>
        </w:trPr>
        <w:tc>
          <w:tcPr>
            <w:tcW w:w="2880" w:type="dxa"/>
          </w:tcPr>
          <w:p w14:paraId="0FA63231" w14:textId="77777777" w:rsidR="0092743A" w:rsidRDefault="00DC4D83">
            <w:pPr>
              <w:jc w:val="center"/>
            </w:pPr>
            <w:r>
              <w:rPr>
                <w:sz w:val="21"/>
              </w:rPr>
              <w:t>近</w:t>
            </w:r>
            <w:r>
              <w:rPr>
                <w:sz w:val="21"/>
              </w:rPr>
              <w:t>6</w:t>
            </w:r>
            <w:r>
              <w:rPr>
                <w:sz w:val="21"/>
              </w:rPr>
              <w:t>场</w:t>
            </w:r>
          </w:p>
        </w:tc>
        <w:tc>
          <w:tcPr>
            <w:tcW w:w="2880" w:type="dxa"/>
          </w:tcPr>
          <w:p w14:paraId="75E03114" w14:textId="77777777" w:rsidR="0092743A" w:rsidRDefault="00DC4D83">
            <w:pPr>
              <w:jc w:val="center"/>
            </w:pPr>
            <w:r>
              <w:rPr>
                <w:sz w:val="21"/>
              </w:rPr>
              <w:t>4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1</w:t>
            </w:r>
            <w:r>
              <w:rPr>
                <w:sz w:val="21"/>
              </w:rPr>
              <w:t>负</w:t>
            </w:r>
            <w:r>
              <w:rPr>
                <w:sz w:val="21"/>
              </w:rPr>
              <w:t xml:space="preserve"> 66.7%</w:t>
            </w:r>
          </w:p>
        </w:tc>
        <w:tc>
          <w:tcPr>
            <w:tcW w:w="2880" w:type="dxa"/>
          </w:tcPr>
          <w:p w14:paraId="34C7BDB5" w14:textId="77777777" w:rsidR="0092743A" w:rsidRDefault="00DC4D83">
            <w:pPr>
              <w:jc w:val="center"/>
            </w:pPr>
            <w:r>
              <w:rPr>
                <w:sz w:val="21"/>
              </w:rPr>
              <w:t>2</w:t>
            </w:r>
            <w:r>
              <w:rPr>
                <w:sz w:val="21"/>
              </w:rPr>
              <w:t>胜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平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负</w:t>
            </w:r>
            <w:r>
              <w:rPr>
                <w:sz w:val="21"/>
              </w:rPr>
              <w:t xml:space="preserve"> 33.3%</w:t>
            </w:r>
          </w:p>
        </w:tc>
      </w:tr>
      <w:tr w:rsidR="0092743A" w14:paraId="19296634" w14:textId="77777777">
        <w:trPr>
          <w:jc w:val="center"/>
        </w:trPr>
        <w:tc>
          <w:tcPr>
            <w:tcW w:w="2880" w:type="dxa"/>
          </w:tcPr>
          <w:p w14:paraId="5206F25F" w14:textId="77777777" w:rsidR="0092743A" w:rsidRDefault="00DC4D83">
            <w:pPr>
              <w:jc w:val="center"/>
            </w:pPr>
            <w:r>
              <w:rPr>
                <w:sz w:val="21"/>
              </w:rPr>
              <w:t>头号火力</w:t>
            </w:r>
          </w:p>
        </w:tc>
        <w:tc>
          <w:tcPr>
            <w:tcW w:w="2880" w:type="dxa"/>
          </w:tcPr>
          <w:p w14:paraId="6F8D15ED" w14:textId="77777777" w:rsidR="0092743A" w:rsidRDefault="00DC4D83">
            <w:pPr>
              <w:jc w:val="center"/>
            </w:pPr>
            <w:r>
              <w:rPr>
                <w:sz w:val="21"/>
              </w:rPr>
              <w:t>奥巴梅扬（中锋）领衔</w:t>
            </w:r>
          </w:p>
        </w:tc>
        <w:tc>
          <w:tcPr>
            <w:tcW w:w="2880" w:type="dxa"/>
          </w:tcPr>
          <w:p w14:paraId="128F2920" w14:textId="77777777" w:rsidR="0092743A" w:rsidRDefault="00DC4D83">
            <w:pPr>
              <w:jc w:val="center"/>
            </w:pPr>
            <w:r>
              <w:rPr>
                <w:sz w:val="21"/>
              </w:rPr>
              <w:t>锋线三将伤缺</w:t>
            </w:r>
          </w:p>
        </w:tc>
      </w:tr>
      <w:tr w:rsidR="0092743A" w14:paraId="0C3D0C42" w14:textId="77777777">
        <w:trPr>
          <w:jc w:val="center"/>
        </w:trPr>
        <w:tc>
          <w:tcPr>
            <w:tcW w:w="2880" w:type="dxa"/>
          </w:tcPr>
          <w:p w14:paraId="6442877E" w14:textId="77777777" w:rsidR="0092743A" w:rsidRDefault="00DC4D83">
            <w:pPr>
              <w:jc w:val="center"/>
            </w:pPr>
            <w:r>
              <w:rPr>
                <w:sz w:val="21"/>
              </w:rPr>
              <w:t>伤停</w:t>
            </w:r>
          </w:p>
        </w:tc>
        <w:tc>
          <w:tcPr>
            <w:tcW w:w="2880" w:type="dxa"/>
          </w:tcPr>
          <w:p w14:paraId="6754EC39" w14:textId="77777777" w:rsidR="0092743A" w:rsidRDefault="00DC4D83">
            <w:pPr>
              <w:jc w:val="center"/>
            </w:pPr>
            <w:r>
              <w:rPr>
                <w:sz w:val="21"/>
              </w:rPr>
              <w:t>D.</w:t>
            </w:r>
            <w:r>
              <w:rPr>
                <w:sz w:val="21"/>
              </w:rPr>
              <w:t>馬洛（边锋）、诺埃（中场）</w:t>
            </w:r>
          </w:p>
        </w:tc>
        <w:tc>
          <w:tcPr>
            <w:tcW w:w="2880" w:type="dxa"/>
          </w:tcPr>
          <w:p w14:paraId="3FF745C9" w14:textId="77777777" w:rsidR="0092743A" w:rsidRDefault="00DC4D83">
            <w:pPr>
              <w:jc w:val="center"/>
            </w:pPr>
            <w:r>
              <w:rPr>
                <w:sz w:val="21"/>
              </w:rPr>
              <w:t>迪安加纳、雅戈、奥索里奥（</w:t>
            </w:r>
            <w:r>
              <w:rPr>
                <w:sz w:val="21"/>
              </w:rPr>
              <w:t>3</w:t>
            </w:r>
            <w:r>
              <w:rPr>
                <w:sz w:val="21"/>
              </w:rPr>
              <w:t>锋全缺）</w:t>
            </w:r>
          </w:p>
        </w:tc>
      </w:tr>
    </w:tbl>
    <w:p w14:paraId="1D0C0A75" w14:textId="77777777" w:rsidR="0092743A" w:rsidRDefault="00DC4D83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1C8AC047" wp14:editId="11FF32C5">
            <wp:extent cx="5400000" cy="39405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rad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4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F31B" w14:textId="77777777" w:rsidR="0092743A" w:rsidRDefault="00DC4D83">
      <w:pPr>
        <w:spacing w:before="200" w:after="120"/>
      </w:pPr>
      <w:r>
        <w:rPr>
          <w:b/>
          <w:color w:val="1A3A5C"/>
          <w:sz w:val="26"/>
        </w:rPr>
        <w:t>🔥</w:t>
      </w:r>
      <w:r>
        <w:rPr>
          <w:b/>
          <w:color w:val="1A3A5C"/>
          <w:sz w:val="26"/>
        </w:rPr>
        <w:t xml:space="preserve"> </w:t>
      </w:r>
      <w:r>
        <w:rPr>
          <w:b/>
          <w:color w:val="1A3A5C"/>
          <w:sz w:val="26"/>
        </w:rPr>
        <w:t>那条暗线：</w:t>
      </w:r>
      <w:r>
        <w:rPr>
          <w:b/>
          <w:color w:val="1A3A5C"/>
          <w:sz w:val="26"/>
        </w:rPr>
        <w:t>0-4</w:t>
      </w:r>
      <w:r>
        <w:rPr>
          <w:b/>
          <w:color w:val="1A3A5C"/>
          <w:sz w:val="26"/>
        </w:rPr>
        <w:t>就摆在最上面</w:t>
      </w:r>
    </w:p>
    <w:p w14:paraId="1CF05363" w14:textId="77777777" w:rsidR="0092743A" w:rsidRDefault="00DC4D83">
      <w:pPr>
        <w:spacing w:after="120"/>
      </w:pPr>
      <w:r>
        <w:t>重点来了。近</w:t>
      </w:r>
      <w:r>
        <w:t>10</w:t>
      </w:r>
      <w:r>
        <w:t>次交锋，拉科</w:t>
      </w:r>
      <w:r>
        <w:t>4</w:t>
      </w:r>
      <w:r>
        <w:t>胜</w:t>
      </w:r>
      <w:r>
        <w:t>2</w:t>
      </w:r>
      <w:r>
        <w:t>平</w:t>
      </w:r>
      <w:r>
        <w:t>4</w:t>
      </w:r>
      <w:r>
        <w:t>负，表面五五开。但翻到最近一场：</w:t>
      </w:r>
      <w:r>
        <w:t>2025</w:t>
      </w:r>
      <w:r>
        <w:t>年</w:t>
      </w:r>
      <w:r>
        <w:t>6</w:t>
      </w:r>
      <w:r>
        <w:t>月</w:t>
      </w:r>
      <w:r>
        <w:t>2</w:t>
      </w:r>
      <w:r>
        <w:t>日，拉科在里亚索球场，自己的主场，</w:t>
      </w:r>
      <w:r>
        <w:t>0-4</w:t>
      </w:r>
      <w:r>
        <w:t>输给埃尔切。半场就</w:t>
      </w:r>
      <w:r>
        <w:t>0-3</w:t>
      </w:r>
      <w:r>
        <w:t>。</w:t>
      </w:r>
    </w:p>
    <w:p w14:paraId="4ABBCB1D" w14:textId="77777777" w:rsidR="0092743A" w:rsidRDefault="00DC4D83">
      <w:pPr>
        <w:spacing w:after="120"/>
      </w:pPr>
      <w:r>
        <w:t>说白了，埃尔切这支球队踢别的队可能软绵绵，踢拉科是有心理底气的。我赢过你，还赢过</w:t>
      </w:r>
      <w:r>
        <w:t>4</w:t>
      </w:r>
      <w:r>
        <w:t>个球，就在你家里。这种底气，比什么排名都管用。模型在这块不敢乱加分，历史交锋维度给了负分。历史阴影是真实的。</w:t>
      </w:r>
    </w:p>
    <w:p w14:paraId="216C02AF" w14:textId="77777777" w:rsidR="0092743A" w:rsidRDefault="00DC4D83">
      <w:pPr>
        <w:spacing w:before="200" w:after="120"/>
      </w:pPr>
      <w:r>
        <w:rPr>
          <w:b/>
          <w:color w:val="1A3A5C"/>
          <w:sz w:val="26"/>
        </w:rPr>
        <w:t>🛡</w:t>
      </w:r>
      <w:r>
        <w:rPr>
          <w:b/>
          <w:color w:val="1A3A5C"/>
          <w:sz w:val="26"/>
        </w:rPr>
        <w:t>️</w:t>
      </w:r>
      <w:r>
        <w:rPr>
          <w:b/>
          <w:color w:val="1A3A5C"/>
          <w:sz w:val="26"/>
        </w:rPr>
        <w:t xml:space="preserve"> </w:t>
      </w:r>
      <w:r>
        <w:rPr>
          <w:b/>
          <w:color w:val="1A3A5C"/>
          <w:sz w:val="26"/>
        </w:rPr>
        <w:t>关键对位：奥巴梅扬</w:t>
      </w:r>
      <w:r>
        <w:rPr>
          <w:b/>
          <w:color w:val="1A3A5C"/>
          <w:sz w:val="26"/>
        </w:rPr>
        <w:t xml:space="preserve"> vs </w:t>
      </w:r>
      <w:r>
        <w:rPr>
          <w:b/>
          <w:color w:val="1A3A5C"/>
          <w:sz w:val="26"/>
        </w:rPr>
        <w:t>埃尔切残阵防线</w:t>
      </w:r>
    </w:p>
    <w:p w14:paraId="47AFC3AC" w14:textId="77777777" w:rsidR="0092743A" w:rsidRDefault="00DC4D83">
      <w:pPr>
        <w:spacing w:after="120"/>
      </w:pPr>
      <w:r>
        <w:t>这场最扎眼的对位，是拉科的奥巴梅扬对埃尔切的三条防线。埃尔切这边伤停名单一拉出来，右边锋迪安加纳、左边锋雅戈、中锋奥索里奥（腿筋），三条线全部躺下，锋线几乎没人可用了。</w:t>
      </w:r>
    </w:p>
    <w:p w14:paraId="3CF27DFE" w14:textId="77777777" w:rsidR="0092743A" w:rsidRDefault="00DC4D83">
      <w:pPr>
        <w:spacing w:after="120"/>
      </w:pPr>
      <w:r>
        <w:t>拉科呢，只缺右路边锋</w:t>
      </w:r>
      <w:r>
        <w:t>D.</w:t>
      </w:r>
      <w:r>
        <w:t>馬洛（半月板撕裂）和中场诺埃，奥巴梅扬好好站着，门将罗曼上一场评分</w:t>
      </w:r>
      <w:r>
        <w:t>8.0</w:t>
      </w:r>
      <w:r>
        <w:t>，是全队最高。攻防两端最重要的人，拉科一个没丢，埃尔切丢了一半。</w:t>
      </w:r>
    </w:p>
    <w:p w14:paraId="3DD85151" w14:textId="77777777" w:rsidR="0092743A" w:rsidRDefault="00DC4D83">
      <w:pPr>
        <w:spacing w:before="200" w:after="120"/>
      </w:pPr>
      <w:r>
        <w:rPr>
          <w:b/>
          <w:color w:val="1A3A5C"/>
          <w:sz w:val="26"/>
        </w:rPr>
        <w:lastRenderedPageBreak/>
        <w:t>🧮</w:t>
      </w:r>
      <w:r>
        <w:rPr>
          <w:b/>
          <w:color w:val="1A3A5C"/>
          <w:sz w:val="26"/>
        </w:rPr>
        <w:t xml:space="preserve"> </w:t>
      </w:r>
      <w:r>
        <w:rPr>
          <w:b/>
          <w:color w:val="1A3A5C"/>
          <w:sz w:val="26"/>
        </w:rPr>
        <w:t>后台模型跑出来的东西</w:t>
      </w:r>
    </w:p>
    <w:p w14:paraId="2EB45450" w14:textId="77777777" w:rsidR="0092743A" w:rsidRDefault="00DC4D83">
      <w:pPr>
        <w:spacing w:after="120"/>
      </w:pPr>
      <w:r>
        <w:t>模型把主客场数据、近</w:t>
      </w:r>
      <w:r>
        <w:t>10</w:t>
      </w:r>
      <w:r>
        <w:t>场状态、历史交锋、伤停全喂进去，跑了</w:t>
      </w:r>
      <w:r>
        <w:t>10</w:t>
      </w:r>
      <w:r>
        <w:t>万次模拟，再把升班马的西乙数据打了折。毕竟西乙的进攻效率不能直接套西甲，这是模型校准最重要的一步。结论：拉科胜率</w:t>
      </w:r>
      <w:r>
        <w:t>54.2%</w:t>
      </w:r>
      <w:r>
        <w:t>，平局</w:t>
      </w:r>
      <w:r>
        <w:t>27.7%</w:t>
      </w:r>
      <w:r>
        <w:t>，埃尔切爆冷</w:t>
      </w:r>
      <w:r>
        <w:t>18.1%</w:t>
      </w:r>
      <w:r>
        <w:t>。</w:t>
      </w:r>
    </w:p>
    <w:p w14:paraId="57134A44" w14:textId="77777777" w:rsidR="0092743A" w:rsidRDefault="00DC4D83">
      <w:pPr>
        <w:spacing w:after="120"/>
      </w:pPr>
      <w:r>
        <w:t>有意思的是市场那边的预期：拉科被定在</w:t>
      </w:r>
      <w:r>
        <w:t>41%</w:t>
      </w:r>
      <w:r>
        <w:t>左右，比模型低了</w:t>
      </w:r>
      <w:r>
        <w:t>13</w:t>
      </w:r>
      <w:r>
        <w:t>个多点。说明市场对升班马首轮很谨慎，没敢给主场红利太多空间。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2743A" w14:paraId="585CBBA1" w14:textId="77777777">
        <w:trPr>
          <w:jc w:val="center"/>
        </w:trPr>
        <w:tc>
          <w:tcPr>
            <w:tcW w:w="2160" w:type="dxa"/>
            <w:shd w:val="clear" w:color="auto" w:fill="1A3A5C"/>
          </w:tcPr>
          <w:p w14:paraId="1A14FE4E" w14:textId="77777777" w:rsidR="0092743A" w:rsidRDefault="00DC4D83">
            <w:pPr>
              <w:jc w:val="center"/>
            </w:pPr>
            <w:r>
              <w:rPr>
                <w:b/>
                <w:color w:val="FFFFFF"/>
                <w:sz w:val="21"/>
              </w:rPr>
              <w:t>结果</w:t>
            </w:r>
          </w:p>
        </w:tc>
        <w:tc>
          <w:tcPr>
            <w:tcW w:w="2160" w:type="dxa"/>
            <w:shd w:val="clear" w:color="auto" w:fill="1A3A5C"/>
          </w:tcPr>
          <w:p w14:paraId="326CA385" w14:textId="77777777" w:rsidR="0092743A" w:rsidRDefault="00DC4D83">
            <w:pPr>
              <w:jc w:val="center"/>
            </w:pPr>
            <w:r>
              <w:rPr>
                <w:b/>
                <w:color w:val="FFFFFF"/>
                <w:sz w:val="21"/>
              </w:rPr>
              <w:t>后台模型</w:t>
            </w:r>
          </w:p>
        </w:tc>
        <w:tc>
          <w:tcPr>
            <w:tcW w:w="2160" w:type="dxa"/>
            <w:shd w:val="clear" w:color="auto" w:fill="1A3A5C"/>
          </w:tcPr>
          <w:p w14:paraId="0CC9ED1A" w14:textId="77777777" w:rsidR="0092743A" w:rsidRDefault="00DC4D83">
            <w:pPr>
              <w:jc w:val="center"/>
            </w:pPr>
            <w:r>
              <w:rPr>
                <w:b/>
                <w:color w:val="FFFFFF"/>
                <w:sz w:val="21"/>
              </w:rPr>
              <w:t>市场预期</w:t>
            </w:r>
          </w:p>
        </w:tc>
        <w:tc>
          <w:tcPr>
            <w:tcW w:w="2160" w:type="dxa"/>
            <w:shd w:val="clear" w:color="auto" w:fill="1A3A5C"/>
          </w:tcPr>
          <w:p w14:paraId="3999B25F" w14:textId="77777777" w:rsidR="0092743A" w:rsidRDefault="00DC4D83">
            <w:pPr>
              <w:jc w:val="center"/>
            </w:pPr>
            <w:r>
              <w:rPr>
                <w:b/>
                <w:color w:val="FFFFFF"/>
                <w:sz w:val="21"/>
              </w:rPr>
              <w:t>偏差</w:t>
            </w:r>
          </w:p>
        </w:tc>
      </w:tr>
      <w:tr w:rsidR="0092743A" w14:paraId="6B0A7D26" w14:textId="77777777">
        <w:trPr>
          <w:jc w:val="center"/>
        </w:trPr>
        <w:tc>
          <w:tcPr>
            <w:tcW w:w="2160" w:type="dxa"/>
          </w:tcPr>
          <w:p w14:paraId="7896F683" w14:textId="77777777" w:rsidR="0092743A" w:rsidRDefault="00DC4D83">
            <w:pPr>
              <w:jc w:val="center"/>
            </w:pPr>
            <w:r>
              <w:rPr>
                <w:sz w:val="21"/>
              </w:rPr>
              <w:t>拉科胜</w:t>
            </w:r>
          </w:p>
        </w:tc>
        <w:tc>
          <w:tcPr>
            <w:tcW w:w="2160" w:type="dxa"/>
          </w:tcPr>
          <w:p w14:paraId="527BF66D" w14:textId="77777777" w:rsidR="0092743A" w:rsidRDefault="00DC4D83">
            <w:pPr>
              <w:jc w:val="center"/>
            </w:pPr>
            <w:r>
              <w:rPr>
                <w:sz w:val="21"/>
              </w:rPr>
              <w:t>54.2%</w:t>
            </w:r>
          </w:p>
        </w:tc>
        <w:tc>
          <w:tcPr>
            <w:tcW w:w="2160" w:type="dxa"/>
          </w:tcPr>
          <w:p w14:paraId="78A990BB" w14:textId="77777777" w:rsidR="0092743A" w:rsidRDefault="00DC4D83">
            <w:pPr>
              <w:jc w:val="center"/>
            </w:pPr>
            <w:r>
              <w:rPr>
                <w:sz w:val="21"/>
              </w:rPr>
              <w:t>41.0%</w:t>
            </w:r>
          </w:p>
        </w:tc>
        <w:tc>
          <w:tcPr>
            <w:tcW w:w="2160" w:type="dxa"/>
          </w:tcPr>
          <w:p w14:paraId="1C224DAC" w14:textId="77777777" w:rsidR="0092743A" w:rsidRDefault="00DC4D83">
            <w:pPr>
              <w:jc w:val="center"/>
            </w:pPr>
            <w:r>
              <w:rPr>
                <w:sz w:val="21"/>
              </w:rPr>
              <w:t>+13.2pp</w:t>
            </w:r>
          </w:p>
        </w:tc>
      </w:tr>
      <w:tr w:rsidR="0092743A" w14:paraId="3895366E" w14:textId="77777777">
        <w:trPr>
          <w:jc w:val="center"/>
        </w:trPr>
        <w:tc>
          <w:tcPr>
            <w:tcW w:w="2160" w:type="dxa"/>
          </w:tcPr>
          <w:p w14:paraId="0C700774" w14:textId="77777777" w:rsidR="0092743A" w:rsidRDefault="00DC4D83">
            <w:pPr>
              <w:jc w:val="center"/>
            </w:pPr>
            <w:r>
              <w:rPr>
                <w:sz w:val="21"/>
              </w:rPr>
              <w:t>平局</w:t>
            </w:r>
          </w:p>
        </w:tc>
        <w:tc>
          <w:tcPr>
            <w:tcW w:w="2160" w:type="dxa"/>
          </w:tcPr>
          <w:p w14:paraId="40DAAF4D" w14:textId="77777777" w:rsidR="0092743A" w:rsidRDefault="00DC4D83">
            <w:pPr>
              <w:jc w:val="center"/>
            </w:pPr>
            <w:r>
              <w:rPr>
                <w:sz w:val="21"/>
              </w:rPr>
              <w:t>27.7%</w:t>
            </w:r>
          </w:p>
        </w:tc>
        <w:tc>
          <w:tcPr>
            <w:tcW w:w="2160" w:type="dxa"/>
          </w:tcPr>
          <w:p w14:paraId="208405BA" w14:textId="77777777" w:rsidR="0092743A" w:rsidRDefault="00DC4D83">
            <w:pPr>
              <w:jc w:val="center"/>
            </w:pPr>
            <w:r>
              <w:rPr>
                <w:sz w:val="21"/>
              </w:rPr>
              <w:t>30.0%</w:t>
            </w:r>
          </w:p>
        </w:tc>
        <w:tc>
          <w:tcPr>
            <w:tcW w:w="2160" w:type="dxa"/>
          </w:tcPr>
          <w:p w14:paraId="03DC6181" w14:textId="77777777" w:rsidR="0092743A" w:rsidRDefault="00DC4D83">
            <w:pPr>
              <w:jc w:val="center"/>
            </w:pPr>
            <w:r>
              <w:rPr>
                <w:sz w:val="21"/>
              </w:rPr>
              <w:t>-2.3pp</w:t>
            </w:r>
          </w:p>
        </w:tc>
      </w:tr>
      <w:tr w:rsidR="0092743A" w14:paraId="4F1D082A" w14:textId="77777777">
        <w:trPr>
          <w:jc w:val="center"/>
        </w:trPr>
        <w:tc>
          <w:tcPr>
            <w:tcW w:w="2160" w:type="dxa"/>
          </w:tcPr>
          <w:p w14:paraId="4F55E603" w14:textId="77777777" w:rsidR="0092743A" w:rsidRDefault="00DC4D83">
            <w:pPr>
              <w:jc w:val="center"/>
            </w:pPr>
            <w:r>
              <w:rPr>
                <w:sz w:val="21"/>
              </w:rPr>
              <w:t>埃尔切胜</w:t>
            </w:r>
          </w:p>
        </w:tc>
        <w:tc>
          <w:tcPr>
            <w:tcW w:w="2160" w:type="dxa"/>
          </w:tcPr>
          <w:p w14:paraId="2D65E8F1" w14:textId="77777777" w:rsidR="0092743A" w:rsidRDefault="00DC4D83">
            <w:pPr>
              <w:jc w:val="center"/>
            </w:pPr>
            <w:r>
              <w:rPr>
                <w:sz w:val="21"/>
              </w:rPr>
              <w:t>18.1%</w:t>
            </w:r>
          </w:p>
        </w:tc>
        <w:tc>
          <w:tcPr>
            <w:tcW w:w="2160" w:type="dxa"/>
          </w:tcPr>
          <w:p w14:paraId="39A635F3" w14:textId="77777777" w:rsidR="0092743A" w:rsidRDefault="00DC4D83">
            <w:pPr>
              <w:jc w:val="center"/>
            </w:pPr>
            <w:r>
              <w:rPr>
                <w:sz w:val="21"/>
              </w:rPr>
              <w:t>29.0%</w:t>
            </w:r>
          </w:p>
        </w:tc>
        <w:tc>
          <w:tcPr>
            <w:tcW w:w="2160" w:type="dxa"/>
          </w:tcPr>
          <w:p w14:paraId="3870814C" w14:textId="77777777" w:rsidR="0092743A" w:rsidRDefault="00DC4D83">
            <w:pPr>
              <w:jc w:val="center"/>
            </w:pPr>
            <w:r>
              <w:rPr>
                <w:sz w:val="21"/>
              </w:rPr>
              <w:t>-10.9pp</w:t>
            </w:r>
          </w:p>
        </w:tc>
      </w:tr>
    </w:tbl>
    <w:p w14:paraId="27CF1F02" w14:textId="77777777" w:rsidR="0092743A" w:rsidRDefault="00DC4D83">
      <w:pPr>
        <w:spacing w:after="80"/>
        <w:jc w:val="center"/>
      </w:pPr>
      <w:r>
        <w:rPr>
          <w:noProof/>
        </w:rPr>
        <w:drawing>
          <wp:inline distT="0" distB="0" distL="0" distR="0" wp14:anchorId="064B7448" wp14:editId="17B890ED">
            <wp:extent cx="5400000" cy="36486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4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54AD8" w14:textId="77777777" w:rsidR="0092743A" w:rsidRDefault="00DC4D83">
      <w:pPr>
        <w:spacing w:after="120"/>
      </w:pPr>
      <w:r>
        <w:t>最可能的比分是</w:t>
      </w:r>
      <w:r>
        <w:t>1-1</w:t>
      </w:r>
      <w:r>
        <w:t>（</w:t>
      </w:r>
      <w:r>
        <w:t>10.7%</w:t>
      </w:r>
      <w:r>
        <w:t>），其次是</w:t>
      </w:r>
      <w:r>
        <w:t>1-0</w:t>
      </w:r>
      <w:r>
        <w:t>（</w:t>
      </w:r>
      <w:r>
        <w:t>10.6%</w:t>
      </w:r>
      <w:r>
        <w:t>）、</w:t>
      </w:r>
      <w:r>
        <w:t>2-1</w:t>
      </w:r>
      <w:r>
        <w:t>（</w:t>
      </w:r>
      <w:r>
        <w:t>9.9%</w:t>
      </w:r>
      <w:r>
        <w:t>）、</w:t>
      </w:r>
      <w:r>
        <w:t>2-0</w:t>
      </w:r>
      <w:r>
        <w:t>（</w:t>
      </w:r>
      <w:r>
        <w:t>9.7%</w:t>
      </w:r>
      <w:r>
        <w:t>）。主胜路径的比分加在一起，比平局路径厚得多。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92743A" w14:paraId="094A061F" w14:textId="77777777">
        <w:trPr>
          <w:jc w:val="center"/>
        </w:trPr>
        <w:tc>
          <w:tcPr>
            <w:tcW w:w="1234" w:type="dxa"/>
            <w:shd w:val="clear" w:color="auto" w:fill="1A3A5C"/>
          </w:tcPr>
          <w:p w14:paraId="2A75265F" w14:textId="77777777" w:rsidR="0092743A" w:rsidRDefault="00DC4D83">
            <w:pPr>
              <w:jc w:val="center"/>
            </w:pPr>
            <w:r>
              <w:rPr>
                <w:b/>
                <w:color w:val="FFFFFF"/>
                <w:sz w:val="21"/>
              </w:rPr>
              <w:t>比分</w:t>
            </w:r>
          </w:p>
        </w:tc>
        <w:tc>
          <w:tcPr>
            <w:tcW w:w="1234" w:type="dxa"/>
            <w:shd w:val="clear" w:color="auto" w:fill="1A3A5C"/>
          </w:tcPr>
          <w:p w14:paraId="6B4DE58C" w14:textId="77777777" w:rsidR="0092743A" w:rsidRDefault="00DC4D83">
            <w:pPr>
              <w:jc w:val="center"/>
            </w:pPr>
            <w:r>
              <w:rPr>
                <w:b/>
                <w:color w:val="FFFFFF"/>
                <w:sz w:val="21"/>
              </w:rPr>
              <w:t>1-1</w:t>
            </w:r>
          </w:p>
        </w:tc>
        <w:tc>
          <w:tcPr>
            <w:tcW w:w="1234" w:type="dxa"/>
            <w:shd w:val="clear" w:color="auto" w:fill="1A3A5C"/>
          </w:tcPr>
          <w:p w14:paraId="266C204D" w14:textId="77777777" w:rsidR="0092743A" w:rsidRDefault="00DC4D83">
            <w:pPr>
              <w:jc w:val="center"/>
            </w:pPr>
            <w:r>
              <w:rPr>
                <w:b/>
                <w:color w:val="FFFFFF"/>
                <w:sz w:val="21"/>
              </w:rPr>
              <w:t>1-0</w:t>
            </w:r>
          </w:p>
        </w:tc>
        <w:tc>
          <w:tcPr>
            <w:tcW w:w="1234" w:type="dxa"/>
            <w:shd w:val="clear" w:color="auto" w:fill="1A3A5C"/>
          </w:tcPr>
          <w:p w14:paraId="1D1FE7F1" w14:textId="77777777" w:rsidR="0092743A" w:rsidRDefault="00DC4D83">
            <w:pPr>
              <w:jc w:val="center"/>
            </w:pPr>
            <w:r>
              <w:rPr>
                <w:b/>
                <w:color w:val="FFFFFF"/>
                <w:sz w:val="21"/>
              </w:rPr>
              <w:t>2-1</w:t>
            </w:r>
          </w:p>
        </w:tc>
        <w:tc>
          <w:tcPr>
            <w:tcW w:w="1234" w:type="dxa"/>
            <w:shd w:val="clear" w:color="auto" w:fill="1A3A5C"/>
          </w:tcPr>
          <w:p w14:paraId="6C11C457" w14:textId="77777777" w:rsidR="0092743A" w:rsidRDefault="00DC4D83">
            <w:pPr>
              <w:jc w:val="center"/>
            </w:pPr>
            <w:r>
              <w:rPr>
                <w:b/>
                <w:color w:val="FFFFFF"/>
                <w:sz w:val="21"/>
              </w:rPr>
              <w:t>2-0</w:t>
            </w:r>
          </w:p>
        </w:tc>
        <w:tc>
          <w:tcPr>
            <w:tcW w:w="1234" w:type="dxa"/>
            <w:shd w:val="clear" w:color="auto" w:fill="1A3A5C"/>
          </w:tcPr>
          <w:p w14:paraId="00A63BDD" w14:textId="77777777" w:rsidR="0092743A" w:rsidRDefault="00DC4D83">
            <w:pPr>
              <w:jc w:val="center"/>
            </w:pPr>
            <w:r>
              <w:rPr>
                <w:b/>
                <w:color w:val="FFFFFF"/>
                <w:sz w:val="21"/>
              </w:rPr>
              <w:t>3-1</w:t>
            </w:r>
          </w:p>
        </w:tc>
        <w:tc>
          <w:tcPr>
            <w:tcW w:w="1234" w:type="dxa"/>
            <w:shd w:val="clear" w:color="auto" w:fill="1A3A5C"/>
          </w:tcPr>
          <w:p w14:paraId="04534350" w14:textId="77777777" w:rsidR="0092743A" w:rsidRDefault="00DC4D83">
            <w:pPr>
              <w:jc w:val="center"/>
            </w:pPr>
            <w:r>
              <w:rPr>
                <w:b/>
                <w:color w:val="FFFFFF"/>
                <w:sz w:val="21"/>
              </w:rPr>
              <w:t>3-0</w:t>
            </w:r>
          </w:p>
        </w:tc>
      </w:tr>
      <w:tr w:rsidR="0092743A" w14:paraId="121D386C" w14:textId="77777777">
        <w:trPr>
          <w:jc w:val="center"/>
        </w:trPr>
        <w:tc>
          <w:tcPr>
            <w:tcW w:w="1234" w:type="dxa"/>
          </w:tcPr>
          <w:p w14:paraId="77D978C1" w14:textId="77777777" w:rsidR="0092743A" w:rsidRDefault="00DC4D83">
            <w:pPr>
              <w:jc w:val="center"/>
            </w:pPr>
            <w:r>
              <w:rPr>
                <w:sz w:val="21"/>
              </w:rPr>
              <w:t>概率</w:t>
            </w:r>
          </w:p>
        </w:tc>
        <w:tc>
          <w:tcPr>
            <w:tcW w:w="1234" w:type="dxa"/>
          </w:tcPr>
          <w:p w14:paraId="6CFA8C76" w14:textId="77777777" w:rsidR="0092743A" w:rsidRDefault="00DC4D83">
            <w:pPr>
              <w:jc w:val="center"/>
            </w:pPr>
            <w:r>
              <w:rPr>
                <w:sz w:val="21"/>
              </w:rPr>
              <w:t>10.7%</w:t>
            </w:r>
          </w:p>
        </w:tc>
        <w:tc>
          <w:tcPr>
            <w:tcW w:w="1234" w:type="dxa"/>
          </w:tcPr>
          <w:p w14:paraId="62EB8320" w14:textId="77777777" w:rsidR="0092743A" w:rsidRDefault="00DC4D83">
            <w:pPr>
              <w:jc w:val="center"/>
            </w:pPr>
            <w:r>
              <w:rPr>
                <w:sz w:val="21"/>
              </w:rPr>
              <w:t>10.6%</w:t>
            </w:r>
          </w:p>
        </w:tc>
        <w:tc>
          <w:tcPr>
            <w:tcW w:w="1234" w:type="dxa"/>
          </w:tcPr>
          <w:p w14:paraId="00125100" w14:textId="77777777" w:rsidR="0092743A" w:rsidRDefault="00DC4D83">
            <w:pPr>
              <w:jc w:val="center"/>
            </w:pPr>
            <w:r>
              <w:rPr>
                <w:sz w:val="21"/>
              </w:rPr>
              <w:t>9.9%</w:t>
            </w:r>
          </w:p>
        </w:tc>
        <w:tc>
          <w:tcPr>
            <w:tcW w:w="1234" w:type="dxa"/>
          </w:tcPr>
          <w:p w14:paraId="59BA0F77" w14:textId="77777777" w:rsidR="0092743A" w:rsidRDefault="00DC4D83">
            <w:pPr>
              <w:jc w:val="center"/>
            </w:pPr>
            <w:r>
              <w:rPr>
                <w:sz w:val="21"/>
              </w:rPr>
              <w:t>9.7%</w:t>
            </w:r>
          </w:p>
        </w:tc>
        <w:tc>
          <w:tcPr>
            <w:tcW w:w="1234" w:type="dxa"/>
          </w:tcPr>
          <w:p w14:paraId="51F0375A" w14:textId="77777777" w:rsidR="0092743A" w:rsidRDefault="00DC4D83">
            <w:pPr>
              <w:jc w:val="center"/>
            </w:pPr>
            <w:r>
              <w:rPr>
                <w:sz w:val="21"/>
              </w:rPr>
              <w:t>6.1%</w:t>
            </w:r>
          </w:p>
        </w:tc>
        <w:tc>
          <w:tcPr>
            <w:tcW w:w="1234" w:type="dxa"/>
          </w:tcPr>
          <w:p w14:paraId="07884720" w14:textId="77777777" w:rsidR="0092743A" w:rsidRDefault="00DC4D83">
            <w:pPr>
              <w:jc w:val="center"/>
            </w:pPr>
            <w:r>
              <w:rPr>
                <w:sz w:val="21"/>
              </w:rPr>
              <w:t>6.0%</w:t>
            </w:r>
          </w:p>
        </w:tc>
      </w:tr>
    </w:tbl>
    <w:p w14:paraId="060A37A4" w14:textId="77777777" w:rsidR="0092743A" w:rsidRDefault="00DC4D83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1E9C925E" wp14:editId="77A7D173">
            <wp:extent cx="5400000" cy="28883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4F17" w14:textId="77777777" w:rsidR="0092743A" w:rsidRDefault="00DC4D83">
      <w:pPr>
        <w:spacing w:before="200" w:after="120"/>
      </w:pPr>
      <w:r>
        <w:rPr>
          <w:b/>
          <w:color w:val="1A3A5C"/>
          <w:sz w:val="26"/>
        </w:rPr>
        <w:t>⚽</w:t>
      </w:r>
      <w:r>
        <w:rPr>
          <w:b/>
          <w:color w:val="1A3A5C"/>
          <w:sz w:val="26"/>
        </w:rPr>
        <w:t xml:space="preserve"> </w:t>
      </w:r>
      <w:r>
        <w:rPr>
          <w:b/>
          <w:color w:val="1A3A5C"/>
          <w:sz w:val="26"/>
        </w:rPr>
        <w:t>大小球：临界偏大</w:t>
      </w:r>
    </w:p>
    <w:p w14:paraId="53B80E41" w14:textId="77777777" w:rsidR="0092743A" w:rsidRDefault="00DC4D83">
      <w:pPr>
        <w:spacing w:after="120"/>
      </w:pPr>
      <w:r>
        <w:t>模型给大</w:t>
      </w:r>
      <w:r>
        <w:t>2.5</w:t>
      </w:r>
      <w:r>
        <w:t>球的概率</w:t>
      </w:r>
      <w:r>
        <w:t>54.4%</w:t>
      </w:r>
      <w:r>
        <w:t>，市场那边</w:t>
      </w:r>
      <w:r>
        <w:t>TTG</w:t>
      </w:r>
      <w:r>
        <w:t>定价也是</w:t>
      </w:r>
      <w:r>
        <w:t>2</w:t>
      </w:r>
      <w:r>
        <w:t>球</w:t>
      </w:r>
      <w:r>
        <w:t>(30%)</w:t>
      </w:r>
      <w:r>
        <w:t>、</w:t>
      </w:r>
      <w:r>
        <w:t>3</w:t>
      </w:r>
      <w:r>
        <w:t>球</w:t>
      </w:r>
      <w:r>
        <w:t>(24%)</w:t>
      </w:r>
      <w:r>
        <w:t>的中高区间，方向基本一致。拉科主场场均进</w:t>
      </w:r>
      <w:r>
        <w:t>1.48</w:t>
      </w:r>
      <w:r>
        <w:t>球，埃尔切客场场均失</w:t>
      </w:r>
      <w:r>
        <w:t>2</w:t>
      </w:r>
      <w:r>
        <w:t>球，这两个数叠一起，指望零封不太现实，但也不太会打成互爆。</w:t>
      </w:r>
    </w:p>
    <w:p w14:paraId="5707B8D7" w14:textId="77777777" w:rsidR="0092743A" w:rsidRDefault="00DC4D83">
      <w:pPr>
        <w:spacing w:before="200" w:after="120"/>
      </w:pPr>
      <w:r>
        <w:rPr>
          <w:b/>
          <w:color w:val="1A3A5C"/>
          <w:sz w:val="26"/>
        </w:rPr>
        <w:t>🌍</w:t>
      </w:r>
      <w:r>
        <w:rPr>
          <w:b/>
          <w:color w:val="1A3A5C"/>
          <w:sz w:val="26"/>
        </w:rPr>
        <w:t xml:space="preserve"> </w:t>
      </w:r>
      <w:r>
        <w:rPr>
          <w:b/>
          <w:color w:val="1A3A5C"/>
          <w:sz w:val="26"/>
        </w:rPr>
        <w:t>外媒怎么说</w:t>
      </w:r>
    </w:p>
    <w:p w14:paraId="5E4AF927" w14:textId="77777777" w:rsidR="0092743A" w:rsidRDefault="00DC4D83">
      <w:pPr>
        <w:spacing w:after="120"/>
      </w:pPr>
      <w:r>
        <w:t>外媒这场的分歧正好卡在</w:t>
      </w:r>
      <w:r>
        <w:t>"</w:t>
      </w:r>
      <w:r>
        <w:t>升班马主场红利</w:t>
      </w:r>
      <w:r>
        <w:t>"</w:t>
      </w:r>
      <w:r>
        <w:t>上。看好拉科的认为主场胜率</w:t>
      </w:r>
      <w:r>
        <w:t>52.4%+</w:t>
      </w:r>
      <w:r>
        <w:t>埃尔切客场</w:t>
      </w:r>
      <w:r>
        <w:t>5.3%</w:t>
      </w:r>
      <w:r>
        <w:t>就是碾压局；谨慎的则搬出历史交锋，近</w:t>
      </w:r>
      <w:r>
        <w:t>10</w:t>
      </w:r>
      <w:r>
        <w:t>次五五开，最近一次还是</w:t>
      </w:r>
      <w:r>
        <w:t>0-4</w:t>
      </w:r>
      <w:r>
        <w:t>惨败，升班马首轮经常怯场。说白了，外媒在</w:t>
      </w:r>
      <w:r>
        <w:t>"</w:t>
      </w:r>
      <w:r>
        <w:t>拉科该不该被看好</w:t>
      </w:r>
      <w:r>
        <w:t>"</w:t>
      </w:r>
      <w:r>
        <w:t>上吵，在</w:t>
      </w:r>
      <w:r>
        <w:t>"</w:t>
      </w:r>
      <w:r>
        <w:t>埃尔切客场确实烂</w:t>
      </w:r>
      <w:r>
        <w:t>"</w:t>
      </w:r>
      <w:r>
        <w:t>上没分歧。</w:t>
      </w:r>
    </w:p>
    <w:p w14:paraId="7D454054" w14:textId="77777777" w:rsidR="0092743A" w:rsidRDefault="00DC4D83">
      <w:pPr>
        <w:spacing w:before="200" w:after="120"/>
      </w:pPr>
      <w:r>
        <w:rPr>
          <w:b/>
          <w:color w:val="1A3A5C"/>
          <w:sz w:val="26"/>
        </w:rPr>
        <w:t>💰</w:t>
      </w:r>
      <w:r>
        <w:rPr>
          <w:b/>
          <w:color w:val="1A3A5C"/>
          <w:sz w:val="26"/>
        </w:rPr>
        <w:t xml:space="preserve"> </w:t>
      </w:r>
      <w:r>
        <w:rPr>
          <w:b/>
          <w:color w:val="1A3A5C"/>
          <w:sz w:val="26"/>
        </w:rPr>
        <w:t>信号</w:t>
      </w:r>
    </w:p>
    <w:p w14:paraId="64C1DDAF" w14:textId="77777777" w:rsidR="0092743A" w:rsidRDefault="00DC4D83">
      <w:pPr>
        <w:spacing w:after="120"/>
      </w:pPr>
      <w:r>
        <w:t>模型拉科</w:t>
      </w:r>
      <w:r>
        <w:t xml:space="preserve">54.2% vs </w:t>
      </w:r>
      <w:r>
        <w:t>市场</w:t>
      </w:r>
      <w:r>
        <w:t>41%</w:t>
      </w:r>
      <w:r>
        <w:t>，</w:t>
      </w:r>
      <w:r>
        <w:t>+13.2pp</w:t>
      </w:r>
      <w:r>
        <w:t>的价值差，这是本场值得看的信号。市场对升班马首轮太保守，把主场红利压得太狠。但要说清楚，这个信号有两层打折：一是升班马西乙数据套西甲本来就虚高，模型已经</w:t>
      </w:r>
      <w:r>
        <w:t>×0.88</w:t>
      </w:r>
      <w:r>
        <w:t>打了折；二是拉科历史盘路其实一般，平半盘赢指率</w:t>
      </w:r>
      <w:r>
        <w:t>42.4%</w:t>
      </w:r>
      <w:r>
        <w:t>，埃尔切受让赢指率</w:t>
      </w:r>
      <w:r>
        <w:t>57.5%</w:t>
      </w:r>
      <w:r>
        <w:t>。就像三国里看着兵多将广的，真打起来不一定按牌面走。信号归信号，别把它当成稳赢的保证。</w:t>
      </w:r>
    </w:p>
    <w:p w14:paraId="7C62767C" w14:textId="77777777" w:rsidR="0092743A" w:rsidRDefault="00DC4D83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7C1B168B" wp14:editId="363CD6BF">
            <wp:extent cx="5400000" cy="31609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_sign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732C" w14:textId="77777777" w:rsidR="0092743A" w:rsidRDefault="00DC4D83">
      <w:pPr>
        <w:spacing w:before="200" w:after="120"/>
      </w:pPr>
      <w:r>
        <w:rPr>
          <w:b/>
          <w:color w:val="1A3A5C"/>
          <w:sz w:val="26"/>
        </w:rPr>
        <w:t>🎬</w:t>
      </w:r>
      <w:r>
        <w:rPr>
          <w:b/>
          <w:color w:val="1A3A5C"/>
          <w:sz w:val="26"/>
        </w:rPr>
        <w:t xml:space="preserve"> </w:t>
      </w:r>
      <w:r>
        <w:rPr>
          <w:b/>
          <w:color w:val="1A3A5C"/>
          <w:sz w:val="26"/>
        </w:rPr>
        <w:t>剧本推演</w:t>
      </w:r>
    </w:p>
    <w:p w14:paraId="0A175034" w14:textId="77777777" w:rsidR="0092743A" w:rsidRDefault="00DC4D83">
      <w:pPr>
        <w:spacing w:after="120"/>
      </w:pPr>
      <w:r>
        <w:t>大概率剧本：拉科主场压着打。奥巴梅扬这个点，埃尔切三条防线没人对得上，何况锋线三将全缺，进攻端根本造不成威胁。上半场先进一个，下半场扩大，</w:t>
      </w:r>
      <w:r>
        <w:t>1-0</w:t>
      </w:r>
      <w:r>
        <w:t>、</w:t>
      </w:r>
      <w:r>
        <w:t>2-0</w:t>
      </w:r>
      <w:r>
        <w:t>这种比分是模型的高频答案。</w:t>
      </w:r>
    </w:p>
    <w:p w14:paraId="3B6C9FFA" w14:textId="77777777" w:rsidR="0092743A" w:rsidRDefault="00DC4D83">
      <w:pPr>
        <w:spacing w:after="120"/>
      </w:pPr>
      <w:r>
        <w:t>冷门剧本也有两条路：一是埃尔切复刻</w:t>
      </w:r>
      <w:r>
        <w:t>2025</w:t>
      </w:r>
      <w:r>
        <w:t>年</w:t>
      </w:r>
      <w:r>
        <w:t>6</w:t>
      </w:r>
      <w:r>
        <w:t>月那场，收缩、控球、抓拉科首轮防线失位，</w:t>
      </w:r>
      <w:r>
        <w:t>0-1</w:t>
      </w:r>
      <w:r>
        <w:t>偷走三分。他们历史上有这个心理优势。二是拉科升班马首轮怯场，机会一堆把握不住，被</w:t>
      </w:r>
      <w:r>
        <w:t>1-1</w:t>
      </w:r>
      <w:r>
        <w:t>逼平。真要指望埃尔切客场稳赢，那是想多了；但要完全无视那场</w:t>
      </w:r>
      <w:r>
        <w:t>0-4</w:t>
      </w:r>
      <w:r>
        <w:t>，也说不过去。</w:t>
      </w:r>
    </w:p>
    <w:p w14:paraId="5141FF6E" w14:textId="77777777" w:rsidR="0092743A" w:rsidRDefault="00DC4D83">
      <w:pPr>
        <w:spacing w:before="200" w:after="120"/>
      </w:pPr>
      <w:r>
        <w:rPr>
          <w:b/>
          <w:color w:val="1A3A5C"/>
          <w:sz w:val="26"/>
        </w:rPr>
        <w:t>🎯</w:t>
      </w:r>
      <w:r>
        <w:rPr>
          <w:b/>
          <w:color w:val="1A3A5C"/>
          <w:sz w:val="26"/>
        </w:rPr>
        <w:t xml:space="preserve"> </w:t>
      </w:r>
      <w:r>
        <w:rPr>
          <w:b/>
          <w:color w:val="1A3A5C"/>
          <w:sz w:val="26"/>
        </w:rPr>
        <w:t>推荐比分（三档）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2743A" w14:paraId="76421D9C" w14:textId="77777777">
        <w:trPr>
          <w:jc w:val="center"/>
        </w:trPr>
        <w:tc>
          <w:tcPr>
            <w:tcW w:w="2160" w:type="dxa"/>
            <w:shd w:val="clear" w:color="auto" w:fill="1A3A5C"/>
          </w:tcPr>
          <w:p w14:paraId="6BF0EEFB" w14:textId="77777777" w:rsidR="0092743A" w:rsidRDefault="00DC4D83">
            <w:pPr>
              <w:jc w:val="center"/>
            </w:pPr>
            <w:r>
              <w:rPr>
                <w:b/>
                <w:color w:val="FFFFFF"/>
                <w:sz w:val="21"/>
              </w:rPr>
              <w:t>维度</w:t>
            </w:r>
          </w:p>
        </w:tc>
        <w:tc>
          <w:tcPr>
            <w:tcW w:w="2160" w:type="dxa"/>
            <w:shd w:val="clear" w:color="auto" w:fill="1A3A5C"/>
          </w:tcPr>
          <w:p w14:paraId="150D1317" w14:textId="77777777" w:rsidR="0092743A" w:rsidRDefault="00DC4D83">
            <w:pPr>
              <w:jc w:val="center"/>
            </w:pPr>
            <w:r>
              <w:rPr>
                <w:b/>
                <w:color w:val="FFFFFF"/>
                <w:sz w:val="21"/>
              </w:rPr>
              <w:t>比分</w:t>
            </w:r>
          </w:p>
        </w:tc>
        <w:tc>
          <w:tcPr>
            <w:tcW w:w="2160" w:type="dxa"/>
            <w:shd w:val="clear" w:color="auto" w:fill="1A3A5C"/>
          </w:tcPr>
          <w:p w14:paraId="31A20F3B" w14:textId="77777777" w:rsidR="0092743A" w:rsidRDefault="00DC4D83">
            <w:pPr>
              <w:jc w:val="center"/>
            </w:pPr>
            <w:r>
              <w:rPr>
                <w:b/>
                <w:color w:val="FFFFFF"/>
                <w:sz w:val="21"/>
              </w:rPr>
              <w:t>概率</w:t>
            </w:r>
          </w:p>
        </w:tc>
        <w:tc>
          <w:tcPr>
            <w:tcW w:w="2160" w:type="dxa"/>
            <w:shd w:val="clear" w:color="auto" w:fill="1A3A5C"/>
          </w:tcPr>
          <w:p w14:paraId="312F14EA" w14:textId="77777777" w:rsidR="0092743A" w:rsidRDefault="00DC4D83">
            <w:pPr>
              <w:jc w:val="center"/>
            </w:pPr>
            <w:r>
              <w:rPr>
                <w:b/>
                <w:color w:val="FFFFFF"/>
                <w:sz w:val="21"/>
              </w:rPr>
              <w:t>逻辑</w:t>
            </w:r>
          </w:p>
        </w:tc>
      </w:tr>
      <w:tr w:rsidR="0092743A" w14:paraId="57A6936B" w14:textId="77777777">
        <w:trPr>
          <w:jc w:val="center"/>
        </w:trPr>
        <w:tc>
          <w:tcPr>
            <w:tcW w:w="2160" w:type="dxa"/>
          </w:tcPr>
          <w:p w14:paraId="6176EA3F" w14:textId="77777777" w:rsidR="0092743A" w:rsidRDefault="00DC4D83">
            <w:pPr>
              <w:jc w:val="center"/>
            </w:pPr>
            <w:r>
              <w:rPr>
                <w:sz w:val="21"/>
              </w:rPr>
              <w:t>首选</w:t>
            </w:r>
          </w:p>
        </w:tc>
        <w:tc>
          <w:tcPr>
            <w:tcW w:w="2160" w:type="dxa"/>
          </w:tcPr>
          <w:p w14:paraId="2A056767" w14:textId="77777777" w:rsidR="0092743A" w:rsidRDefault="00DC4D83">
            <w:pPr>
              <w:jc w:val="center"/>
            </w:pPr>
            <w:r>
              <w:rPr>
                <w:sz w:val="21"/>
              </w:rPr>
              <w:t>1-0</w:t>
            </w:r>
          </w:p>
        </w:tc>
        <w:tc>
          <w:tcPr>
            <w:tcW w:w="2160" w:type="dxa"/>
          </w:tcPr>
          <w:p w14:paraId="2C5C9F34" w14:textId="77777777" w:rsidR="0092743A" w:rsidRDefault="00DC4D83">
            <w:pPr>
              <w:jc w:val="center"/>
            </w:pPr>
            <w:r>
              <w:rPr>
                <w:sz w:val="21"/>
              </w:rPr>
              <w:t>10.6%</w:t>
            </w:r>
          </w:p>
        </w:tc>
        <w:tc>
          <w:tcPr>
            <w:tcW w:w="2160" w:type="dxa"/>
          </w:tcPr>
          <w:p w14:paraId="78545DFC" w14:textId="77777777" w:rsidR="0092743A" w:rsidRDefault="00DC4D83">
            <w:pPr>
              <w:jc w:val="center"/>
            </w:pPr>
            <w:r>
              <w:rPr>
                <w:sz w:val="21"/>
              </w:rPr>
              <w:t>主场红利</w:t>
            </w:r>
            <w:r>
              <w:rPr>
                <w:sz w:val="21"/>
              </w:rPr>
              <w:t>+</w:t>
            </w:r>
            <w:r>
              <w:rPr>
                <w:sz w:val="21"/>
              </w:rPr>
              <w:t>奥巴梅扬打残阵防线</w:t>
            </w:r>
          </w:p>
        </w:tc>
      </w:tr>
      <w:tr w:rsidR="0092743A" w14:paraId="67F6856D" w14:textId="77777777">
        <w:trPr>
          <w:jc w:val="center"/>
        </w:trPr>
        <w:tc>
          <w:tcPr>
            <w:tcW w:w="2160" w:type="dxa"/>
          </w:tcPr>
          <w:p w14:paraId="2C7247EA" w14:textId="77777777" w:rsidR="0092743A" w:rsidRDefault="00DC4D83">
            <w:pPr>
              <w:jc w:val="center"/>
            </w:pPr>
            <w:r>
              <w:rPr>
                <w:sz w:val="21"/>
              </w:rPr>
              <w:t>次选</w:t>
            </w:r>
          </w:p>
        </w:tc>
        <w:tc>
          <w:tcPr>
            <w:tcW w:w="2160" w:type="dxa"/>
          </w:tcPr>
          <w:p w14:paraId="373D9FE5" w14:textId="77777777" w:rsidR="0092743A" w:rsidRDefault="00DC4D83">
            <w:pPr>
              <w:jc w:val="center"/>
            </w:pPr>
            <w:r>
              <w:rPr>
                <w:sz w:val="21"/>
              </w:rPr>
              <w:t>2-1</w:t>
            </w:r>
          </w:p>
        </w:tc>
        <w:tc>
          <w:tcPr>
            <w:tcW w:w="2160" w:type="dxa"/>
          </w:tcPr>
          <w:p w14:paraId="522BDD65" w14:textId="77777777" w:rsidR="0092743A" w:rsidRDefault="00DC4D83">
            <w:pPr>
              <w:jc w:val="center"/>
            </w:pPr>
            <w:r>
              <w:rPr>
                <w:sz w:val="21"/>
              </w:rPr>
              <w:t>9.9%</w:t>
            </w:r>
          </w:p>
        </w:tc>
        <w:tc>
          <w:tcPr>
            <w:tcW w:w="2160" w:type="dxa"/>
          </w:tcPr>
          <w:p w14:paraId="77D95749" w14:textId="77777777" w:rsidR="0092743A" w:rsidRDefault="00DC4D83">
            <w:pPr>
              <w:jc w:val="center"/>
            </w:pPr>
            <w:r>
              <w:rPr>
                <w:sz w:val="21"/>
              </w:rPr>
              <w:t>拉科双锋线</w:t>
            </w:r>
            <w:r>
              <w:rPr>
                <w:sz w:val="21"/>
              </w:rPr>
              <w:t>+</w:t>
            </w:r>
            <w:r>
              <w:rPr>
                <w:sz w:val="21"/>
              </w:rPr>
              <w:t>埃尔切防空短板</w:t>
            </w:r>
          </w:p>
        </w:tc>
      </w:tr>
      <w:tr w:rsidR="0092743A" w14:paraId="3D94E249" w14:textId="77777777">
        <w:trPr>
          <w:jc w:val="center"/>
        </w:trPr>
        <w:tc>
          <w:tcPr>
            <w:tcW w:w="2160" w:type="dxa"/>
          </w:tcPr>
          <w:p w14:paraId="776994D0" w14:textId="77777777" w:rsidR="0092743A" w:rsidRDefault="00DC4D83">
            <w:pPr>
              <w:jc w:val="center"/>
            </w:pPr>
            <w:r>
              <w:rPr>
                <w:sz w:val="21"/>
              </w:rPr>
              <w:t>留意</w:t>
            </w:r>
          </w:p>
        </w:tc>
        <w:tc>
          <w:tcPr>
            <w:tcW w:w="2160" w:type="dxa"/>
          </w:tcPr>
          <w:p w14:paraId="287EF72F" w14:textId="77777777" w:rsidR="0092743A" w:rsidRDefault="00DC4D83">
            <w:pPr>
              <w:jc w:val="center"/>
            </w:pPr>
            <w:r>
              <w:rPr>
                <w:sz w:val="21"/>
              </w:rPr>
              <w:t>1-1</w:t>
            </w:r>
          </w:p>
        </w:tc>
        <w:tc>
          <w:tcPr>
            <w:tcW w:w="2160" w:type="dxa"/>
          </w:tcPr>
          <w:p w14:paraId="29DD9739" w14:textId="77777777" w:rsidR="0092743A" w:rsidRDefault="00DC4D83">
            <w:pPr>
              <w:jc w:val="center"/>
            </w:pPr>
            <w:r>
              <w:rPr>
                <w:sz w:val="21"/>
              </w:rPr>
              <w:t>10.7%</w:t>
            </w:r>
          </w:p>
        </w:tc>
        <w:tc>
          <w:tcPr>
            <w:tcW w:w="2160" w:type="dxa"/>
          </w:tcPr>
          <w:p w14:paraId="34FF34AF" w14:textId="77777777" w:rsidR="0092743A" w:rsidRDefault="00DC4D83">
            <w:pPr>
              <w:jc w:val="center"/>
            </w:pPr>
            <w:r>
              <w:rPr>
                <w:sz w:val="21"/>
              </w:rPr>
              <w:t>升班马首轮怯场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埃尔切摆大巴</w:t>
            </w:r>
          </w:p>
        </w:tc>
      </w:tr>
    </w:tbl>
    <w:p w14:paraId="13B9D3A7" w14:textId="77777777" w:rsidR="0092743A" w:rsidRDefault="00DC4D83">
      <w:pPr>
        <w:spacing w:after="120"/>
      </w:pPr>
      <w:r>
        <w:lastRenderedPageBreak/>
        <w:t>模型给这场的大方向很清楚：拉科赢面占优，主场红利</w:t>
      </w:r>
      <w:r>
        <w:t>+</w:t>
      </w:r>
      <w:r>
        <w:t>锋线差距是硬逻辑，但升班马首轮和历史</w:t>
      </w:r>
      <w:r>
        <w:t>0-4</w:t>
      </w:r>
      <w:r>
        <w:t>阴影意味着赢面不等于大胜。个人猜测的方向是</w:t>
      </w:r>
      <w:r>
        <w:t>1-0</w:t>
      </w:r>
      <w:r>
        <w:t>或</w:t>
      </w:r>
      <w:r>
        <w:t>2-1</w:t>
      </w:r>
      <w:r>
        <w:t>，但足球这东西，谁说得准呢。反正我是信了主场，不过</w:t>
      </w:r>
      <w:r>
        <w:t>0-4</w:t>
      </w:r>
      <w:r>
        <w:t>那个晚上，拉科也是在自己家门口输的。</w:t>
      </w:r>
    </w:p>
    <w:p w14:paraId="5AF96BEF" w14:textId="77777777" w:rsidR="0092743A" w:rsidRDefault="00DC4D83">
      <w:pPr>
        <w:spacing w:before="200" w:after="120"/>
      </w:pPr>
      <w:r>
        <w:rPr>
          <w:b/>
          <w:color w:val="1A3A5C"/>
          <w:sz w:val="26"/>
        </w:rPr>
        <w:t>🏁</w:t>
      </w:r>
      <w:r>
        <w:rPr>
          <w:b/>
          <w:color w:val="1A3A5C"/>
          <w:sz w:val="26"/>
        </w:rPr>
        <w:t xml:space="preserve"> </w:t>
      </w:r>
      <w:r>
        <w:rPr>
          <w:b/>
          <w:color w:val="1A3A5C"/>
          <w:sz w:val="26"/>
        </w:rPr>
        <w:t>赛博模型复盘总结</w:t>
      </w:r>
    </w:p>
    <w:p w14:paraId="2DAE877E" w14:textId="77777777" w:rsidR="0092743A" w:rsidRDefault="00DC4D83">
      <w:pPr>
        <w:spacing w:after="120"/>
      </w:pPr>
      <w:r>
        <w:t>📊</w:t>
      </w:r>
      <w:r>
        <w:t xml:space="preserve"> </w:t>
      </w:r>
      <w:r>
        <w:t>模拟胜负概率配比：拉科胜</w:t>
      </w:r>
      <w:r>
        <w:t xml:space="preserve"> 54.2% | </w:t>
      </w:r>
      <w:r>
        <w:t>平局</w:t>
      </w:r>
      <w:r>
        <w:t xml:space="preserve"> 27.7% | </w:t>
      </w:r>
      <w:r>
        <w:t>埃尔切胜</w:t>
      </w:r>
      <w:r>
        <w:t xml:space="preserve"> 18.1%</w:t>
      </w:r>
    </w:p>
    <w:p w14:paraId="1B90B42F" w14:textId="77777777" w:rsidR="0092743A" w:rsidRDefault="00DC4D83">
      <w:pPr>
        <w:spacing w:after="120"/>
      </w:pPr>
      <w:r>
        <w:t>⚽</w:t>
      </w:r>
      <w:r>
        <w:t xml:space="preserve"> </w:t>
      </w:r>
      <w:r>
        <w:t>进球总量预测：</w:t>
      </w:r>
      <w:r>
        <w:t>2-3</w:t>
      </w:r>
      <w:r>
        <w:t>球区间，大</w:t>
      </w:r>
      <w:r>
        <w:t>2.5</w:t>
      </w:r>
      <w:r>
        <w:t>球概率</w:t>
      </w:r>
      <w:r>
        <w:t>54.4%</w:t>
      </w:r>
    </w:p>
    <w:p w14:paraId="195D2686" w14:textId="77777777" w:rsidR="0092743A" w:rsidRDefault="00DC4D83">
      <w:pPr>
        <w:spacing w:after="120"/>
      </w:pPr>
      <w:r>
        <w:t>🏆</w:t>
      </w:r>
      <w:r>
        <w:t xml:space="preserve"> </w:t>
      </w:r>
      <w:r>
        <w:t>理论高频比分参考：</w:t>
      </w:r>
      <w:r>
        <w:t>1-1</w:t>
      </w:r>
      <w:r>
        <w:t>（</w:t>
      </w:r>
      <w:r>
        <w:t>10.7%</w:t>
      </w:r>
      <w:r>
        <w:t>）、</w:t>
      </w:r>
      <w:r>
        <w:t>1-0</w:t>
      </w:r>
      <w:r>
        <w:t>（</w:t>
      </w:r>
      <w:r>
        <w:t>10.6%</w:t>
      </w:r>
      <w:r>
        <w:t>）、</w:t>
      </w:r>
      <w:r>
        <w:t>2-1</w:t>
      </w:r>
      <w:r>
        <w:t>（</w:t>
      </w:r>
      <w:r>
        <w:t>9.9%</w:t>
      </w:r>
      <w:r>
        <w:t>）</w:t>
      </w:r>
    </w:p>
    <w:p w14:paraId="259BA60B" w14:textId="77777777" w:rsidR="0092743A" w:rsidRDefault="00DC4D83">
      <w:pPr>
        <w:spacing w:after="120"/>
      </w:pPr>
      <w:r>
        <w:t>🎭</w:t>
      </w:r>
      <w:r>
        <w:t xml:space="preserve"> </w:t>
      </w:r>
      <w:r>
        <w:t>全维局势定性：升班马主场红利</w:t>
      </w:r>
      <w:r>
        <w:t xml:space="preserve"> + </w:t>
      </w:r>
      <w:r>
        <w:t>埃尔切锋线三将全缺</w:t>
      </w:r>
      <w:r>
        <w:t xml:space="preserve"> + </w:t>
      </w:r>
      <w:r>
        <w:t>历史</w:t>
      </w:r>
      <w:r>
        <w:t>0-4</w:t>
      </w:r>
      <w:r>
        <w:t>阴影对冲，模型比市场更看好拉科（</w:t>
      </w:r>
      <w:r>
        <w:t>+13.2pp</w:t>
      </w:r>
      <w:r>
        <w:t>），但升班马数据已打折，赢面不等于大胜。</w:t>
      </w:r>
    </w:p>
    <w:p w14:paraId="5F3DB2C9" w14:textId="77777777" w:rsidR="0092743A" w:rsidRDefault="00DC4D83">
      <w:pPr>
        <w:spacing w:before="200" w:after="120"/>
      </w:pPr>
      <w:r>
        <w:rPr>
          <w:b/>
          <w:color w:val="1A3A5C"/>
          <w:sz w:val="26"/>
        </w:rPr>
        <w:t>💬</w:t>
      </w:r>
      <w:r>
        <w:rPr>
          <w:b/>
          <w:color w:val="1A3A5C"/>
          <w:sz w:val="26"/>
        </w:rPr>
        <w:t xml:space="preserve"> </w:t>
      </w:r>
      <w:r>
        <w:rPr>
          <w:b/>
          <w:color w:val="1A3A5C"/>
          <w:sz w:val="26"/>
        </w:rPr>
        <w:t>互动</w:t>
      </w:r>
    </w:p>
    <w:p w14:paraId="5D00AB19" w14:textId="77777777" w:rsidR="0092743A" w:rsidRDefault="00DC4D83">
      <w:pPr>
        <w:spacing w:after="120"/>
      </w:pPr>
      <w:r>
        <w:rPr>
          <w:b/>
        </w:rPr>
        <w:t>拉科主场对埃尔切最近一场</w:t>
      </w:r>
      <w:r>
        <w:rPr>
          <w:b/>
        </w:rPr>
        <w:t>0-4</w:t>
      </w:r>
      <w:r>
        <w:rPr>
          <w:b/>
        </w:rPr>
        <w:t>惨败，这次升班马首秀能把这口气挣回来吗？还是又栽在克星手里？评论区留个比分，赛后回来验证。</w:t>
      </w:r>
    </w:p>
    <w:p w14:paraId="7DB0D55D" w14:textId="77777777" w:rsidR="0092743A" w:rsidRDefault="00DC4D83">
      <w:r>
        <w:rPr>
          <w:color w:val="999999"/>
          <w:sz w:val="18"/>
        </w:rPr>
        <w:t>以上分析基于公开数据和个人模型推演，仅供参考。足球是圆的，场上什么事都可能发生。理性看球，享受比赛。</w:t>
      </w:r>
    </w:p>
    <w:p w14:paraId="03F65796" w14:textId="77777777" w:rsidR="0092743A" w:rsidRDefault="00DC4D83">
      <w:r>
        <w:rPr>
          <w:color w:val="999999"/>
          <w:sz w:val="18"/>
        </w:rPr>
        <w:t>数据来源：懂球帝、</w:t>
      </w:r>
      <w:r>
        <w:rPr>
          <w:color w:val="999999"/>
          <w:sz w:val="18"/>
        </w:rPr>
        <w:t>ESPN</w:t>
      </w:r>
      <w:r>
        <w:rPr>
          <w:color w:val="999999"/>
          <w:sz w:val="18"/>
        </w:rPr>
        <w:t>、各队官网</w:t>
      </w:r>
    </w:p>
    <w:sectPr w:rsidR="009274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CB384" w14:textId="77777777" w:rsidR="00DC4D83" w:rsidRDefault="00DC4D83" w:rsidP="007F1D50">
      <w:pPr>
        <w:spacing w:after="0" w:line="240" w:lineRule="auto"/>
      </w:pPr>
      <w:r>
        <w:separator/>
      </w:r>
    </w:p>
  </w:endnote>
  <w:endnote w:type="continuationSeparator" w:id="0">
    <w:p w14:paraId="04EF6AAB" w14:textId="77777777" w:rsidR="00DC4D83" w:rsidRDefault="00DC4D83" w:rsidP="007F1D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FC083" w14:textId="77777777" w:rsidR="00DC4D83" w:rsidRDefault="00DC4D83" w:rsidP="007F1D50">
      <w:pPr>
        <w:spacing w:after="0" w:line="240" w:lineRule="auto"/>
      </w:pPr>
      <w:r>
        <w:separator/>
      </w:r>
    </w:p>
  </w:footnote>
  <w:footnote w:type="continuationSeparator" w:id="0">
    <w:p w14:paraId="55D567A0" w14:textId="77777777" w:rsidR="00DC4D83" w:rsidRDefault="00DC4D83" w:rsidP="007F1D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3758246">
    <w:abstractNumId w:val="8"/>
  </w:num>
  <w:num w:numId="2" w16cid:durableId="905839165">
    <w:abstractNumId w:val="6"/>
  </w:num>
  <w:num w:numId="3" w16cid:durableId="2113279740">
    <w:abstractNumId w:val="5"/>
  </w:num>
  <w:num w:numId="4" w16cid:durableId="1212771145">
    <w:abstractNumId w:val="4"/>
  </w:num>
  <w:num w:numId="5" w16cid:durableId="420684464">
    <w:abstractNumId w:val="7"/>
  </w:num>
  <w:num w:numId="6" w16cid:durableId="570430312">
    <w:abstractNumId w:val="3"/>
  </w:num>
  <w:num w:numId="7" w16cid:durableId="1338196037">
    <w:abstractNumId w:val="2"/>
  </w:num>
  <w:num w:numId="8" w16cid:durableId="1005866741">
    <w:abstractNumId w:val="1"/>
  </w:num>
  <w:num w:numId="9" w16cid:durableId="732856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1D50"/>
    <w:rsid w:val="0092743A"/>
    <w:rsid w:val="00AA1D8D"/>
    <w:rsid w:val="00B47730"/>
    <w:rsid w:val="00CB0664"/>
    <w:rsid w:val="00DC4D83"/>
    <w:rsid w:val="00F675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348D60"/>
  <w14:defaultImageDpi w14:val="300"/>
  <w15:docId w15:val="{0B9E6A64-0426-41CC-8E00-215CEE983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1339</Words>
  <Characters>1528</Characters>
  <Application>Microsoft Office Word</Application>
  <DocSecurity>0</DocSecurity>
  <Lines>95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 Afei</cp:lastModifiedBy>
  <cp:revision>2</cp:revision>
  <cp:lastPrinted>2026-08-16T15:54:00Z</cp:lastPrinted>
  <dcterms:created xsi:type="dcterms:W3CDTF">2013-12-23T23:15:00Z</dcterms:created>
  <dcterms:modified xsi:type="dcterms:W3CDTF">2026-08-16T15:54:00Z</dcterms:modified>
  <cp:category/>
</cp:coreProperties>
</file>