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0FDE" w14:textId="0C3D6A02" w:rsidR="00E00AD9" w:rsidRDefault="00C246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BERT: Pre-training of Deep Bidirectional Transformers </w:t>
      </w:r>
      <w:proofErr w:type="spellStart"/>
      <w:r>
        <w:rPr>
          <w:rFonts w:ascii="Arial" w:hAnsi="Arial" w:cs="Arial"/>
          <w:sz w:val="36"/>
          <w:szCs w:val="36"/>
        </w:rPr>
        <w:t>forLanguage</w:t>
      </w:r>
      <w:proofErr w:type="spellEnd"/>
      <w:r>
        <w:rPr>
          <w:rFonts w:ascii="Arial" w:hAnsi="Arial" w:cs="Arial"/>
          <w:sz w:val="36"/>
          <w:szCs w:val="36"/>
        </w:rPr>
        <w:t xml:space="preserve"> Understanding</w:t>
      </w:r>
    </w:p>
    <w:p w14:paraId="2B188E58" w14:textId="209F6E6C" w:rsidR="00C24604" w:rsidRDefault="00C24604">
      <w:pPr>
        <w:rPr>
          <w:rFonts w:ascii="Arial" w:hAnsi="Arial" w:cs="Arial"/>
          <w:sz w:val="36"/>
          <w:szCs w:val="36"/>
        </w:rPr>
      </w:pPr>
      <w:hyperlink r:id="rId4" w:history="1">
        <w:r w:rsidRPr="0027610B">
          <w:rPr>
            <w:rStyle w:val="Hyperlink"/>
            <w:rFonts w:ascii="Arial" w:hAnsi="Arial" w:cs="Arial"/>
            <w:sz w:val="36"/>
            <w:szCs w:val="36"/>
          </w:rPr>
          <w:t>https://arxiv.org/pdf/1810.04805.pdf</w:t>
        </w:r>
      </w:hyperlink>
    </w:p>
    <w:p w14:paraId="46B905FD" w14:textId="71E834D2" w:rsidR="00C24604" w:rsidRPr="00C24604" w:rsidRDefault="00C24604" w:rsidP="00C24604">
      <w:pPr>
        <w:pStyle w:val="Heading3"/>
        <w:rPr>
          <w:rFonts w:ascii="Arial" w:eastAsiaTheme="minorHAnsi" w:hAnsi="Arial" w:cs="Arial"/>
          <w:b w:val="0"/>
          <w:bCs w:val="0"/>
          <w:sz w:val="36"/>
          <w:szCs w:val="36"/>
        </w:rPr>
      </w:pPr>
      <w:hyperlink r:id="rId5" w:history="1">
        <w:r w:rsidRPr="00C24604">
          <w:rPr>
            <w:rFonts w:ascii="Arial" w:eastAsiaTheme="minorHAnsi" w:hAnsi="Arial" w:cs="Arial"/>
            <w:b w:val="0"/>
            <w:bCs w:val="0"/>
            <w:sz w:val="36"/>
            <w:szCs w:val="36"/>
          </w:rPr>
          <w:t>Swag: A large-scale adversarial dataset for grounded commonsense inference</w:t>
        </w:r>
      </w:hyperlink>
    </w:p>
    <w:p w14:paraId="23D755CC" w14:textId="6081A260" w:rsidR="00C24604" w:rsidRDefault="00C24604">
      <w:pPr>
        <w:rPr>
          <w:rFonts w:ascii="Arial" w:hAnsi="Arial" w:cs="Arial"/>
          <w:sz w:val="36"/>
          <w:szCs w:val="36"/>
        </w:rPr>
      </w:pPr>
      <w:hyperlink r:id="rId6" w:history="1">
        <w:r w:rsidRPr="0027610B">
          <w:rPr>
            <w:rStyle w:val="Hyperlink"/>
            <w:rFonts w:ascii="Arial" w:hAnsi="Arial" w:cs="Arial"/>
            <w:sz w:val="36"/>
            <w:szCs w:val="36"/>
          </w:rPr>
          <w:t>https://arxiv.org/pdf/1808.05326.pdf</w:t>
        </w:r>
      </w:hyperlink>
    </w:p>
    <w:p w14:paraId="5C08C618" w14:textId="6B9E0ED0" w:rsidR="00C24604" w:rsidRDefault="00C246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29"/>
          <w:szCs w:val="29"/>
        </w:rPr>
        <w:t>OMMONSENSE</w:t>
      </w:r>
      <w:r>
        <w:rPr>
          <w:rFonts w:ascii="Arial" w:hAnsi="Arial" w:cs="Arial"/>
          <w:sz w:val="36"/>
          <w:szCs w:val="36"/>
        </w:rPr>
        <w:t xml:space="preserve">QA: A Question Answering Challenge </w:t>
      </w:r>
      <w:proofErr w:type="spellStart"/>
      <w:r>
        <w:rPr>
          <w:rFonts w:ascii="Arial" w:hAnsi="Arial" w:cs="Arial"/>
          <w:sz w:val="36"/>
          <w:szCs w:val="36"/>
        </w:rPr>
        <w:t>TargetingCommonsense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Knowledg</w:t>
      </w:r>
      <w:proofErr w:type="spellEnd"/>
    </w:p>
    <w:p w14:paraId="589799EE" w14:textId="1FA6EF2B" w:rsidR="00C24604" w:rsidRDefault="00C24604" w:rsidP="00C24604">
      <w:pPr>
        <w:rPr>
          <w:rFonts w:ascii="Arial" w:hAnsi="Arial" w:cs="Arial"/>
          <w:sz w:val="36"/>
          <w:szCs w:val="36"/>
        </w:rPr>
      </w:pPr>
      <w:hyperlink r:id="rId7" w:history="1">
        <w:r w:rsidRPr="0027610B">
          <w:rPr>
            <w:rStyle w:val="Hyperlink"/>
            <w:rFonts w:ascii="Arial" w:hAnsi="Arial" w:cs="Arial"/>
            <w:sz w:val="36"/>
            <w:szCs w:val="36"/>
          </w:rPr>
          <w:t>https://arxiv.org/pdf/1811.00937.pdf</w:t>
        </w:r>
      </w:hyperlink>
    </w:p>
    <w:p w14:paraId="2B933C11" w14:textId="77777777" w:rsidR="00C24604" w:rsidRDefault="00C24604" w:rsidP="00C24604">
      <w:pPr>
        <w:rPr>
          <w:rFonts w:ascii="Arial" w:hAnsi="Arial" w:cs="Arial"/>
          <w:sz w:val="36"/>
          <w:szCs w:val="36"/>
        </w:rPr>
      </w:pPr>
    </w:p>
    <w:p w14:paraId="52CD9F50" w14:textId="43C7A12E" w:rsidR="00C24604" w:rsidRDefault="00C246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Commonsense Reasoning for Natural Language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Understanding:A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Survey of Benchmarks, Resources, and Approaches</w:t>
      </w:r>
    </w:p>
    <w:p w14:paraId="34F02742" w14:textId="60DF4F1C" w:rsidR="00C24604" w:rsidRDefault="00C24604" w:rsidP="00C24604">
      <w:pPr>
        <w:rPr>
          <w:rFonts w:ascii="Arial" w:hAnsi="Arial" w:cs="Arial"/>
          <w:sz w:val="36"/>
          <w:szCs w:val="36"/>
        </w:rPr>
      </w:pPr>
      <w:hyperlink r:id="rId8" w:history="1">
        <w:r w:rsidRPr="0027610B">
          <w:rPr>
            <w:rStyle w:val="Hyperlink"/>
            <w:rFonts w:ascii="Arial" w:hAnsi="Arial" w:cs="Arial"/>
            <w:sz w:val="36"/>
            <w:szCs w:val="36"/>
          </w:rPr>
          <w:t>https://arxiv.org/pdf/1904.01172.pdf</w:t>
        </w:r>
      </w:hyperlink>
    </w:p>
    <w:p w14:paraId="04886DE7" w14:textId="7D098A54" w:rsidR="00C24604" w:rsidRDefault="00C24604" w:rsidP="00C246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Explain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Yourself!Leveraging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Language Models for Commonsense Reasoning</w:t>
      </w:r>
    </w:p>
    <w:p w14:paraId="720CA0AA" w14:textId="5DCD44B1" w:rsidR="00C24604" w:rsidRDefault="00C24604" w:rsidP="00C24604">
      <w:pPr>
        <w:rPr>
          <w:rFonts w:ascii="Arial" w:hAnsi="Arial" w:cs="Arial"/>
          <w:sz w:val="36"/>
          <w:szCs w:val="36"/>
        </w:rPr>
      </w:pPr>
      <w:hyperlink r:id="rId9" w:history="1">
        <w:r w:rsidRPr="0027610B">
          <w:rPr>
            <w:rStyle w:val="Hyperlink"/>
            <w:rFonts w:ascii="Arial" w:hAnsi="Arial" w:cs="Arial"/>
            <w:sz w:val="36"/>
            <w:szCs w:val="36"/>
          </w:rPr>
          <w:t>https://arxiv.org/pdf/1906.02361.pdf</w:t>
        </w:r>
      </w:hyperlink>
    </w:p>
    <w:p w14:paraId="582E3152" w14:textId="77777777" w:rsidR="00C24604" w:rsidRDefault="00C24604" w:rsidP="00C24604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2633FA03" w14:textId="330B1C02" w:rsidR="00C24604" w:rsidRDefault="00C24604">
      <w:pPr>
        <w:rPr>
          <w:rFonts w:ascii="Arial" w:hAnsi="Arial" w:cs="Arial"/>
          <w:sz w:val="36"/>
          <w:szCs w:val="36"/>
        </w:rPr>
      </w:pPr>
    </w:p>
    <w:p w14:paraId="4C3E472D" w14:textId="77777777" w:rsidR="00C24604" w:rsidRDefault="00C24604"/>
    <w:sectPr w:rsidR="00C2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04"/>
    <w:rsid w:val="003C2FF9"/>
    <w:rsid w:val="00C24604"/>
    <w:rsid w:val="00E0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CF3C"/>
  <w15:chartTrackingRefBased/>
  <w15:docId w15:val="{91B14564-997B-4D46-A4DE-69570B41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0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246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4.0117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1811.0093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808.05326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1808.0532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xiv.org/pdf/1810.04805.pdf" TargetMode="External"/><Relationship Id="rId9" Type="http://schemas.openxmlformats.org/officeDocument/2006/relationships/hyperlink" Target="https://arxiv.org/pdf/1906.0236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adler</dc:creator>
  <cp:keywords/>
  <dc:description/>
  <cp:lastModifiedBy>afek adler</cp:lastModifiedBy>
  <cp:revision>1</cp:revision>
  <dcterms:created xsi:type="dcterms:W3CDTF">2019-07-29T12:26:00Z</dcterms:created>
  <dcterms:modified xsi:type="dcterms:W3CDTF">2019-07-29T12:54:00Z</dcterms:modified>
</cp:coreProperties>
</file>