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8C6E" w14:textId="5A97FEDA" w:rsidR="006F2A50" w:rsidRPr="00EA79A6" w:rsidRDefault="006F2A50" w:rsidP="007B420E">
      <w:pPr>
        <w:spacing w:after="0" w:line="360" w:lineRule="auto"/>
        <w:jc w:val="center"/>
        <w:rPr>
          <w:rFonts w:ascii="Times New Roman" w:hAnsi="Times New Roman" w:cs="Times New Roman"/>
          <w:sz w:val="36"/>
          <w:szCs w:val="36"/>
        </w:rPr>
      </w:pPr>
      <w:r w:rsidRPr="00EA79A6">
        <w:rPr>
          <w:rFonts w:ascii="Times New Roman" w:hAnsi="Times New Roman" w:cs="Times New Roman"/>
          <w:noProof/>
        </w:rPr>
        <w:drawing>
          <wp:inline distT="0" distB="0" distL="0" distR="0" wp14:anchorId="1418E21E" wp14:editId="444DF2DA">
            <wp:extent cx="2011854" cy="1786283"/>
            <wp:effectExtent l="0" t="0" r="7620" b="4445"/>
            <wp:docPr id="1485750553"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50553" name="Picture 1" descr="A blue and yellow logo&#10;&#10;AI-generated content may be incorrect."/>
                    <pic:cNvPicPr/>
                  </pic:nvPicPr>
                  <pic:blipFill>
                    <a:blip r:embed="rId8"/>
                    <a:stretch>
                      <a:fillRect/>
                    </a:stretch>
                  </pic:blipFill>
                  <pic:spPr>
                    <a:xfrm>
                      <a:off x="0" y="0"/>
                      <a:ext cx="2011854" cy="1786283"/>
                    </a:xfrm>
                    <a:prstGeom prst="rect">
                      <a:avLst/>
                    </a:prstGeom>
                  </pic:spPr>
                </pic:pic>
              </a:graphicData>
            </a:graphic>
          </wp:inline>
        </w:drawing>
      </w:r>
    </w:p>
    <w:p w14:paraId="2B1A6078" w14:textId="26B07DBD" w:rsidR="009C3A42" w:rsidRPr="00EA79A6" w:rsidRDefault="00F42301" w:rsidP="007B420E">
      <w:pPr>
        <w:spacing w:after="0" w:line="360" w:lineRule="auto"/>
        <w:jc w:val="center"/>
        <w:rPr>
          <w:rFonts w:ascii="Times New Roman" w:hAnsi="Times New Roman" w:cs="Times New Roman"/>
          <w:sz w:val="36"/>
          <w:szCs w:val="36"/>
        </w:rPr>
      </w:pPr>
      <w:r w:rsidRPr="00EA79A6">
        <w:rPr>
          <w:rFonts w:ascii="Times New Roman" w:hAnsi="Times New Roman" w:cs="Times New Roman"/>
          <w:sz w:val="36"/>
          <w:szCs w:val="36"/>
        </w:rPr>
        <w:t>FIELD TRIP REPORT TO KORLEBU TEACHING HOSPITAL.</w:t>
      </w:r>
    </w:p>
    <w:p w14:paraId="2DF3AEC4" w14:textId="77777777" w:rsidR="00F42301" w:rsidRPr="00EA79A6" w:rsidRDefault="00F42301" w:rsidP="007B420E">
      <w:pPr>
        <w:spacing w:after="0" w:line="360" w:lineRule="auto"/>
        <w:jc w:val="center"/>
        <w:rPr>
          <w:rFonts w:ascii="Times New Roman" w:hAnsi="Times New Roman" w:cs="Times New Roman"/>
          <w:sz w:val="36"/>
          <w:szCs w:val="36"/>
        </w:rPr>
      </w:pPr>
    </w:p>
    <w:p w14:paraId="78846081" w14:textId="77777777" w:rsidR="00F42301" w:rsidRPr="00EA79A6" w:rsidRDefault="00F42301" w:rsidP="007B420E">
      <w:pPr>
        <w:spacing w:after="0" w:line="360" w:lineRule="auto"/>
        <w:jc w:val="center"/>
        <w:rPr>
          <w:rFonts w:ascii="Times New Roman" w:hAnsi="Times New Roman" w:cs="Times New Roman"/>
          <w:sz w:val="36"/>
          <w:szCs w:val="36"/>
        </w:rPr>
      </w:pPr>
      <w:r w:rsidRPr="00EA79A6">
        <w:rPr>
          <w:rFonts w:ascii="Times New Roman" w:hAnsi="Times New Roman" w:cs="Times New Roman"/>
          <w:sz w:val="36"/>
          <w:szCs w:val="36"/>
        </w:rPr>
        <w:t>FOR THE PROGRAMME OF STUDY OF BSc COMPUTER SCIENCE (CYBERSECURITY OPTION)</w:t>
      </w:r>
    </w:p>
    <w:p w14:paraId="097723C3" w14:textId="573E4096" w:rsidR="00F42301" w:rsidRPr="00EA79A6" w:rsidRDefault="00F42301" w:rsidP="007B420E">
      <w:pPr>
        <w:spacing w:after="0" w:line="360" w:lineRule="auto"/>
        <w:jc w:val="center"/>
        <w:rPr>
          <w:rFonts w:ascii="Times New Roman" w:hAnsi="Times New Roman" w:cs="Times New Roman"/>
          <w:sz w:val="36"/>
          <w:szCs w:val="36"/>
        </w:rPr>
      </w:pPr>
      <w:r w:rsidRPr="00EA79A6">
        <w:rPr>
          <w:rFonts w:ascii="Times New Roman" w:hAnsi="Times New Roman" w:cs="Times New Roman"/>
          <w:sz w:val="36"/>
          <w:szCs w:val="36"/>
        </w:rPr>
        <w:t>OF</w:t>
      </w:r>
      <w:r w:rsidR="00305871" w:rsidRPr="00EA79A6">
        <w:rPr>
          <w:rFonts w:ascii="Times New Roman" w:hAnsi="Times New Roman" w:cs="Times New Roman"/>
          <w:sz w:val="36"/>
          <w:szCs w:val="36"/>
        </w:rPr>
        <w:t xml:space="preserve"> THE COMPUTER SCIENCE DEPARTMEN</w:t>
      </w:r>
      <w:r w:rsidR="00783416" w:rsidRPr="00EA79A6">
        <w:rPr>
          <w:rFonts w:ascii="Times New Roman" w:hAnsi="Times New Roman" w:cs="Times New Roman"/>
          <w:sz w:val="36"/>
          <w:szCs w:val="36"/>
        </w:rPr>
        <w:t>T</w:t>
      </w:r>
    </w:p>
    <w:p w14:paraId="3AA39CB9" w14:textId="77777777" w:rsidR="00F42301" w:rsidRPr="00EA79A6" w:rsidRDefault="00F42301" w:rsidP="007B420E">
      <w:pPr>
        <w:spacing w:after="0" w:line="360" w:lineRule="auto"/>
        <w:jc w:val="center"/>
        <w:rPr>
          <w:rFonts w:ascii="Times New Roman" w:hAnsi="Times New Roman" w:cs="Times New Roman"/>
          <w:sz w:val="36"/>
          <w:szCs w:val="36"/>
        </w:rPr>
      </w:pPr>
      <w:r w:rsidRPr="00EA79A6">
        <w:rPr>
          <w:rFonts w:ascii="Times New Roman" w:hAnsi="Times New Roman" w:cs="Times New Roman"/>
          <w:sz w:val="36"/>
          <w:szCs w:val="36"/>
        </w:rPr>
        <w:t>OF GHANA COMMUNICATION TECHNOLOGY UNIVERSITY</w:t>
      </w:r>
    </w:p>
    <w:p w14:paraId="31C0377B" w14:textId="77777777" w:rsidR="00F42301" w:rsidRPr="00EA79A6" w:rsidRDefault="00F42301" w:rsidP="007B420E">
      <w:pPr>
        <w:spacing w:after="0" w:line="360" w:lineRule="auto"/>
        <w:jc w:val="center"/>
        <w:rPr>
          <w:rFonts w:ascii="Times New Roman" w:hAnsi="Times New Roman" w:cs="Times New Roman"/>
          <w:sz w:val="36"/>
          <w:szCs w:val="36"/>
        </w:rPr>
      </w:pPr>
      <w:r w:rsidRPr="00EA79A6">
        <w:rPr>
          <w:rFonts w:ascii="Times New Roman" w:hAnsi="Times New Roman" w:cs="Times New Roman"/>
          <w:sz w:val="36"/>
          <w:szCs w:val="36"/>
        </w:rPr>
        <w:t>BY</w:t>
      </w:r>
    </w:p>
    <w:p w14:paraId="361D2E18" w14:textId="77777777" w:rsidR="00305871" w:rsidRPr="00EA79A6" w:rsidRDefault="00305871" w:rsidP="007B420E">
      <w:pPr>
        <w:spacing w:after="0" w:line="360" w:lineRule="auto"/>
        <w:jc w:val="center"/>
        <w:rPr>
          <w:rFonts w:ascii="Times New Roman" w:hAnsi="Times New Roman" w:cs="Times New Roman"/>
          <w:sz w:val="36"/>
          <w:szCs w:val="36"/>
        </w:rPr>
      </w:pPr>
      <w:r w:rsidRPr="00EA79A6">
        <w:rPr>
          <w:rFonts w:ascii="Times New Roman" w:hAnsi="Times New Roman" w:cs="Times New Roman"/>
          <w:sz w:val="36"/>
          <w:szCs w:val="36"/>
        </w:rPr>
        <w:t xml:space="preserve">INDEX NO: </w:t>
      </w:r>
      <w:r w:rsidR="00F42301" w:rsidRPr="00EA79A6">
        <w:rPr>
          <w:rFonts w:ascii="Times New Roman" w:hAnsi="Times New Roman" w:cs="Times New Roman"/>
          <w:sz w:val="36"/>
          <w:szCs w:val="36"/>
        </w:rPr>
        <w:t>170</w:t>
      </w:r>
      <w:r w:rsidRPr="00EA79A6">
        <w:rPr>
          <w:rFonts w:ascii="Times New Roman" w:hAnsi="Times New Roman" w:cs="Times New Roman"/>
          <w:sz w:val="36"/>
          <w:szCs w:val="36"/>
        </w:rPr>
        <w:t>4895585</w:t>
      </w:r>
    </w:p>
    <w:p w14:paraId="187E2257" w14:textId="77777777" w:rsidR="00305871" w:rsidRPr="00EA79A6" w:rsidRDefault="00305871" w:rsidP="007B420E">
      <w:pPr>
        <w:spacing w:before="240" w:after="0" w:line="360" w:lineRule="auto"/>
        <w:jc w:val="center"/>
        <w:rPr>
          <w:rFonts w:ascii="Times New Roman" w:hAnsi="Times New Roman" w:cs="Times New Roman"/>
          <w:sz w:val="36"/>
          <w:szCs w:val="36"/>
        </w:rPr>
      </w:pPr>
      <w:r w:rsidRPr="00EA79A6">
        <w:rPr>
          <w:rFonts w:ascii="Times New Roman" w:hAnsi="Times New Roman" w:cs="Times New Roman"/>
          <w:sz w:val="36"/>
          <w:szCs w:val="36"/>
        </w:rPr>
        <w:t>NAME: EMMANUELLA NANA AMA WEIR</w:t>
      </w:r>
    </w:p>
    <w:p w14:paraId="39F8325B" w14:textId="77777777" w:rsidR="00F42301" w:rsidRPr="00EA79A6" w:rsidRDefault="00F42301" w:rsidP="007B420E">
      <w:pPr>
        <w:spacing w:after="0" w:line="360" w:lineRule="auto"/>
        <w:jc w:val="center"/>
        <w:rPr>
          <w:rFonts w:ascii="Times New Roman" w:hAnsi="Times New Roman" w:cs="Times New Roman"/>
          <w:sz w:val="36"/>
          <w:szCs w:val="36"/>
        </w:rPr>
      </w:pPr>
    </w:p>
    <w:p w14:paraId="01B0A33B" w14:textId="3823DE49" w:rsidR="00F42301" w:rsidRPr="00EA79A6" w:rsidRDefault="00780646" w:rsidP="007B420E">
      <w:pPr>
        <w:spacing w:after="0" w:line="360" w:lineRule="auto"/>
        <w:jc w:val="center"/>
        <w:rPr>
          <w:rFonts w:ascii="Times New Roman" w:hAnsi="Times New Roman" w:cs="Times New Roman"/>
          <w:sz w:val="36"/>
          <w:szCs w:val="36"/>
        </w:rPr>
      </w:pPr>
      <w:r w:rsidRPr="00EA79A6">
        <w:rPr>
          <w:rFonts w:ascii="Times New Roman" w:hAnsi="Times New Roman" w:cs="Times New Roman"/>
          <w:sz w:val="36"/>
          <w:szCs w:val="36"/>
        </w:rPr>
        <w:t>LECTURER: DR. MARTIN</w:t>
      </w:r>
      <w:r w:rsidR="008F4EA8" w:rsidRPr="00EA79A6">
        <w:rPr>
          <w:rFonts w:ascii="Times New Roman" w:hAnsi="Times New Roman" w:cs="Times New Roman"/>
          <w:sz w:val="36"/>
          <w:szCs w:val="36"/>
        </w:rPr>
        <w:t xml:space="preserve"> MABEIFAM UJAKPA.</w:t>
      </w:r>
    </w:p>
    <w:p w14:paraId="12D983EC" w14:textId="63D651B4" w:rsidR="00C91927" w:rsidRPr="00EA79A6" w:rsidRDefault="00551F0D" w:rsidP="00C91927">
      <w:pPr>
        <w:spacing w:after="0" w:line="360" w:lineRule="auto"/>
        <w:jc w:val="center"/>
        <w:rPr>
          <w:rFonts w:ascii="Times New Roman" w:hAnsi="Times New Roman" w:cs="Times New Roman"/>
          <w:sz w:val="36"/>
          <w:szCs w:val="36"/>
        </w:rPr>
        <w:sectPr w:rsidR="00C91927" w:rsidRPr="00EA79A6" w:rsidSect="00C91927">
          <w:footerReference w:type="default" r:id="rId9"/>
          <w:footerReference w:type="first" r:id="rId10"/>
          <w:pgSz w:w="12240" w:h="15840"/>
          <w:pgMar w:top="1440" w:right="1440" w:bottom="1440" w:left="1440" w:header="720" w:footer="720" w:gutter="0"/>
          <w:pgNumType w:fmt="lowerRoman" w:start="1"/>
          <w:cols w:space="720"/>
          <w:titlePg/>
          <w:docGrid w:linePitch="360"/>
        </w:sectPr>
      </w:pPr>
      <w:r>
        <w:rPr>
          <w:rFonts w:ascii="Times New Roman" w:hAnsi="Times New Roman" w:cs="Times New Roman"/>
          <w:sz w:val="36"/>
          <w:szCs w:val="36"/>
        </w:rPr>
        <w:t>JANUARY 2026</w:t>
      </w:r>
      <w:r w:rsidR="008F4EA8" w:rsidRPr="00EA79A6">
        <w:rPr>
          <w:rFonts w:ascii="Times New Roman" w:hAnsi="Times New Roman" w:cs="Times New Roman"/>
          <w:sz w:val="36"/>
          <w:szCs w:val="36"/>
        </w:rPr>
        <w:t>.</w:t>
      </w:r>
    </w:p>
    <w:p w14:paraId="644150B8" w14:textId="2310558E" w:rsidR="003151CB" w:rsidRPr="00EA79A6" w:rsidRDefault="003151CB" w:rsidP="00C91927">
      <w:pPr>
        <w:spacing w:after="0"/>
        <w:rPr>
          <w:rFonts w:ascii="Times New Roman" w:hAnsi="Times New Roman" w:cs="Times New Roman"/>
          <w:sz w:val="36"/>
          <w:szCs w:val="36"/>
        </w:rPr>
      </w:pPr>
    </w:p>
    <w:sdt>
      <w:sdtPr>
        <w:rPr>
          <w:rFonts w:ascii="Times New Roman" w:eastAsiaTheme="minorHAnsi" w:hAnsi="Times New Roman" w:cs="Times New Roman"/>
          <w:color w:val="auto"/>
          <w:sz w:val="22"/>
          <w:szCs w:val="22"/>
        </w:rPr>
        <w:id w:val="-337926617"/>
        <w:docPartObj>
          <w:docPartGallery w:val="Table of Contents"/>
          <w:docPartUnique/>
        </w:docPartObj>
      </w:sdtPr>
      <w:sdtEndPr>
        <w:rPr>
          <w:b/>
          <w:bCs/>
          <w:noProof/>
        </w:rPr>
      </w:sdtEndPr>
      <w:sdtContent>
        <w:p w14:paraId="56294A2C" w14:textId="0F853C2C" w:rsidR="003151CB" w:rsidRPr="00EA79A6" w:rsidRDefault="003151CB" w:rsidP="007B420E">
          <w:pPr>
            <w:pStyle w:val="TOCHeading"/>
            <w:spacing w:line="360" w:lineRule="auto"/>
            <w:jc w:val="both"/>
            <w:rPr>
              <w:rStyle w:val="Heading1Char"/>
              <w:rFonts w:ascii="Times New Roman" w:hAnsi="Times New Roman" w:cs="Times New Roman"/>
              <w:b/>
              <w:bCs/>
              <w:color w:val="auto"/>
            </w:rPr>
          </w:pPr>
          <w:r w:rsidRPr="00EA79A6">
            <w:rPr>
              <w:rStyle w:val="Heading1Char"/>
              <w:rFonts w:ascii="Times New Roman" w:hAnsi="Times New Roman" w:cs="Times New Roman"/>
              <w:b/>
              <w:bCs/>
              <w:color w:val="auto"/>
            </w:rPr>
            <w:t>Table Of Contents</w:t>
          </w:r>
        </w:p>
        <w:p w14:paraId="1EA63D60" w14:textId="75033F29" w:rsidR="00C91927" w:rsidRPr="00EA79A6" w:rsidRDefault="003151CB">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r w:rsidRPr="00EA79A6">
            <w:rPr>
              <w:rFonts w:ascii="Times New Roman" w:hAnsi="Times New Roman" w:cs="Times New Roman"/>
            </w:rPr>
            <w:fldChar w:fldCharType="begin"/>
          </w:r>
          <w:r w:rsidRPr="00EA79A6">
            <w:rPr>
              <w:rFonts w:ascii="Times New Roman" w:hAnsi="Times New Roman" w:cs="Times New Roman"/>
            </w:rPr>
            <w:instrText xml:space="preserve"> TOC \o "1-3" \h \z \u </w:instrText>
          </w:r>
          <w:r w:rsidRPr="00EA79A6">
            <w:rPr>
              <w:rFonts w:ascii="Times New Roman" w:hAnsi="Times New Roman" w:cs="Times New Roman"/>
            </w:rPr>
            <w:fldChar w:fldCharType="separate"/>
          </w:r>
          <w:hyperlink w:anchor="_Toc219052003" w:history="1">
            <w:r w:rsidR="00C91927" w:rsidRPr="00EA79A6">
              <w:rPr>
                <w:rStyle w:val="Hyperlink"/>
                <w:rFonts w:ascii="Times New Roman" w:hAnsi="Times New Roman" w:cs="Times New Roman"/>
                <w:noProof/>
              </w:rPr>
              <w:t>List of Figures</w:t>
            </w:r>
            <w:r w:rsidR="00C91927" w:rsidRPr="00EA79A6">
              <w:rPr>
                <w:rFonts w:ascii="Times New Roman" w:hAnsi="Times New Roman" w:cs="Times New Roman"/>
                <w:noProof/>
                <w:webHidden/>
              </w:rPr>
              <w:tab/>
            </w:r>
            <w:r w:rsidR="00C91927" w:rsidRPr="00EA79A6">
              <w:rPr>
                <w:rFonts w:ascii="Times New Roman" w:hAnsi="Times New Roman" w:cs="Times New Roman"/>
                <w:noProof/>
                <w:webHidden/>
              </w:rPr>
              <w:fldChar w:fldCharType="begin"/>
            </w:r>
            <w:r w:rsidR="00C91927" w:rsidRPr="00EA79A6">
              <w:rPr>
                <w:rFonts w:ascii="Times New Roman" w:hAnsi="Times New Roman" w:cs="Times New Roman"/>
                <w:noProof/>
                <w:webHidden/>
              </w:rPr>
              <w:instrText xml:space="preserve"> PAGEREF _Toc219052003 \h </w:instrText>
            </w:r>
            <w:r w:rsidR="00C91927" w:rsidRPr="00EA79A6">
              <w:rPr>
                <w:rFonts w:ascii="Times New Roman" w:hAnsi="Times New Roman" w:cs="Times New Roman"/>
                <w:noProof/>
                <w:webHidden/>
              </w:rPr>
            </w:r>
            <w:r w:rsidR="00C91927" w:rsidRPr="00EA79A6">
              <w:rPr>
                <w:rFonts w:ascii="Times New Roman" w:hAnsi="Times New Roman" w:cs="Times New Roman"/>
                <w:noProof/>
                <w:webHidden/>
              </w:rPr>
              <w:fldChar w:fldCharType="separate"/>
            </w:r>
            <w:r w:rsidR="00C91927" w:rsidRPr="00EA79A6">
              <w:rPr>
                <w:rFonts w:ascii="Times New Roman" w:hAnsi="Times New Roman" w:cs="Times New Roman"/>
                <w:noProof/>
                <w:webHidden/>
              </w:rPr>
              <w:t>iii</w:t>
            </w:r>
            <w:r w:rsidR="00C91927" w:rsidRPr="00EA79A6">
              <w:rPr>
                <w:rFonts w:ascii="Times New Roman" w:hAnsi="Times New Roman" w:cs="Times New Roman"/>
                <w:noProof/>
                <w:webHidden/>
              </w:rPr>
              <w:fldChar w:fldCharType="end"/>
            </w:r>
          </w:hyperlink>
        </w:p>
        <w:p w14:paraId="6A8D3D1A" w14:textId="0A70A86D"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04" w:history="1">
            <w:r w:rsidRPr="00EA79A6">
              <w:rPr>
                <w:rStyle w:val="Hyperlink"/>
                <w:rFonts w:ascii="Times New Roman" w:hAnsi="Times New Roman" w:cs="Times New Roman"/>
                <w:noProof/>
              </w:rPr>
              <w:t>List of Tables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_Toc219052004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iv</w:t>
            </w:r>
            <w:r w:rsidRPr="00EA79A6">
              <w:rPr>
                <w:rFonts w:ascii="Times New Roman" w:hAnsi="Times New Roman" w:cs="Times New Roman"/>
                <w:noProof/>
                <w:webHidden/>
              </w:rPr>
              <w:fldChar w:fldCharType="end"/>
            </w:r>
          </w:hyperlink>
        </w:p>
        <w:p w14:paraId="476DF53F" w14:textId="78B60B5C"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05" w:history="1">
            <w:r w:rsidRPr="00EA79A6">
              <w:rPr>
                <w:rStyle w:val="Hyperlink"/>
                <w:rFonts w:ascii="Times New Roman" w:hAnsi="Times New Roman" w:cs="Times New Roman"/>
                <w:noProof/>
              </w:rPr>
              <w:t>Abstract</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_Toc219052005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v</w:t>
            </w:r>
            <w:r w:rsidRPr="00EA79A6">
              <w:rPr>
                <w:rFonts w:ascii="Times New Roman" w:hAnsi="Times New Roman" w:cs="Times New Roman"/>
                <w:noProof/>
                <w:webHidden/>
              </w:rPr>
              <w:fldChar w:fldCharType="end"/>
            </w:r>
          </w:hyperlink>
        </w:p>
        <w:p w14:paraId="606653D1" w14:textId="4C7379F3"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06" w:history="1">
            <w:r w:rsidRPr="00EA79A6">
              <w:rPr>
                <w:rStyle w:val="Hyperlink"/>
                <w:rFonts w:ascii="Times New Roman" w:eastAsia="Aptos" w:hAnsi="Times New Roman" w:cs="Times New Roman"/>
                <w:b/>
                <w:bCs/>
                <w:noProof/>
              </w:rPr>
              <w:t>1.1. INTRODUCTION</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_Toc219052006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w:t>
            </w:r>
            <w:r w:rsidRPr="00EA79A6">
              <w:rPr>
                <w:rFonts w:ascii="Times New Roman" w:hAnsi="Times New Roman" w:cs="Times New Roman"/>
                <w:noProof/>
                <w:webHidden/>
              </w:rPr>
              <w:fldChar w:fldCharType="end"/>
            </w:r>
          </w:hyperlink>
        </w:p>
        <w:p w14:paraId="50AA6246" w14:textId="58369AC7"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07" w:history="1">
            <w:r w:rsidRPr="00EA79A6">
              <w:rPr>
                <w:rStyle w:val="Hyperlink"/>
                <w:rFonts w:ascii="Times New Roman" w:hAnsi="Times New Roman" w:cs="Times New Roman"/>
                <w:b/>
                <w:bCs/>
                <w:noProof/>
              </w:rPr>
              <w:t>1.2 INDUSTRY: Health</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_Toc219052007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w:t>
            </w:r>
            <w:r w:rsidRPr="00EA79A6">
              <w:rPr>
                <w:rFonts w:ascii="Times New Roman" w:hAnsi="Times New Roman" w:cs="Times New Roman"/>
                <w:noProof/>
                <w:webHidden/>
              </w:rPr>
              <w:fldChar w:fldCharType="end"/>
            </w:r>
          </w:hyperlink>
        </w:p>
        <w:p w14:paraId="3389001B" w14:textId="4B2667EF"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08" w:history="1">
            <w:r w:rsidRPr="00EA79A6">
              <w:rPr>
                <w:rStyle w:val="Hyperlink"/>
                <w:rFonts w:ascii="Times New Roman" w:hAnsi="Times New Roman" w:cs="Times New Roman"/>
                <w:b/>
                <w:bCs/>
                <w:noProof/>
              </w:rPr>
              <w:t>1.3 COMPANY: Korle-bu Teaching Hospital</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_Toc219052008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2</w:t>
            </w:r>
            <w:r w:rsidRPr="00EA79A6">
              <w:rPr>
                <w:rFonts w:ascii="Times New Roman" w:hAnsi="Times New Roman" w:cs="Times New Roman"/>
                <w:noProof/>
                <w:webHidden/>
              </w:rPr>
              <w:fldChar w:fldCharType="end"/>
            </w:r>
          </w:hyperlink>
        </w:p>
        <w:p w14:paraId="29D5DC22" w14:textId="6776011F"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09" w:history="1">
            <w:r w:rsidRPr="00EA79A6">
              <w:rPr>
                <w:rStyle w:val="Hyperlink"/>
                <w:rFonts w:ascii="Times New Roman" w:hAnsi="Times New Roman" w:cs="Times New Roman"/>
                <w:b/>
                <w:bCs/>
                <w:noProof/>
              </w:rPr>
              <w:t>1.3.1 DEPARTMENT</w:t>
            </w:r>
            <w:r w:rsidRPr="00EA79A6">
              <w:rPr>
                <w:rStyle w:val="Hyperlink"/>
                <w:rFonts w:ascii="Times New Roman" w:eastAsia="Aptos" w:hAnsi="Times New Roman" w:cs="Times New Roman"/>
                <w:b/>
                <w:bCs/>
                <w:noProof/>
              </w:rPr>
              <w:t>: It/Health Information Systems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_Toc219052009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2</w:t>
            </w:r>
            <w:r w:rsidRPr="00EA79A6">
              <w:rPr>
                <w:rFonts w:ascii="Times New Roman" w:hAnsi="Times New Roman" w:cs="Times New Roman"/>
                <w:noProof/>
                <w:webHidden/>
              </w:rPr>
              <w:fldChar w:fldCharType="end"/>
            </w:r>
          </w:hyperlink>
        </w:p>
        <w:p w14:paraId="0C6AD368" w14:textId="23AC577B"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10" w:history="1">
            <w:r w:rsidRPr="00EA79A6">
              <w:rPr>
                <w:rStyle w:val="Hyperlink"/>
                <w:rFonts w:ascii="Times New Roman" w:eastAsia="Aptos" w:hAnsi="Times New Roman" w:cs="Times New Roman"/>
                <w:b/>
                <w:bCs/>
                <w:noProof/>
              </w:rPr>
              <w:t>1.4 Operations, Activities and Resources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_Toc219052010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2</w:t>
            </w:r>
            <w:r w:rsidRPr="00EA79A6">
              <w:rPr>
                <w:rFonts w:ascii="Times New Roman" w:hAnsi="Times New Roman" w:cs="Times New Roman"/>
                <w:noProof/>
                <w:webHidden/>
              </w:rPr>
              <w:fldChar w:fldCharType="end"/>
            </w:r>
          </w:hyperlink>
        </w:p>
        <w:p w14:paraId="793CE218" w14:textId="3DD10A5B"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11" w:history="1">
            <w:r w:rsidRPr="00EA79A6">
              <w:rPr>
                <w:rStyle w:val="Hyperlink"/>
                <w:rFonts w:ascii="Times New Roman" w:hAnsi="Times New Roman" w:cs="Times New Roman"/>
                <w:b/>
                <w:bCs/>
                <w:noProof/>
              </w:rPr>
              <w:t xml:space="preserve">1.5 </w:t>
            </w:r>
            <w:r w:rsidRPr="00EA79A6">
              <w:rPr>
                <w:rStyle w:val="Hyperlink"/>
                <w:rFonts w:ascii="Times New Roman" w:eastAsia="Aptos" w:hAnsi="Times New Roman" w:cs="Times New Roman"/>
                <w:b/>
                <w:bCs/>
                <w:noProof/>
              </w:rPr>
              <w:t>Operational Effectiveness and Efficiencies of Korle-bu</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_Toc219052011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3</w:t>
            </w:r>
            <w:r w:rsidRPr="00EA79A6">
              <w:rPr>
                <w:rFonts w:ascii="Times New Roman" w:hAnsi="Times New Roman" w:cs="Times New Roman"/>
                <w:noProof/>
                <w:webHidden/>
              </w:rPr>
              <w:fldChar w:fldCharType="end"/>
            </w:r>
          </w:hyperlink>
        </w:p>
        <w:p w14:paraId="2FBA9E18" w14:textId="37DB56A8"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12" w:history="1">
            <w:r w:rsidRPr="00EA79A6">
              <w:rPr>
                <w:rStyle w:val="Hyperlink"/>
                <w:rFonts w:ascii="Times New Roman" w:eastAsia="Aptos" w:hAnsi="Times New Roman" w:cs="Times New Roman"/>
                <w:b/>
                <w:bCs/>
                <w:noProof/>
              </w:rPr>
              <w:t>1.5.1 CHALLENGES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_Toc219052012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3</w:t>
            </w:r>
            <w:r w:rsidRPr="00EA79A6">
              <w:rPr>
                <w:rFonts w:ascii="Times New Roman" w:hAnsi="Times New Roman" w:cs="Times New Roman"/>
                <w:noProof/>
                <w:webHidden/>
              </w:rPr>
              <w:fldChar w:fldCharType="end"/>
            </w:r>
          </w:hyperlink>
        </w:p>
        <w:p w14:paraId="254FBD70" w14:textId="0E2A0C9F"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13" w:history="1">
            <w:r w:rsidRPr="00EA79A6">
              <w:rPr>
                <w:rStyle w:val="Hyperlink"/>
                <w:rFonts w:ascii="Times New Roman" w:hAnsi="Times New Roman" w:cs="Times New Roman"/>
                <w:b/>
                <w:bCs/>
                <w:noProof/>
              </w:rPr>
              <w:t>1.5.2.  ANALYSIS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_Toc219052013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4</w:t>
            </w:r>
            <w:r w:rsidRPr="00EA79A6">
              <w:rPr>
                <w:rFonts w:ascii="Times New Roman" w:hAnsi="Times New Roman" w:cs="Times New Roman"/>
                <w:noProof/>
                <w:webHidden/>
              </w:rPr>
              <w:fldChar w:fldCharType="end"/>
            </w:r>
          </w:hyperlink>
        </w:p>
        <w:p w14:paraId="7F23266F" w14:textId="0263DFE7"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14" w:history="1">
            <w:r w:rsidRPr="00EA79A6">
              <w:rPr>
                <w:rStyle w:val="Hyperlink"/>
                <w:rFonts w:ascii="Times New Roman" w:eastAsia="Aptos" w:hAnsi="Times New Roman" w:cs="Times New Roman"/>
                <w:b/>
                <w:bCs/>
                <w:noProof/>
              </w:rPr>
              <w:t>1.5.3 PROPOSED SOLUTION</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_Toc219052014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4</w:t>
            </w:r>
            <w:r w:rsidRPr="00EA79A6">
              <w:rPr>
                <w:rFonts w:ascii="Times New Roman" w:hAnsi="Times New Roman" w:cs="Times New Roman"/>
                <w:noProof/>
                <w:webHidden/>
              </w:rPr>
              <w:fldChar w:fldCharType="end"/>
            </w:r>
          </w:hyperlink>
        </w:p>
        <w:p w14:paraId="02866BBC" w14:textId="7FCF67CF"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15" w:history="1">
            <w:r w:rsidRPr="00EA79A6">
              <w:rPr>
                <w:rStyle w:val="Hyperlink"/>
                <w:rFonts w:ascii="Times New Roman" w:eastAsia="Aptos" w:hAnsi="Times New Roman" w:cs="Times New Roman"/>
                <w:b/>
                <w:bCs/>
                <w:noProof/>
              </w:rPr>
              <w:t>1.5.4 EXPECTED BENEFITS.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_Toc219052015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4</w:t>
            </w:r>
            <w:r w:rsidRPr="00EA79A6">
              <w:rPr>
                <w:rFonts w:ascii="Times New Roman" w:hAnsi="Times New Roman" w:cs="Times New Roman"/>
                <w:noProof/>
                <w:webHidden/>
              </w:rPr>
              <w:fldChar w:fldCharType="end"/>
            </w:r>
          </w:hyperlink>
        </w:p>
        <w:p w14:paraId="79DFC510" w14:textId="53CC5BD3"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16" w:history="1">
            <w:r w:rsidRPr="00EA79A6">
              <w:rPr>
                <w:rStyle w:val="Hyperlink"/>
                <w:rFonts w:ascii="Times New Roman" w:eastAsia="Aptos" w:hAnsi="Times New Roman" w:cs="Times New Roman"/>
                <w:b/>
                <w:bCs/>
                <w:noProof/>
                <w:lang w:val="en-GH"/>
              </w:rPr>
              <w:t>1.6 Proposed Solution Specifications and Design</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_Toc219052016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4</w:t>
            </w:r>
            <w:r w:rsidRPr="00EA79A6">
              <w:rPr>
                <w:rFonts w:ascii="Times New Roman" w:hAnsi="Times New Roman" w:cs="Times New Roman"/>
                <w:noProof/>
                <w:webHidden/>
              </w:rPr>
              <w:fldChar w:fldCharType="end"/>
            </w:r>
          </w:hyperlink>
        </w:p>
        <w:p w14:paraId="1897F8BE" w14:textId="232CE4C9"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17" w:history="1">
            <w:r w:rsidRPr="00EA79A6">
              <w:rPr>
                <w:rStyle w:val="Hyperlink"/>
                <w:rFonts w:ascii="Times New Roman" w:eastAsia="Aptos" w:hAnsi="Times New Roman" w:cs="Times New Roman"/>
                <w:b/>
                <w:bCs/>
                <w:noProof/>
                <w:lang w:val="en-GH"/>
              </w:rPr>
              <w:t>1.6.1 Agile Methodology</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_Toc219052017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4</w:t>
            </w:r>
            <w:r w:rsidRPr="00EA79A6">
              <w:rPr>
                <w:rFonts w:ascii="Times New Roman" w:hAnsi="Times New Roman" w:cs="Times New Roman"/>
                <w:noProof/>
                <w:webHidden/>
              </w:rPr>
              <w:fldChar w:fldCharType="end"/>
            </w:r>
          </w:hyperlink>
        </w:p>
        <w:p w14:paraId="192E5A3B" w14:textId="34DFF720"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18" w:history="1">
            <w:r w:rsidRPr="00EA79A6">
              <w:rPr>
                <w:rStyle w:val="Hyperlink"/>
                <w:rFonts w:ascii="Times New Roman" w:eastAsia="Aptos" w:hAnsi="Times New Roman" w:cs="Times New Roman"/>
                <w:b/>
                <w:bCs/>
                <w:noProof/>
                <w:lang w:val="en-GH"/>
              </w:rPr>
              <w:t>1.6.2 Requirement Analysis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_Toc219052018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5</w:t>
            </w:r>
            <w:r w:rsidRPr="00EA79A6">
              <w:rPr>
                <w:rFonts w:ascii="Times New Roman" w:hAnsi="Times New Roman" w:cs="Times New Roman"/>
                <w:noProof/>
                <w:webHidden/>
              </w:rPr>
              <w:fldChar w:fldCharType="end"/>
            </w:r>
          </w:hyperlink>
        </w:p>
        <w:p w14:paraId="22484EAB" w14:textId="35FA1E3D"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19" w:history="1">
            <w:r w:rsidRPr="00EA79A6">
              <w:rPr>
                <w:rStyle w:val="Hyperlink"/>
                <w:rFonts w:ascii="Times New Roman" w:eastAsia="Aptos" w:hAnsi="Times New Roman" w:cs="Times New Roman"/>
                <w:b/>
                <w:bCs/>
                <w:noProof/>
                <w:lang w:val="en-GH"/>
              </w:rPr>
              <w:t>1.6.2.1 Functional Requirements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_Toc219052019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5</w:t>
            </w:r>
            <w:r w:rsidRPr="00EA79A6">
              <w:rPr>
                <w:rFonts w:ascii="Times New Roman" w:hAnsi="Times New Roman" w:cs="Times New Roman"/>
                <w:noProof/>
                <w:webHidden/>
              </w:rPr>
              <w:fldChar w:fldCharType="end"/>
            </w:r>
          </w:hyperlink>
        </w:p>
        <w:p w14:paraId="4AFEC9AA" w14:textId="20121383"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0" w:history="1">
            <w:r w:rsidRPr="00EA79A6">
              <w:rPr>
                <w:rStyle w:val="Hyperlink"/>
                <w:rFonts w:ascii="Times New Roman" w:eastAsia="Aptos" w:hAnsi="Times New Roman" w:cs="Times New Roman"/>
                <w:b/>
                <w:bCs/>
                <w:noProof/>
                <w:lang w:val="en-GH"/>
              </w:rPr>
              <w:t>1.6.2.2 Non-functional Requirements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_Toc219052020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5</w:t>
            </w:r>
            <w:r w:rsidRPr="00EA79A6">
              <w:rPr>
                <w:rFonts w:ascii="Times New Roman" w:hAnsi="Times New Roman" w:cs="Times New Roman"/>
                <w:noProof/>
                <w:webHidden/>
              </w:rPr>
              <w:fldChar w:fldCharType="end"/>
            </w:r>
          </w:hyperlink>
        </w:p>
        <w:p w14:paraId="2B8B6CE7" w14:textId="786A29E7"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1" w:history="1">
            <w:r w:rsidRPr="00EA79A6">
              <w:rPr>
                <w:rStyle w:val="Hyperlink"/>
                <w:rFonts w:ascii="Times New Roman" w:eastAsia="Aptos" w:hAnsi="Times New Roman" w:cs="Times New Roman"/>
                <w:b/>
                <w:bCs/>
                <w:noProof/>
                <w:lang w:val="en-GH"/>
              </w:rPr>
              <w:t>1.6.2.3 Hardware Requirements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_Toc219052021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6</w:t>
            </w:r>
            <w:r w:rsidRPr="00EA79A6">
              <w:rPr>
                <w:rFonts w:ascii="Times New Roman" w:hAnsi="Times New Roman" w:cs="Times New Roman"/>
                <w:noProof/>
                <w:webHidden/>
              </w:rPr>
              <w:fldChar w:fldCharType="end"/>
            </w:r>
          </w:hyperlink>
        </w:p>
        <w:p w14:paraId="1EDDB435" w14:textId="0C51F1F7"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2" w:history="1">
            <w:r w:rsidRPr="00EA79A6">
              <w:rPr>
                <w:rStyle w:val="Hyperlink"/>
                <w:rFonts w:ascii="Times New Roman" w:eastAsia="Aptos" w:hAnsi="Times New Roman" w:cs="Times New Roman"/>
                <w:b/>
                <w:bCs/>
                <w:noProof/>
                <w:lang w:val="en-GH"/>
              </w:rPr>
              <w:t>1.6.2.4 Software Requirements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_Toc219052022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6</w:t>
            </w:r>
            <w:r w:rsidRPr="00EA79A6">
              <w:rPr>
                <w:rFonts w:ascii="Times New Roman" w:hAnsi="Times New Roman" w:cs="Times New Roman"/>
                <w:noProof/>
                <w:webHidden/>
              </w:rPr>
              <w:fldChar w:fldCharType="end"/>
            </w:r>
          </w:hyperlink>
        </w:p>
        <w:p w14:paraId="3A572A60" w14:textId="57C254BA"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3" w:history="1">
            <w:r w:rsidRPr="00EA79A6">
              <w:rPr>
                <w:rStyle w:val="Hyperlink"/>
                <w:rFonts w:ascii="Times New Roman" w:eastAsia="Aptos" w:hAnsi="Times New Roman" w:cs="Times New Roman"/>
                <w:b/>
                <w:bCs/>
                <w:noProof/>
                <w:lang w:val="en-GH"/>
              </w:rPr>
              <w:t>1.6.2.5 Sprints and Iterations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_Toc219052023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6</w:t>
            </w:r>
            <w:r w:rsidRPr="00EA79A6">
              <w:rPr>
                <w:rFonts w:ascii="Times New Roman" w:hAnsi="Times New Roman" w:cs="Times New Roman"/>
                <w:noProof/>
                <w:webHidden/>
              </w:rPr>
              <w:fldChar w:fldCharType="end"/>
            </w:r>
          </w:hyperlink>
        </w:p>
        <w:p w14:paraId="3D01658A" w14:textId="10E44C16"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4" w:history="1">
            <w:r w:rsidRPr="00EA79A6">
              <w:rPr>
                <w:rStyle w:val="Hyperlink"/>
                <w:rFonts w:ascii="Times New Roman" w:eastAsia="Aptos" w:hAnsi="Times New Roman" w:cs="Times New Roman"/>
                <w:b/>
                <w:bCs/>
                <w:noProof/>
                <w:lang w:val="en-GH"/>
              </w:rPr>
              <w:t>1.6.2.6 User Stories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_Toc219052024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6</w:t>
            </w:r>
            <w:r w:rsidRPr="00EA79A6">
              <w:rPr>
                <w:rFonts w:ascii="Times New Roman" w:hAnsi="Times New Roman" w:cs="Times New Roman"/>
                <w:noProof/>
                <w:webHidden/>
              </w:rPr>
              <w:fldChar w:fldCharType="end"/>
            </w:r>
          </w:hyperlink>
        </w:p>
        <w:p w14:paraId="79A12F9A" w14:textId="538E777B"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5" w:history="1">
            <w:r w:rsidRPr="00EA79A6">
              <w:rPr>
                <w:rStyle w:val="Hyperlink"/>
                <w:rFonts w:ascii="Times New Roman" w:eastAsia="Aptos" w:hAnsi="Times New Roman" w:cs="Times New Roman"/>
                <w:b/>
                <w:bCs/>
                <w:noProof/>
                <w:lang w:val="en-GH"/>
              </w:rPr>
              <w:t>1.6.2.7 Continuous Integration and Testing</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_Toc219052025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7</w:t>
            </w:r>
            <w:r w:rsidRPr="00EA79A6">
              <w:rPr>
                <w:rFonts w:ascii="Times New Roman" w:hAnsi="Times New Roman" w:cs="Times New Roman"/>
                <w:noProof/>
                <w:webHidden/>
              </w:rPr>
              <w:fldChar w:fldCharType="end"/>
            </w:r>
          </w:hyperlink>
        </w:p>
        <w:p w14:paraId="37AC2A4C" w14:textId="2BF89C73"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6" w:history="1">
            <w:r w:rsidRPr="00EA79A6">
              <w:rPr>
                <w:rStyle w:val="Hyperlink"/>
                <w:rFonts w:ascii="Times New Roman" w:eastAsia="Aptos" w:hAnsi="Times New Roman" w:cs="Times New Roman"/>
                <w:b/>
                <w:bCs/>
                <w:noProof/>
                <w:lang w:val="en-GH"/>
              </w:rPr>
              <w:t>1.6.2.8 Adaptability to Change</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_Toc219052026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7</w:t>
            </w:r>
            <w:r w:rsidRPr="00EA79A6">
              <w:rPr>
                <w:rFonts w:ascii="Times New Roman" w:hAnsi="Times New Roman" w:cs="Times New Roman"/>
                <w:noProof/>
                <w:webHidden/>
              </w:rPr>
              <w:fldChar w:fldCharType="end"/>
            </w:r>
          </w:hyperlink>
        </w:p>
        <w:p w14:paraId="62DF691E" w14:textId="5D2AAEA3"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27" w:history="1">
            <w:r w:rsidRPr="00EA79A6">
              <w:rPr>
                <w:rStyle w:val="Hyperlink"/>
                <w:rFonts w:ascii="Times New Roman" w:eastAsia="Aptos" w:hAnsi="Times New Roman" w:cs="Times New Roman"/>
                <w:b/>
                <w:bCs/>
                <w:noProof/>
                <w:lang w:val="en-GH"/>
              </w:rPr>
              <w:t>1.6.3 System Design</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_Toc219052027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7</w:t>
            </w:r>
            <w:r w:rsidRPr="00EA79A6">
              <w:rPr>
                <w:rFonts w:ascii="Times New Roman" w:hAnsi="Times New Roman" w:cs="Times New Roman"/>
                <w:noProof/>
                <w:webHidden/>
              </w:rPr>
              <w:fldChar w:fldCharType="end"/>
            </w:r>
          </w:hyperlink>
        </w:p>
        <w:p w14:paraId="2FD096FD" w14:textId="7B10D446"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8" w:history="1">
            <w:r w:rsidRPr="00EA79A6">
              <w:rPr>
                <w:rStyle w:val="Hyperlink"/>
                <w:rFonts w:ascii="Times New Roman" w:eastAsia="Aptos" w:hAnsi="Times New Roman" w:cs="Times New Roman"/>
                <w:b/>
                <w:bCs/>
                <w:noProof/>
                <w:lang w:val="en-GH"/>
              </w:rPr>
              <w:t>1.6.3.1 System Architecture Diagram</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_Toc219052028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7</w:t>
            </w:r>
            <w:r w:rsidRPr="00EA79A6">
              <w:rPr>
                <w:rFonts w:ascii="Times New Roman" w:hAnsi="Times New Roman" w:cs="Times New Roman"/>
                <w:noProof/>
                <w:webHidden/>
              </w:rPr>
              <w:fldChar w:fldCharType="end"/>
            </w:r>
          </w:hyperlink>
        </w:p>
        <w:p w14:paraId="703D41BF" w14:textId="249D5C24"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29" w:history="1">
            <w:r w:rsidRPr="00EA79A6">
              <w:rPr>
                <w:rStyle w:val="Hyperlink"/>
                <w:rFonts w:ascii="Times New Roman" w:eastAsia="Aptos" w:hAnsi="Times New Roman" w:cs="Times New Roman"/>
                <w:b/>
                <w:bCs/>
                <w:noProof/>
                <w:lang w:val="en-GH"/>
              </w:rPr>
              <w:t>1.6.3.2 Use Case Diagram</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_Toc219052029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8</w:t>
            </w:r>
            <w:r w:rsidRPr="00EA79A6">
              <w:rPr>
                <w:rFonts w:ascii="Times New Roman" w:hAnsi="Times New Roman" w:cs="Times New Roman"/>
                <w:noProof/>
                <w:webHidden/>
              </w:rPr>
              <w:fldChar w:fldCharType="end"/>
            </w:r>
          </w:hyperlink>
        </w:p>
        <w:p w14:paraId="7910346B" w14:textId="31C9613B"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30" w:history="1">
            <w:r w:rsidRPr="00EA79A6">
              <w:rPr>
                <w:rStyle w:val="Hyperlink"/>
                <w:rFonts w:ascii="Times New Roman" w:eastAsia="Aptos" w:hAnsi="Times New Roman" w:cs="Times New Roman"/>
                <w:noProof/>
                <w:lang w:val="en-GH"/>
              </w:rPr>
              <w:t>1.6.3.3 Sequence Diagram</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_Toc219052030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9</w:t>
            </w:r>
            <w:r w:rsidRPr="00EA79A6">
              <w:rPr>
                <w:rFonts w:ascii="Times New Roman" w:hAnsi="Times New Roman" w:cs="Times New Roman"/>
                <w:noProof/>
                <w:webHidden/>
              </w:rPr>
              <w:fldChar w:fldCharType="end"/>
            </w:r>
          </w:hyperlink>
        </w:p>
        <w:p w14:paraId="7DB7ECC5" w14:textId="4CF5E53B"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31" w:history="1">
            <w:r w:rsidRPr="00EA79A6">
              <w:rPr>
                <w:rStyle w:val="Hyperlink"/>
                <w:rFonts w:ascii="Times New Roman" w:eastAsia="Aptos" w:hAnsi="Times New Roman" w:cs="Times New Roman"/>
                <w:b/>
                <w:bCs/>
                <w:noProof/>
                <w:lang w:val="en-GH"/>
              </w:rPr>
              <w:t>1.6.3.4 User Interface Design</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_Toc219052031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9</w:t>
            </w:r>
            <w:r w:rsidRPr="00EA79A6">
              <w:rPr>
                <w:rFonts w:ascii="Times New Roman" w:hAnsi="Times New Roman" w:cs="Times New Roman"/>
                <w:noProof/>
                <w:webHidden/>
              </w:rPr>
              <w:fldChar w:fldCharType="end"/>
            </w:r>
          </w:hyperlink>
        </w:p>
        <w:p w14:paraId="1403442B" w14:textId="7CED42C3"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32" w:history="1">
            <w:r w:rsidRPr="00EA79A6">
              <w:rPr>
                <w:rStyle w:val="Hyperlink"/>
                <w:rFonts w:ascii="Times New Roman" w:eastAsia="Aptos" w:hAnsi="Times New Roman" w:cs="Times New Roman"/>
                <w:noProof/>
                <w:lang w:val="en-GH"/>
              </w:rPr>
              <w:t>1.7 PROPOSED SOLUTION DEVELOPMENT</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_Toc219052032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10</w:t>
            </w:r>
            <w:r w:rsidRPr="00EA79A6">
              <w:rPr>
                <w:rFonts w:ascii="Times New Roman" w:hAnsi="Times New Roman" w:cs="Times New Roman"/>
                <w:noProof/>
                <w:webHidden/>
              </w:rPr>
              <w:fldChar w:fldCharType="end"/>
            </w:r>
          </w:hyperlink>
        </w:p>
        <w:p w14:paraId="5C5AF02C" w14:textId="3A48B10E"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33" w:history="1">
            <w:r w:rsidRPr="00EA79A6">
              <w:rPr>
                <w:rStyle w:val="Hyperlink"/>
                <w:rFonts w:ascii="Times New Roman" w:eastAsia="Aptos" w:hAnsi="Times New Roman" w:cs="Times New Roman"/>
                <w:noProof/>
                <w:lang w:val="en-GH"/>
              </w:rPr>
              <w:t>1.7.1 DEVELOPMENT TECHNOLOGY AND TOOLS SPECIFICATIONS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_Toc219052033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11</w:t>
            </w:r>
            <w:r w:rsidRPr="00EA79A6">
              <w:rPr>
                <w:rFonts w:ascii="Times New Roman" w:hAnsi="Times New Roman" w:cs="Times New Roman"/>
                <w:noProof/>
                <w:webHidden/>
              </w:rPr>
              <w:fldChar w:fldCharType="end"/>
            </w:r>
          </w:hyperlink>
        </w:p>
        <w:p w14:paraId="27BCBDEC" w14:textId="21677A02"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34" w:history="1">
            <w:r w:rsidRPr="00EA79A6">
              <w:rPr>
                <w:rStyle w:val="Hyperlink"/>
                <w:rFonts w:ascii="Times New Roman" w:eastAsia="Aptos" w:hAnsi="Times New Roman" w:cs="Times New Roman"/>
                <w:noProof/>
                <w:lang w:val="en-GH"/>
              </w:rPr>
              <w:t>1.7.1.1 Software (Programming Language, IDE and runtime)</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_Toc219052034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11</w:t>
            </w:r>
            <w:r w:rsidRPr="00EA79A6">
              <w:rPr>
                <w:rFonts w:ascii="Times New Roman" w:hAnsi="Times New Roman" w:cs="Times New Roman"/>
                <w:noProof/>
                <w:webHidden/>
              </w:rPr>
              <w:fldChar w:fldCharType="end"/>
            </w:r>
          </w:hyperlink>
        </w:p>
        <w:p w14:paraId="0ECEDCD5" w14:textId="058B1F1F"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35" w:history="1">
            <w:r w:rsidRPr="00EA79A6">
              <w:rPr>
                <w:rStyle w:val="Hyperlink"/>
                <w:rFonts w:ascii="Times New Roman" w:eastAsia="Aptos" w:hAnsi="Times New Roman" w:cs="Times New Roman"/>
                <w:noProof/>
                <w:lang w:val="en-GH"/>
              </w:rPr>
              <w:t>1.7.1.2 Hardware (for development and runtime) Development machines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_Toc219052035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12</w:t>
            </w:r>
            <w:r w:rsidRPr="00EA79A6">
              <w:rPr>
                <w:rFonts w:ascii="Times New Roman" w:hAnsi="Times New Roman" w:cs="Times New Roman"/>
                <w:noProof/>
                <w:webHidden/>
              </w:rPr>
              <w:fldChar w:fldCharType="end"/>
            </w:r>
          </w:hyperlink>
        </w:p>
        <w:p w14:paraId="30FA7F8B" w14:textId="35EF0476"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36" w:history="1">
            <w:r w:rsidRPr="00EA79A6">
              <w:rPr>
                <w:rStyle w:val="Hyperlink"/>
                <w:rFonts w:ascii="Times New Roman" w:hAnsi="Times New Roman" w:cs="Times New Roman"/>
                <w:noProof/>
              </w:rPr>
              <w:t>1.7.2 NETWORK SPECIFICATIONS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_Toc219052036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14</w:t>
            </w:r>
            <w:r w:rsidRPr="00EA79A6">
              <w:rPr>
                <w:rFonts w:ascii="Times New Roman" w:hAnsi="Times New Roman" w:cs="Times New Roman"/>
                <w:noProof/>
                <w:webHidden/>
              </w:rPr>
              <w:fldChar w:fldCharType="end"/>
            </w:r>
          </w:hyperlink>
        </w:p>
        <w:p w14:paraId="14FBB8C3" w14:textId="45F3F59C"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37" w:history="1">
            <w:r w:rsidRPr="00EA79A6">
              <w:rPr>
                <w:rStyle w:val="Hyperlink"/>
                <w:rFonts w:ascii="Times New Roman" w:eastAsia="Aptos" w:hAnsi="Times New Roman" w:cs="Times New Roman"/>
                <w:noProof/>
                <w:lang w:val="en-GH"/>
              </w:rPr>
              <w:t>1.7.2.1 Network specifications Transport security and access control</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_Toc219052037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14</w:t>
            </w:r>
            <w:r w:rsidRPr="00EA79A6">
              <w:rPr>
                <w:rFonts w:ascii="Times New Roman" w:hAnsi="Times New Roman" w:cs="Times New Roman"/>
                <w:noProof/>
                <w:webHidden/>
              </w:rPr>
              <w:fldChar w:fldCharType="end"/>
            </w:r>
          </w:hyperlink>
        </w:p>
        <w:p w14:paraId="17EBCC56" w14:textId="2BC1FD38" w:rsidR="00C91927" w:rsidRPr="00EA79A6" w:rsidRDefault="00C91927">
          <w:pPr>
            <w:pStyle w:val="TOC3"/>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38" w:history="1">
            <w:r w:rsidRPr="00EA79A6">
              <w:rPr>
                <w:rStyle w:val="Hyperlink"/>
                <w:rFonts w:ascii="Times New Roman" w:eastAsia="Aptos" w:hAnsi="Times New Roman" w:cs="Times New Roman"/>
                <w:noProof/>
                <w:lang w:val="en-GH"/>
              </w:rPr>
              <w:t>1.7.2.2 DEVELOPED SOLUTION AND ASSOCIATED CODE</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_Toc219052038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15</w:t>
            </w:r>
            <w:r w:rsidRPr="00EA79A6">
              <w:rPr>
                <w:rFonts w:ascii="Times New Roman" w:hAnsi="Times New Roman" w:cs="Times New Roman"/>
                <w:noProof/>
                <w:webHidden/>
              </w:rPr>
              <w:fldChar w:fldCharType="end"/>
            </w:r>
          </w:hyperlink>
        </w:p>
        <w:p w14:paraId="4C0ABB42" w14:textId="6DEFF510"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39" w:history="1">
            <w:r w:rsidRPr="00EA79A6">
              <w:rPr>
                <w:rStyle w:val="Hyperlink"/>
                <w:rFonts w:ascii="Times New Roman" w:eastAsia="Aptos" w:hAnsi="Times New Roman" w:cs="Times New Roman"/>
                <w:noProof/>
                <w:lang w:val="en-GH"/>
              </w:rPr>
              <w:t>1.8 SYSTEM TESTING</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_Toc219052039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17</w:t>
            </w:r>
            <w:r w:rsidRPr="00EA79A6">
              <w:rPr>
                <w:rFonts w:ascii="Times New Roman" w:hAnsi="Times New Roman" w:cs="Times New Roman"/>
                <w:noProof/>
                <w:webHidden/>
              </w:rPr>
              <w:fldChar w:fldCharType="end"/>
            </w:r>
          </w:hyperlink>
        </w:p>
        <w:p w14:paraId="52BEBFC6" w14:textId="7D5F72C8"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40" w:history="1">
            <w:r w:rsidRPr="00EA79A6">
              <w:rPr>
                <w:rStyle w:val="Hyperlink"/>
                <w:rFonts w:ascii="Times New Roman" w:eastAsia="Aptos" w:hAnsi="Times New Roman" w:cs="Times New Roman"/>
                <w:noProof/>
                <w:lang w:val="en-GH"/>
              </w:rPr>
              <w:t>1.8.1 Unit Test Scope and purpose</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_Toc219052040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18</w:t>
            </w:r>
            <w:r w:rsidRPr="00EA79A6">
              <w:rPr>
                <w:rFonts w:ascii="Times New Roman" w:hAnsi="Times New Roman" w:cs="Times New Roman"/>
                <w:noProof/>
                <w:webHidden/>
              </w:rPr>
              <w:fldChar w:fldCharType="end"/>
            </w:r>
          </w:hyperlink>
        </w:p>
        <w:p w14:paraId="7ACFDEE0" w14:textId="4C8CA815"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41" w:history="1">
            <w:r w:rsidRPr="00EA79A6">
              <w:rPr>
                <w:rStyle w:val="Hyperlink"/>
                <w:rFonts w:ascii="Times New Roman" w:eastAsia="Aptos" w:hAnsi="Times New Roman" w:cs="Times New Roman"/>
                <w:noProof/>
                <w:lang w:val="en-GH"/>
              </w:rPr>
              <w:t>1.8.2 Integration Testing Scope and purpose</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_Toc219052041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18</w:t>
            </w:r>
            <w:r w:rsidRPr="00EA79A6">
              <w:rPr>
                <w:rFonts w:ascii="Times New Roman" w:hAnsi="Times New Roman" w:cs="Times New Roman"/>
                <w:noProof/>
                <w:webHidden/>
              </w:rPr>
              <w:fldChar w:fldCharType="end"/>
            </w:r>
          </w:hyperlink>
        </w:p>
        <w:p w14:paraId="13A63050" w14:textId="1D56D4B4" w:rsidR="00C91927" w:rsidRPr="00EA79A6" w:rsidRDefault="00C91927">
          <w:pPr>
            <w:pStyle w:val="TOC2"/>
            <w:rPr>
              <w:rFonts w:ascii="Times New Roman" w:eastAsiaTheme="minorEastAsia" w:hAnsi="Times New Roman" w:cs="Times New Roman"/>
              <w:noProof/>
              <w:kern w:val="2"/>
              <w:sz w:val="24"/>
              <w:szCs w:val="24"/>
              <w:lang w:val="en-GH" w:eastAsia="en-GH"/>
              <w14:ligatures w14:val="standardContextual"/>
            </w:rPr>
          </w:pPr>
          <w:hyperlink w:anchor="_Toc219052042" w:history="1">
            <w:r w:rsidRPr="00EA79A6">
              <w:rPr>
                <w:rStyle w:val="Hyperlink"/>
                <w:rFonts w:ascii="Times New Roman" w:eastAsia="Aptos" w:hAnsi="Times New Roman" w:cs="Times New Roman"/>
                <w:noProof/>
                <w:lang w:val="en-GH"/>
              </w:rPr>
              <w:t>1.8.3 System Testing Scope and purpose</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_Toc219052042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19</w:t>
            </w:r>
            <w:r w:rsidRPr="00EA79A6">
              <w:rPr>
                <w:rFonts w:ascii="Times New Roman" w:hAnsi="Times New Roman" w:cs="Times New Roman"/>
                <w:noProof/>
                <w:webHidden/>
              </w:rPr>
              <w:fldChar w:fldCharType="end"/>
            </w:r>
          </w:hyperlink>
        </w:p>
        <w:p w14:paraId="69982721" w14:textId="2E6248B5" w:rsidR="00C91927" w:rsidRPr="00EA79A6" w:rsidRDefault="00C91927">
          <w:pPr>
            <w:pStyle w:val="TOC1"/>
            <w:tabs>
              <w:tab w:val="right" w:leader="dot" w:pos="9350"/>
            </w:tabs>
            <w:rPr>
              <w:rFonts w:ascii="Times New Roman" w:eastAsiaTheme="minorEastAsia" w:hAnsi="Times New Roman" w:cs="Times New Roman"/>
              <w:noProof/>
              <w:kern w:val="2"/>
              <w:sz w:val="24"/>
              <w:szCs w:val="24"/>
              <w:lang w:val="en-GH" w:eastAsia="en-GH"/>
              <w14:ligatures w14:val="standardContextual"/>
            </w:rPr>
          </w:pPr>
          <w:hyperlink w:anchor="_Toc219052043" w:history="1">
            <w:r w:rsidRPr="00EA79A6">
              <w:rPr>
                <w:rStyle w:val="Hyperlink"/>
                <w:rFonts w:ascii="Times New Roman" w:eastAsia="Aptos" w:hAnsi="Times New Roman" w:cs="Times New Roman"/>
                <w:b/>
                <w:bCs/>
                <w:noProof/>
                <w:lang w:val="en-GH"/>
              </w:rPr>
              <w:t>References</w:t>
            </w:r>
            <w:r w:rsidRPr="00EA79A6">
              <w:rPr>
                <w:rFonts w:ascii="Times New Roman" w:hAnsi="Times New Roman" w:cs="Times New Roman"/>
                <w:noProof/>
                <w:webHidden/>
              </w:rPr>
              <w:tab/>
            </w:r>
            <w:r w:rsidRPr="00EA79A6">
              <w:rPr>
                <w:rFonts w:ascii="Times New Roman" w:hAnsi="Times New Roman" w:cs="Times New Roman"/>
                <w:noProof/>
                <w:webHidden/>
              </w:rPr>
              <w:fldChar w:fldCharType="begin"/>
            </w:r>
            <w:r w:rsidRPr="00EA79A6">
              <w:rPr>
                <w:rFonts w:ascii="Times New Roman" w:hAnsi="Times New Roman" w:cs="Times New Roman"/>
                <w:noProof/>
                <w:webHidden/>
              </w:rPr>
              <w:instrText xml:space="preserve"> PAGEREF _Toc219052043 \h </w:instrText>
            </w:r>
            <w:r w:rsidRPr="00EA79A6">
              <w:rPr>
                <w:rFonts w:ascii="Times New Roman" w:hAnsi="Times New Roman" w:cs="Times New Roman"/>
                <w:noProof/>
                <w:webHidden/>
              </w:rPr>
            </w:r>
            <w:r w:rsidRPr="00EA79A6">
              <w:rPr>
                <w:rFonts w:ascii="Times New Roman" w:hAnsi="Times New Roman" w:cs="Times New Roman"/>
                <w:noProof/>
                <w:webHidden/>
              </w:rPr>
              <w:fldChar w:fldCharType="separate"/>
            </w:r>
            <w:r w:rsidRPr="00EA79A6">
              <w:rPr>
                <w:rFonts w:ascii="Times New Roman" w:hAnsi="Times New Roman" w:cs="Times New Roman"/>
                <w:noProof/>
                <w:webHidden/>
              </w:rPr>
              <w:t>24</w:t>
            </w:r>
            <w:r w:rsidRPr="00EA79A6">
              <w:rPr>
                <w:rFonts w:ascii="Times New Roman" w:hAnsi="Times New Roman" w:cs="Times New Roman"/>
                <w:noProof/>
                <w:webHidden/>
              </w:rPr>
              <w:fldChar w:fldCharType="end"/>
            </w:r>
          </w:hyperlink>
        </w:p>
        <w:p w14:paraId="090F5327" w14:textId="0D22146D" w:rsidR="003151CB" w:rsidRPr="00EA79A6" w:rsidRDefault="003151CB" w:rsidP="00850317">
          <w:pPr>
            <w:spacing w:line="360" w:lineRule="auto"/>
            <w:jc w:val="both"/>
            <w:rPr>
              <w:rFonts w:ascii="Times New Roman" w:hAnsi="Times New Roman" w:cs="Times New Roman"/>
            </w:rPr>
          </w:pPr>
          <w:r w:rsidRPr="00EA79A6">
            <w:rPr>
              <w:rFonts w:ascii="Times New Roman" w:hAnsi="Times New Roman" w:cs="Times New Roman"/>
              <w:b/>
              <w:bCs/>
              <w:noProof/>
            </w:rPr>
            <w:fldChar w:fldCharType="end"/>
          </w:r>
        </w:p>
      </w:sdtContent>
    </w:sdt>
    <w:p w14:paraId="18908531" w14:textId="35414E07" w:rsidR="00A5298D" w:rsidRPr="00EA79A6" w:rsidRDefault="00770DCF" w:rsidP="00A5298D">
      <w:pPr>
        <w:spacing w:line="360" w:lineRule="auto"/>
        <w:jc w:val="both"/>
        <w:rPr>
          <w:rFonts w:ascii="Times New Roman" w:hAnsi="Times New Roman" w:cs="Times New Roman"/>
          <w:sz w:val="36"/>
          <w:szCs w:val="36"/>
        </w:rPr>
      </w:pPr>
      <w:r w:rsidRPr="00EA79A6">
        <w:rPr>
          <w:rFonts w:ascii="Times New Roman" w:hAnsi="Times New Roman" w:cs="Times New Roman"/>
          <w:sz w:val="36"/>
          <w:szCs w:val="36"/>
        </w:rPr>
        <w:br w:type="page"/>
      </w:r>
    </w:p>
    <w:p w14:paraId="1F54BC6A" w14:textId="56E5A37C" w:rsidR="00A5298D" w:rsidRPr="00EA79A6" w:rsidRDefault="00A5298D" w:rsidP="00A5298D">
      <w:pPr>
        <w:pStyle w:val="Heading1"/>
        <w:rPr>
          <w:rFonts w:ascii="Times New Roman" w:hAnsi="Times New Roman" w:cs="Times New Roman"/>
          <w:color w:val="auto"/>
        </w:rPr>
      </w:pPr>
      <w:bookmarkStart w:id="0" w:name="_Toc219052003"/>
      <w:r w:rsidRPr="00EA79A6">
        <w:rPr>
          <w:rFonts w:ascii="Times New Roman" w:hAnsi="Times New Roman" w:cs="Times New Roman"/>
          <w:color w:val="auto"/>
        </w:rPr>
        <w:lastRenderedPageBreak/>
        <w:t>List of Figures</w:t>
      </w:r>
      <w:bookmarkEnd w:id="0"/>
    </w:p>
    <w:p w14:paraId="1A18DCEB" w14:textId="1121EC51"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19190353" w:history="1">
        <w:r w:rsidRPr="00AB5948">
          <w:rPr>
            <w:rStyle w:val="Hyperlink"/>
            <w:noProof/>
          </w:rPr>
          <w:t>Figure 1 SYSTEM ARCHITECTURE DIAGRAM</w:t>
        </w:r>
        <w:r>
          <w:rPr>
            <w:noProof/>
            <w:webHidden/>
          </w:rPr>
          <w:tab/>
        </w:r>
        <w:r>
          <w:rPr>
            <w:noProof/>
            <w:webHidden/>
          </w:rPr>
          <w:fldChar w:fldCharType="begin"/>
        </w:r>
        <w:r>
          <w:rPr>
            <w:noProof/>
            <w:webHidden/>
          </w:rPr>
          <w:instrText xml:space="preserve"> PAGEREF _Toc219190353 \h </w:instrText>
        </w:r>
        <w:r>
          <w:rPr>
            <w:noProof/>
            <w:webHidden/>
          </w:rPr>
        </w:r>
        <w:r>
          <w:rPr>
            <w:noProof/>
            <w:webHidden/>
          </w:rPr>
          <w:fldChar w:fldCharType="separate"/>
        </w:r>
        <w:r>
          <w:rPr>
            <w:noProof/>
            <w:webHidden/>
          </w:rPr>
          <w:t>8</w:t>
        </w:r>
        <w:r>
          <w:rPr>
            <w:noProof/>
            <w:webHidden/>
          </w:rPr>
          <w:fldChar w:fldCharType="end"/>
        </w:r>
      </w:hyperlink>
    </w:p>
    <w:p w14:paraId="46DFDF2A" w14:textId="356A3E81"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54" w:history="1">
        <w:r w:rsidRPr="00AB5948">
          <w:rPr>
            <w:rStyle w:val="Hyperlink"/>
            <w:noProof/>
          </w:rPr>
          <w:t>Figure 2 USE CASE DIAGRAM</w:t>
        </w:r>
        <w:r>
          <w:rPr>
            <w:noProof/>
            <w:webHidden/>
          </w:rPr>
          <w:tab/>
        </w:r>
        <w:r>
          <w:rPr>
            <w:noProof/>
            <w:webHidden/>
          </w:rPr>
          <w:fldChar w:fldCharType="begin"/>
        </w:r>
        <w:r>
          <w:rPr>
            <w:noProof/>
            <w:webHidden/>
          </w:rPr>
          <w:instrText xml:space="preserve"> PAGEREF _Toc219190354 \h </w:instrText>
        </w:r>
        <w:r>
          <w:rPr>
            <w:noProof/>
            <w:webHidden/>
          </w:rPr>
        </w:r>
        <w:r>
          <w:rPr>
            <w:noProof/>
            <w:webHidden/>
          </w:rPr>
          <w:fldChar w:fldCharType="separate"/>
        </w:r>
        <w:r>
          <w:rPr>
            <w:noProof/>
            <w:webHidden/>
          </w:rPr>
          <w:t>9</w:t>
        </w:r>
        <w:r>
          <w:rPr>
            <w:noProof/>
            <w:webHidden/>
          </w:rPr>
          <w:fldChar w:fldCharType="end"/>
        </w:r>
      </w:hyperlink>
    </w:p>
    <w:p w14:paraId="15812627" w14:textId="5F44AA68"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55" w:history="1">
        <w:r w:rsidRPr="00AB5948">
          <w:rPr>
            <w:rStyle w:val="Hyperlink"/>
            <w:noProof/>
          </w:rPr>
          <w:t>Figure 3 SEQUENCE DIAGRAM</w:t>
        </w:r>
        <w:r>
          <w:rPr>
            <w:noProof/>
            <w:webHidden/>
          </w:rPr>
          <w:tab/>
        </w:r>
        <w:r>
          <w:rPr>
            <w:noProof/>
            <w:webHidden/>
          </w:rPr>
          <w:fldChar w:fldCharType="begin"/>
        </w:r>
        <w:r>
          <w:rPr>
            <w:noProof/>
            <w:webHidden/>
          </w:rPr>
          <w:instrText xml:space="preserve"> PAGEREF _Toc219190355 \h </w:instrText>
        </w:r>
        <w:r>
          <w:rPr>
            <w:noProof/>
            <w:webHidden/>
          </w:rPr>
        </w:r>
        <w:r>
          <w:rPr>
            <w:noProof/>
            <w:webHidden/>
          </w:rPr>
          <w:fldChar w:fldCharType="separate"/>
        </w:r>
        <w:r>
          <w:rPr>
            <w:noProof/>
            <w:webHidden/>
          </w:rPr>
          <w:t>9</w:t>
        </w:r>
        <w:r>
          <w:rPr>
            <w:noProof/>
            <w:webHidden/>
          </w:rPr>
          <w:fldChar w:fldCharType="end"/>
        </w:r>
      </w:hyperlink>
    </w:p>
    <w:p w14:paraId="16A15C1F" w14:textId="0210AA6B"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56" w:history="1">
        <w:r w:rsidRPr="00AB5948">
          <w:rPr>
            <w:rStyle w:val="Hyperlink"/>
            <w:noProof/>
          </w:rPr>
          <w:t>Figure 4 MAIN INTERFACE</w:t>
        </w:r>
        <w:r>
          <w:rPr>
            <w:noProof/>
            <w:webHidden/>
          </w:rPr>
          <w:tab/>
        </w:r>
        <w:r>
          <w:rPr>
            <w:noProof/>
            <w:webHidden/>
          </w:rPr>
          <w:fldChar w:fldCharType="begin"/>
        </w:r>
        <w:r>
          <w:rPr>
            <w:noProof/>
            <w:webHidden/>
          </w:rPr>
          <w:instrText xml:space="preserve"> PAGEREF _Toc219190356 \h </w:instrText>
        </w:r>
        <w:r>
          <w:rPr>
            <w:noProof/>
            <w:webHidden/>
          </w:rPr>
        </w:r>
        <w:r>
          <w:rPr>
            <w:noProof/>
            <w:webHidden/>
          </w:rPr>
          <w:fldChar w:fldCharType="separate"/>
        </w:r>
        <w:r>
          <w:rPr>
            <w:noProof/>
            <w:webHidden/>
          </w:rPr>
          <w:t>17</w:t>
        </w:r>
        <w:r>
          <w:rPr>
            <w:noProof/>
            <w:webHidden/>
          </w:rPr>
          <w:fldChar w:fldCharType="end"/>
        </w:r>
      </w:hyperlink>
    </w:p>
    <w:p w14:paraId="4757BC58" w14:textId="7CECD847"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57" w:history="1">
        <w:r w:rsidRPr="00AB5948">
          <w:rPr>
            <w:rStyle w:val="Hyperlink"/>
            <w:noProof/>
          </w:rPr>
          <w:t>Figure 5 PROCUMENT PAGE</w:t>
        </w:r>
        <w:r>
          <w:rPr>
            <w:noProof/>
            <w:webHidden/>
          </w:rPr>
          <w:tab/>
        </w:r>
        <w:r>
          <w:rPr>
            <w:noProof/>
            <w:webHidden/>
          </w:rPr>
          <w:fldChar w:fldCharType="begin"/>
        </w:r>
        <w:r>
          <w:rPr>
            <w:noProof/>
            <w:webHidden/>
          </w:rPr>
          <w:instrText xml:space="preserve"> PAGEREF _Toc219190357 \h </w:instrText>
        </w:r>
        <w:r>
          <w:rPr>
            <w:noProof/>
            <w:webHidden/>
          </w:rPr>
        </w:r>
        <w:r>
          <w:rPr>
            <w:noProof/>
            <w:webHidden/>
          </w:rPr>
          <w:fldChar w:fldCharType="separate"/>
        </w:r>
        <w:r>
          <w:rPr>
            <w:noProof/>
            <w:webHidden/>
          </w:rPr>
          <w:t>18</w:t>
        </w:r>
        <w:r>
          <w:rPr>
            <w:noProof/>
            <w:webHidden/>
          </w:rPr>
          <w:fldChar w:fldCharType="end"/>
        </w:r>
      </w:hyperlink>
    </w:p>
    <w:p w14:paraId="0BE166D2" w14:textId="0BC555B4"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58" w:history="1">
        <w:r w:rsidRPr="00AB5948">
          <w:rPr>
            <w:rStyle w:val="Hyperlink"/>
            <w:noProof/>
          </w:rPr>
          <w:t>Figure 6 CATALOG PAGE</w:t>
        </w:r>
        <w:r>
          <w:rPr>
            <w:noProof/>
            <w:webHidden/>
          </w:rPr>
          <w:tab/>
        </w:r>
        <w:r>
          <w:rPr>
            <w:noProof/>
            <w:webHidden/>
          </w:rPr>
          <w:fldChar w:fldCharType="begin"/>
        </w:r>
        <w:r>
          <w:rPr>
            <w:noProof/>
            <w:webHidden/>
          </w:rPr>
          <w:instrText xml:space="preserve"> PAGEREF _Toc219190358 \h </w:instrText>
        </w:r>
        <w:r>
          <w:rPr>
            <w:noProof/>
            <w:webHidden/>
          </w:rPr>
        </w:r>
        <w:r>
          <w:rPr>
            <w:noProof/>
            <w:webHidden/>
          </w:rPr>
          <w:fldChar w:fldCharType="separate"/>
        </w:r>
        <w:r>
          <w:rPr>
            <w:noProof/>
            <w:webHidden/>
          </w:rPr>
          <w:t>18</w:t>
        </w:r>
        <w:r>
          <w:rPr>
            <w:noProof/>
            <w:webHidden/>
          </w:rPr>
          <w:fldChar w:fldCharType="end"/>
        </w:r>
      </w:hyperlink>
    </w:p>
    <w:p w14:paraId="61323A83" w14:textId="36265FEE"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59" w:history="1">
        <w:r w:rsidRPr="00AB5948">
          <w:rPr>
            <w:rStyle w:val="Hyperlink"/>
            <w:noProof/>
          </w:rPr>
          <w:t>Figure 7 PROCUMENT ACQUISITION FORM</w:t>
        </w:r>
        <w:r>
          <w:rPr>
            <w:noProof/>
            <w:webHidden/>
          </w:rPr>
          <w:tab/>
        </w:r>
        <w:r>
          <w:rPr>
            <w:noProof/>
            <w:webHidden/>
          </w:rPr>
          <w:fldChar w:fldCharType="begin"/>
        </w:r>
        <w:r>
          <w:rPr>
            <w:noProof/>
            <w:webHidden/>
          </w:rPr>
          <w:instrText xml:space="preserve"> PAGEREF _Toc219190359 \h </w:instrText>
        </w:r>
        <w:r>
          <w:rPr>
            <w:noProof/>
            <w:webHidden/>
          </w:rPr>
        </w:r>
        <w:r>
          <w:rPr>
            <w:noProof/>
            <w:webHidden/>
          </w:rPr>
          <w:fldChar w:fldCharType="separate"/>
        </w:r>
        <w:r>
          <w:rPr>
            <w:noProof/>
            <w:webHidden/>
          </w:rPr>
          <w:t>19</w:t>
        </w:r>
        <w:r>
          <w:rPr>
            <w:noProof/>
            <w:webHidden/>
          </w:rPr>
          <w:fldChar w:fldCharType="end"/>
        </w:r>
      </w:hyperlink>
    </w:p>
    <w:p w14:paraId="5EFBA495" w14:textId="69C1B910"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60" w:history="1">
        <w:r w:rsidRPr="00AB5948">
          <w:rPr>
            <w:rStyle w:val="Hyperlink"/>
            <w:noProof/>
          </w:rPr>
          <w:t>Figure 8 CODE FOR MAIN INTERFACE</w:t>
        </w:r>
        <w:r>
          <w:rPr>
            <w:noProof/>
            <w:webHidden/>
          </w:rPr>
          <w:tab/>
        </w:r>
        <w:r>
          <w:rPr>
            <w:noProof/>
            <w:webHidden/>
          </w:rPr>
          <w:fldChar w:fldCharType="begin"/>
        </w:r>
        <w:r>
          <w:rPr>
            <w:noProof/>
            <w:webHidden/>
          </w:rPr>
          <w:instrText xml:space="preserve"> PAGEREF _Toc219190360 \h </w:instrText>
        </w:r>
        <w:r>
          <w:rPr>
            <w:noProof/>
            <w:webHidden/>
          </w:rPr>
        </w:r>
        <w:r>
          <w:rPr>
            <w:noProof/>
            <w:webHidden/>
          </w:rPr>
          <w:fldChar w:fldCharType="separate"/>
        </w:r>
        <w:r>
          <w:rPr>
            <w:noProof/>
            <w:webHidden/>
          </w:rPr>
          <w:t>20</w:t>
        </w:r>
        <w:r>
          <w:rPr>
            <w:noProof/>
            <w:webHidden/>
          </w:rPr>
          <w:fldChar w:fldCharType="end"/>
        </w:r>
      </w:hyperlink>
    </w:p>
    <w:p w14:paraId="76E5BEAB" w14:textId="4CCF4D44"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61" w:history="1">
        <w:r w:rsidRPr="00AB5948">
          <w:rPr>
            <w:rStyle w:val="Hyperlink"/>
            <w:noProof/>
          </w:rPr>
          <w:t>Figure 9 CODE FOR ACTION CENTER</w:t>
        </w:r>
        <w:r>
          <w:rPr>
            <w:noProof/>
            <w:webHidden/>
          </w:rPr>
          <w:tab/>
        </w:r>
        <w:r>
          <w:rPr>
            <w:noProof/>
            <w:webHidden/>
          </w:rPr>
          <w:fldChar w:fldCharType="begin"/>
        </w:r>
        <w:r>
          <w:rPr>
            <w:noProof/>
            <w:webHidden/>
          </w:rPr>
          <w:instrText xml:space="preserve"> PAGEREF _Toc219190361 \h </w:instrText>
        </w:r>
        <w:r>
          <w:rPr>
            <w:noProof/>
            <w:webHidden/>
          </w:rPr>
        </w:r>
        <w:r>
          <w:rPr>
            <w:noProof/>
            <w:webHidden/>
          </w:rPr>
          <w:fldChar w:fldCharType="separate"/>
        </w:r>
        <w:r>
          <w:rPr>
            <w:noProof/>
            <w:webHidden/>
          </w:rPr>
          <w:t>20</w:t>
        </w:r>
        <w:r>
          <w:rPr>
            <w:noProof/>
            <w:webHidden/>
          </w:rPr>
          <w:fldChar w:fldCharType="end"/>
        </w:r>
      </w:hyperlink>
    </w:p>
    <w:p w14:paraId="66D09E74" w14:textId="2AF204AC"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62" w:history="1">
        <w:r w:rsidRPr="00AB5948">
          <w:rPr>
            <w:rStyle w:val="Hyperlink"/>
            <w:noProof/>
          </w:rPr>
          <w:t>Figure 10 CODE FOR AUTHENTICATION</w:t>
        </w:r>
        <w:r>
          <w:rPr>
            <w:noProof/>
            <w:webHidden/>
          </w:rPr>
          <w:tab/>
        </w:r>
        <w:r>
          <w:rPr>
            <w:noProof/>
            <w:webHidden/>
          </w:rPr>
          <w:fldChar w:fldCharType="begin"/>
        </w:r>
        <w:r>
          <w:rPr>
            <w:noProof/>
            <w:webHidden/>
          </w:rPr>
          <w:instrText xml:space="preserve"> PAGEREF _Toc219190362 \h </w:instrText>
        </w:r>
        <w:r>
          <w:rPr>
            <w:noProof/>
            <w:webHidden/>
          </w:rPr>
        </w:r>
        <w:r>
          <w:rPr>
            <w:noProof/>
            <w:webHidden/>
          </w:rPr>
          <w:fldChar w:fldCharType="separate"/>
        </w:r>
        <w:r>
          <w:rPr>
            <w:noProof/>
            <w:webHidden/>
          </w:rPr>
          <w:t>21</w:t>
        </w:r>
        <w:r>
          <w:rPr>
            <w:noProof/>
            <w:webHidden/>
          </w:rPr>
          <w:fldChar w:fldCharType="end"/>
        </w:r>
      </w:hyperlink>
    </w:p>
    <w:p w14:paraId="6C5BBD8D" w14:textId="105CB98F"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63" w:history="1">
        <w:r w:rsidRPr="00AB5948">
          <w:rPr>
            <w:rStyle w:val="Hyperlink"/>
            <w:noProof/>
          </w:rPr>
          <w:t>Figure 11 CODE FOR CATALOG</w:t>
        </w:r>
        <w:r>
          <w:rPr>
            <w:noProof/>
            <w:webHidden/>
          </w:rPr>
          <w:tab/>
        </w:r>
        <w:r>
          <w:rPr>
            <w:noProof/>
            <w:webHidden/>
          </w:rPr>
          <w:fldChar w:fldCharType="begin"/>
        </w:r>
        <w:r>
          <w:rPr>
            <w:noProof/>
            <w:webHidden/>
          </w:rPr>
          <w:instrText xml:space="preserve"> PAGEREF _Toc219190363 \h </w:instrText>
        </w:r>
        <w:r>
          <w:rPr>
            <w:noProof/>
            <w:webHidden/>
          </w:rPr>
        </w:r>
        <w:r>
          <w:rPr>
            <w:noProof/>
            <w:webHidden/>
          </w:rPr>
          <w:fldChar w:fldCharType="separate"/>
        </w:r>
        <w:r>
          <w:rPr>
            <w:noProof/>
            <w:webHidden/>
          </w:rPr>
          <w:t>22</w:t>
        </w:r>
        <w:r>
          <w:rPr>
            <w:noProof/>
            <w:webHidden/>
          </w:rPr>
          <w:fldChar w:fldCharType="end"/>
        </w:r>
      </w:hyperlink>
    </w:p>
    <w:p w14:paraId="1683BC44" w14:textId="5B8C281D"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64" w:history="1">
        <w:r w:rsidRPr="00AB5948">
          <w:rPr>
            <w:rStyle w:val="Hyperlink"/>
            <w:noProof/>
          </w:rPr>
          <w:t>Figure 12 CODE FOR DASHBOARD</w:t>
        </w:r>
        <w:r>
          <w:rPr>
            <w:noProof/>
            <w:webHidden/>
          </w:rPr>
          <w:tab/>
        </w:r>
        <w:r>
          <w:rPr>
            <w:noProof/>
            <w:webHidden/>
          </w:rPr>
          <w:fldChar w:fldCharType="begin"/>
        </w:r>
        <w:r>
          <w:rPr>
            <w:noProof/>
            <w:webHidden/>
          </w:rPr>
          <w:instrText xml:space="preserve"> PAGEREF _Toc219190364 \h </w:instrText>
        </w:r>
        <w:r>
          <w:rPr>
            <w:noProof/>
            <w:webHidden/>
          </w:rPr>
        </w:r>
        <w:r>
          <w:rPr>
            <w:noProof/>
            <w:webHidden/>
          </w:rPr>
          <w:fldChar w:fldCharType="separate"/>
        </w:r>
        <w:r>
          <w:rPr>
            <w:noProof/>
            <w:webHidden/>
          </w:rPr>
          <w:t>22</w:t>
        </w:r>
        <w:r>
          <w:rPr>
            <w:noProof/>
            <w:webHidden/>
          </w:rPr>
          <w:fldChar w:fldCharType="end"/>
        </w:r>
      </w:hyperlink>
    </w:p>
    <w:p w14:paraId="56DA41DC" w14:textId="325F2F45"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65" w:history="1">
        <w:r w:rsidRPr="00AB5948">
          <w:rPr>
            <w:rStyle w:val="Hyperlink"/>
            <w:noProof/>
          </w:rPr>
          <w:t>Figure 13 CODE FOR MENU HEADERS</w:t>
        </w:r>
        <w:r>
          <w:rPr>
            <w:noProof/>
            <w:webHidden/>
          </w:rPr>
          <w:tab/>
        </w:r>
        <w:r>
          <w:rPr>
            <w:noProof/>
            <w:webHidden/>
          </w:rPr>
          <w:fldChar w:fldCharType="begin"/>
        </w:r>
        <w:r>
          <w:rPr>
            <w:noProof/>
            <w:webHidden/>
          </w:rPr>
          <w:instrText xml:space="preserve"> PAGEREF _Toc219190365 \h </w:instrText>
        </w:r>
        <w:r>
          <w:rPr>
            <w:noProof/>
            <w:webHidden/>
          </w:rPr>
        </w:r>
        <w:r>
          <w:rPr>
            <w:noProof/>
            <w:webHidden/>
          </w:rPr>
          <w:fldChar w:fldCharType="separate"/>
        </w:r>
        <w:r>
          <w:rPr>
            <w:noProof/>
            <w:webHidden/>
          </w:rPr>
          <w:t>23</w:t>
        </w:r>
        <w:r>
          <w:rPr>
            <w:noProof/>
            <w:webHidden/>
          </w:rPr>
          <w:fldChar w:fldCharType="end"/>
        </w:r>
      </w:hyperlink>
    </w:p>
    <w:p w14:paraId="0E1D87DE" w14:textId="452B43F9" w:rsidR="00551F0D" w:rsidRDefault="00551F0D">
      <w:pPr>
        <w:pStyle w:val="TableofFigures"/>
        <w:tabs>
          <w:tab w:val="right" w:leader="dot" w:pos="9350"/>
        </w:tabs>
        <w:rPr>
          <w:rFonts w:eastAsiaTheme="minorEastAsia" w:cstheme="minorBidi"/>
          <w:smallCaps w:val="0"/>
          <w:noProof/>
          <w:kern w:val="2"/>
          <w:sz w:val="24"/>
          <w:szCs w:val="24"/>
          <w:lang w:val="en-GH" w:eastAsia="en-GH"/>
          <w14:ligatures w14:val="standardContextual"/>
        </w:rPr>
      </w:pPr>
      <w:hyperlink w:anchor="_Toc219190366" w:history="1">
        <w:r w:rsidRPr="00AB5948">
          <w:rPr>
            <w:rStyle w:val="Hyperlink"/>
            <w:noProof/>
          </w:rPr>
          <w:t>Figure 14 CODE FOR LANDING PAGE</w:t>
        </w:r>
        <w:r>
          <w:rPr>
            <w:noProof/>
            <w:webHidden/>
          </w:rPr>
          <w:tab/>
        </w:r>
        <w:r>
          <w:rPr>
            <w:noProof/>
            <w:webHidden/>
          </w:rPr>
          <w:fldChar w:fldCharType="begin"/>
        </w:r>
        <w:r>
          <w:rPr>
            <w:noProof/>
            <w:webHidden/>
          </w:rPr>
          <w:instrText xml:space="preserve"> PAGEREF _Toc219190366 \h </w:instrText>
        </w:r>
        <w:r>
          <w:rPr>
            <w:noProof/>
            <w:webHidden/>
          </w:rPr>
        </w:r>
        <w:r>
          <w:rPr>
            <w:noProof/>
            <w:webHidden/>
          </w:rPr>
          <w:fldChar w:fldCharType="separate"/>
        </w:r>
        <w:r>
          <w:rPr>
            <w:noProof/>
            <w:webHidden/>
          </w:rPr>
          <w:t>23</w:t>
        </w:r>
        <w:r>
          <w:rPr>
            <w:noProof/>
            <w:webHidden/>
          </w:rPr>
          <w:fldChar w:fldCharType="end"/>
        </w:r>
      </w:hyperlink>
    </w:p>
    <w:p w14:paraId="22D4C661" w14:textId="1DF1F531" w:rsidR="00A5298D" w:rsidRPr="00EA79A6" w:rsidRDefault="00551F0D" w:rsidP="00A5298D">
      <w:pPr>
        <w:rPr>
          <w:rFonts w:ascii="Times New Roman" w:hAnsi="Times New Roman" w:cs="Times New Roman"/>
        </w:rPr>
      </w:pPr>
      <w:r>
        <w:rPr>
          <w:rFonts w:ascii="Times New Roman" w:hAnsi="Times New Roman" w:cs="Times New Roman"/>
        </w:rPr>
        <w:fldChar w:fldCharType="end"/>
      </w:r>
    </w:p>
    <w:p w14:paraId="2B7CBA43" w14:textId="77777777" w:rsidR="00A5298D" w:rsidRPr="00EA79A6" w:rsidRDefault="00A5298D" w:rsidP="00A5298D">
      <w:pPr>
        <w:rPr>
          <w:rFonts w:ascii="Times New Roman" w:hAnsi="Times New Roman" w:cs="Times New Roman"/>
        </w:rPr>
      </w:pPr>
    </w:p>
    <w:p w14:paraId="55B0D495" w14:textId="77777777" w:rsidR="00A5298D" w:rsidRPr="00EA79A6" w:rsidRDefault="00A5298D" w:rsidP="00A5298D">
      <w:pPr>
        <w:rPr>
          <w:rFonts w:ascii="Times New Roman" w:hAnsi="Times New Roman" w:cs="Times New Roman"/>
        </w:rPr>
      </w:pPr>
    </w:p>
    <w:p w14:paraId="344057E2" w14:textId="77777777" w:rsidR="00A5298D" w:rsidRPr="00EA79A6" w:rsidRDefault="00A5298D" w:rsidP="00A5298D">
      <w:pPr>
        <w:rPr>
          <w:rFonts w:ascii="Times New Roman" w:hAnsi="Times New Roman" w:cs="Times New Roman"/>
        </w:rPr>
      </w:pPr>
    </w:p>
    <w:p w14:paraId="56866217" w14:textId="77777777" w:rsidR="00A5298D" w:rsidRPr="00EA79A6" w:rsidRDefault="00A5298D" w:rsidP="00A5298D">
      <w:pPr>
        <w:rPr>
          <w:rFonts w:ascii="Times New Roman" w:hAnsi="Times New Roman" w:cs="Times New Roman"/>
        </w:rPr>
      </w:pPr>
    </w:p>
    <w:p w14:paraId="1EC3223C" w14:textId="77777777" w:rsidR="00A5298D" w:rsidRPr="00EA79A6" w:rsidRDefault="00A5298D" w:rsidP="00A5298D">
      <w:pPr>
        <w:rPr>
          <w:rFonts w:ascii="Times New Roman" w:hAnsi="Times New Roman" w:cs="Times New Roman"/>
        </w:rPr>
      </w:pPr>
    </w:p>
    <w:p w14:paraId="433D23AF" w14:textId="77777777" w:rsidR="00A5298D" w:rsidRPr="00EA79A6" w:rsidRDefault="00A5298D" w:rsidP="00A5298D">
      <w:pPr>
        <w:rPr>
          <w:rFonts w:ascii="Times New Roman" w:hAnsi="Times New Roman" w:cs="Times New Roman"/>
        </w:rPr>
      </w:pPr>
    </w:p>
    <w:p w14:paraId="4E8DE679" w14:textId="77777777" w:rsidR="00A5298D" w:rsidRPr="00EA79A6" w:rsidRDefault="00A5298D" w:rsidP="00A5298D">
      <w:pPr>
        <w:rPr>
          <w:rFonts w:ascii="Times New Roman" w:hAnsi="Times New Roman" w:cs="Times New Roman"/>
        </w:rPr>
      </w:pPr>
    </w:p>
    <w:p w14:paraId="1BE88620" w14:textId="77777777" w:rsidR="00A5298D" w:rsidRPr="00EA79A6" w:rsidRDefault="00A5298D" w:rsidP="00A5298D">
      <w:pPr>
        <w:rPr>
          <w:rFonts w:ascii="Times New Roman" w:hAnsi="Times New Roman" w:cs="Times New Roman"/>
        </w:rPr>
      </w:pPr>
    </w:p>
    <w:p w14:paraId="18EA42EE" w14:textId="77777777" w:rsidR="00A5298D" w:rsidRPr="00EA79A6" w:rsidRDefault="00A5298D" w:rsidP="00A5298D">
      <w:pPr>
        <w:rPr>
          <w:rFonts w:ascii="Times New Roman" w:hAnsi="Times New Roman" w:cs="Times New Roman"/>
        </w:rPr>
      </w:pPr>
    </w:p>
    <w:p w14:paraId="6A6661CA" w14:textId="77777777" w:rsidR="00A5298D" w:rsidRPr="00EA79A6" w:rsidRDefault="00A5298D" w:rsidP="00A5298D">
      <w:pPr>
        <w:rPr>
          <w:rFonts w:ascii="Times New Roman" w:hAnsi="Times New Roman" w:cs="Times New Roman"/>
        </w:rPr>
      </w:pPr>
    </w:p>
    <w:p w14:paraId="60EB3646" w14:textId="77777777" w:rsidR="00A5298D" w:rsidRPr="00EA79A6" w:rsidRDefault="00A5298D" w:rsidP="00A5298D">
      <w:pPr>
        <w:rPr>
          <w:rFonts w:ascii="Times New Roman" w:hAnsi="Times New Roman" w:cs="Times New Roman"/>
        </w:rPr>
      </w:pPr>
    </w:p>
    <w:p w14:paraId="72C22CD7" w14:textId="77777777" w:rsidR="00A5298D" w:rsidRPr="00EA79A6" w:rsidRDefault="00A5298D" w:rsidP="00A5298D">
      <w:pPr>
        <w:rPr>
          <w:rFonts w:ascii="Times New Roman" w:hAnsi="Times New Roman" w:cs="Times New Roman"/>
        </w:rPr>
      </w:pPr>
    </w:p>
    <w:p w14:paraId="77486927" w14:textId="77777777" w:rsidR="00A5298D" w:rsidRPr="00EA79A6" w:rsidRDefault="00A5298D" w:rsidP="00A5298D">
      <w:pPr>
        <w:rPr>
          <w:rFonts w:ascii="Times New Roman" w:hAnsi="Times New Roman" w:cs="Times New Roman"/>
        </w:rPr>
      </w:pPr>
    </w:p>
    <w:p w14:paraId="317CD605" w14:textId="77777777" w:rsidR="00A5298D" w:rsidRPr="00EA79A6" w:rsidRDefault="00A5298D" w:rsidP="00A5298D">
      <w:pPr>
        <w:rPr>
          <w:rFonts w:ascii="Times New Roman" w:hAnsi="Times New Roman" w:cs="Times New Roman"/>
        </w:rPr>
      </w:pPr>
    </w:p>
    <w:p w14:paraId="6D8F03D3" w14:textId="77777777" w:rsidR="00A5298D" w:rsidRPr="00EA79A6" w:rsidRDefault="00A5298D" w:rsidP="00A5298D">
      <w:pPr>
        <w:rPr>
          <w:rFonts w:ascii="Times New Roman" w:hAnsi="Times New Roman" w:cs="Times New Roman"/>
        </w:rPr>
      </w:pPr>
    </w:p>
    <w:p w14:paraId="6E85E4B0" w14:textId="77777777" w:rsidR="00A5298D" w:rsidRPr="00EA79A6" w:rsidRDefault="00A5298D" w:rsidP="00A5298D">
      <w:pPr>
        <w:rPr>
          <w:rFonts w:ascii="Times New Roman" w:hAnsi="Times New Roman" w:cs="Times New Roman"/>
        </w:rPr>
      </w:pPr>
    </w:p>
    <w:p w14:paraId="0CCC3E23" w14:textId="77777777" w:rsidR="00A5298D" w:rsidRPr="00EA79A6" w:rsidRDefault="00A5298D" w:rsidP="00A5298D">
      <w:pPr>
        <w:rPr>
          <w:rFonts w:ascii="Times New Roman" w:hAnsi="Times New Roman" w:cs="Times New Roman"/>
        </w:rPr>
      </w:pPr>
    </w:p>
    <w:p w14:paraId="6B7AD068" w14:textId="77777777" w:rsidR="00A5298D" w:rsidRPr="00EA79A6" w:rsidRDefault="00A5298D" w:rsidP="00A5298D">
      <w:pPr>
        <w:rPr>
          <w:rFonts w:ascii="Times New Roman" w:hAnsi="Times New Roman" w:cs="Times New Roman"/>
        </w:rPr>
      </w:pPr>
    </w:p>
    <w:p w14:paraId="2426F4D2" w14:textId="33D8FD61" w:rsidR="00A5298D" w:rsidRPr="00EA79A6" w:rsidRDefault="00A5298D" w:rsidP="00A5298D">
      <w:pPr>
        <w:pStyle w:val="Heading1"/>
        <w:rPr>
          <w:rFonts w:ascii="Times New Roman" w:hAnsi="Times New Roman" w:cs="Times New Roman"/>
          <w:color w:val="auto"/>
        </w:rPr>
      </w:pPr>
      <w:bookmarkStart w:id="1" w:name="_Toc219052004"/>
      <w:r w:rsidRPr="00EA79A6">
        <w:rPr>
          <w:rFonts w:ascii="Times New Roman" w:hAnsi="Times New Roman" w:cs="Times New Roman"/>
          <w:color w:val="auto"/>
        </w:rPr>
        <w:lastRenderedPageBreak/>
        <w:t>List of Tables</w:t>
      </w:r>
      <w:bookmarkEnd w:id="1"/>
    </w:p>
    <w:p w14:paraId="3DACB1B2" w14:textId="77777777" w:rsidR="00A5298D" w:rsidRPr="00EA79A6" w:rsidRDefault="00A5298D" w:rsidP="00A5298D">
      <w:pPr>
        <w:rPr>
          <w:rFonts w:ascii="Times New Roman" w:hAnsi="Times New Roman" w:cs="Times New Roman"/>
        </w:rPr>
      </w:pPr>
    </w:p>
    <w:p w14:paraId="5269F91A" w14:textId="77777777" w:rsidR="00A5298D" w:rsidRPr="00EA79A6" w:rsidRDefault="00A5298D" w:rsidP="00A5298D">
      <w:pPr>
        <w:rPr>
          <w:rFonts w:ascii="Times New Roman" w:hAnsi="Times New Roman" w:cs="Times New Roman"/>
        </w:rPr>
      </w:pPr>
    </w:p>
    <w:p w14:paraId="25A7A529" w14:textId="77777777" w:rsidR="00A5298D" w:rsidRPr="00EA79A6" w:rsidRDefault="00A5298D" w:rsidP="00A5298D">
      <w:pPr>
        <w:rPr>
          <w:rFonts w:ascii="Times New Roman" w:hAnsi="Times New Roman" w:cs="Times New Roman"/>
        </w:rPr>
      </w:pPr>
    </w:p>
    <w:p w14:paraId="2E32CAA6" w14:textId="77777777" w:rsidR="00A5298D" w:rsidRPr="00EA79A6" w:rsidRDefault="00A5298D" w:rsidP="00A5298D">
      <w:pPr>
        <w:rPr>
          <w:rFonts w:ascii="Times New Roman" w:hAnsi="Times New Roman" w:cs="Times New Roman"/>
        </w:rPr>
      </w:pPr>
    </w:p>
    <w:p w14:paraId="0BD00FD7" w14:textId="77777777" w:rsidR="00A5298D" w:rsidRPr="00EA79A6" w:rsidRDefault="00A5298D" w:rsidP="00A5298D">
      <w:pPr>
        <w:rPr>
          <w:rFonts w:ascii="Times New Roman" w:hAnsi="Times New Roman" w:cs="Times New Roman"/>
        </w:rPr>
      </w:pPr>
    </w:p>
    <w:p w14:paraId="3B182585" w14:textId="77777777" w:rsidR="00A5298D" w:rsidRPr="00EA79A6" w:rsidRDefault="00A5298D" w:rsidP="00A5298D">
      <w:pPr>
        <w:rPr>
          <w:rFonts w:ascii="Times New Roman" w:hAnsi="Times New Roman" w:cs="Times New Roman"/>
        </w:rPr>
      </w:pPr>
    </w:p>
    <w:p w14:paraId="290B3888" w14:textId="77777777" w:rsidR="00A5298D" w:rsidRPr="00EA79A6" w:rsidRDefault="00A5298D" w:rsidP="00A5298D">
      <w:pPr>
        <w:rPr>
          <w:rFonts w:ascii="Times New Roman" w:hAnsi="Times New Roman" w:cs="Times New Roman"/>
        </w:rPr>
      </w:pPr>
    </w:p>
    <w:p w14:paraId="2BF84D41" w14:textId="77777777" w:rsidR="00A5298D" w:rsidRPr="00EA79A6" w:rsidRDefault="00A5298D" w:rsidP="00A5298D">
      <w:pPr>
        <w:rPr>
          <w:rFonts w:ascii="Times New Roman" w:hAnsi="Times New Roman" w:cs="Times New Roman"/>
        </w:rPr>
      </w:pPr>
    </w:p>
    <w:p w14:paraId="1473DBDF" w14:textId="77777777" w:rsidR="00A5298D" w:rsidRPr="00EA79A6" w:rsidRDefault="00A5298D" w:rsidP="00A5298D">
      <w:pPr>
        <w:rPr>
          <w:rFonts w:ascii="Times New Roman" w:hAnsi="Times New Roman" w:cs="Times New Roman"/>
        </w:rPr>
      </w:pPr>
    </w:p>
    <w:p w14:paraId="4FCC6827" w14:textId="77777777" w:rsidR="00A5298D" w:rsidRPr="00EA79A6" w:rsidRDefault="00A5298D" w:rsidP="00A5298D">
      <w:pPr>
        <w:rPr>
          <w:rFonts w:ascii="Times New Roman" w:hAnsi="Times New Roman" w:cs="Times New Roman"/>
        </w:rPr>
      </w:pPr>
    </w:p>
    <w:p w14:paraId="5DDA43CC" w14:textId="77777777" w:rsidR="00A5298D" w:rsidRPr="00EA79A6" w:rsidRDefault="00A5298D" w:rsidP="00A5298D">
      <w:pPr>
        <w:rPr>
          <w:rFonts w:ascii="Times New Roman" w:hAnsi="Times New Roman" w:cs="Times New Roman"/>
        </w:rPr>
      </w:pPr>
    </w:p>
    <w:p w14:paraId="3D442F3A" w14:textId="77777777" w:rsidR="00A5298D" w:rsidRPr="00EA79A6" w:rsidRDefault="00A5298D" w:rsidP="00A5298D">
      <w:pPr>
        <w:rPr>
          <w:rFonts w:ascii="Times New Roman" w:hAnsi="Times New Roman" w:cs="Times New Roman"/>
        </w:rPr>
      </w:pPr>
    </w:p>
    <w:p w14:paraId="1A25BFF1" w14:textId="77777777" w:rsidR="00A5298D" w:rsidRPr="00EA79A6" w:rsidRDefault="00A5298D" w:rsidP="00A5298D">
      <w:pPr>
        <w:rPr>
          <w:rFonts w:ascii="Times New Roman" w:hAnsi="Times New Roman" w:cs="Times New Roman"/>
        </w:rPr>
      </w:pPr>
    </w:p>
    <w:p w14:paraId="4CC4F8C4" w14:textId="77777777" w:rsidR="00A5298D" w:rsidRPr="00EA79A6" w:rsidRDefault="00A5298D" w:rsidP="00A5298D">
      <w:pPr>
        <w:rPr>
          <w:rFonts w:ascii="Times New Roman" w:hAnsi="Times New Roman" w:cs="Times New Roman"/>
        </w:rPr>
      </w:pPr>
    </w:p>
    <w:p w14:paraId="7A06C8BB" w14:textId="77777777" w:rsidR="00A5298D" w:rsidRPr="00EA79A6" w:rsidRDefault="00A5298D" w:rsidP="00A5298D">
      <w:pPr>
        <w:rPr>
          <w:rFonts w:ascii="Times New Roman" w:hAnsi="Times New Roman" w:cs="Times New Roman"/>
        </w:rPr>
      </w:pPr>
    </w:p>
    <w:p w14:paraId="179C14B1" w14:textId="77777777" w:rsidR="00A5298D" w:rsidRPr="00EA79A6" w:rsidRDefault="00A5298D" w:rsidP="00A5298D">
      <w:pPr>
        <w:rPr>
          <w:rFonts w:ascii="Times New Roman" w:hAnsi="Times New Roman" w:cs="Times New Roman"/>
        </w:rPr>
      </w:pPr>
    </w:p>
    <w:p w14:paraId="7B1ECDBD" w14:textId="77777777" w:rsidR="00A5298D" w:rsidRPr="00EA79A6" w:rsidRDefault="00A5298D" w:rsidP="00A5298D">
      <w:pPr>
        <w:rPr>
          <w:rFonts w:ascii="Times New Roman" w:hAnsi="Times New Roman" w:cs="Times New Roman"/>
        </w:rPr>
      </w:pPr>
    </w:p>
    <w:p w14:paraId="74C84758" w14:textId="77777777" w:rsidR="00A5298D" w:rsidRPr="00EA79A6" w:rsidRDefault="00A5298D" w:rsidP="00A5298D">
      <w:pPr>
        <w:rPr>
          <w:rFonts w:ascii="Times New Roman" w:hAnsi="Times New Roman" w:cs="Times New Roman"/>
        </w:rPr>
      </w:pPr>
    </w:p>
    <w:p w14:paraId="59BB62D6" w14:textId="77777777" w:rsidR="00A5298D" w:rsidRPr="00EA79A6" w:rsidRDefault="00A5298D" w:rsidP="00A5298D">
      <w:pPr>
        <w:rPr>
          <w:rFonts w:ascii="Times New Roman" w:hAnsi="Times New Roman" w:cs="Times New Roman"/>
        </w:rPr>
      </w:pPr>
    </w:p>
    <w:p w14:paraId="10548558" w14:textId="77777777" w:rsidR="00A5298D" w:rsidRPr="00EA79A6" w:rsidRDefault="00A5298D" w:rsidP="00A5298D">
      <w:pPr>
        <w:rPr>
          <w:rFonts w:ascii="Times New Roman" w:hAnsi="Times New Roman" w:cs="Times New Roman"/>
        </w:rPr>
      </w:pPr>
    </w:p>
    <w:p w14:paraId="41908AE2" w14:textId="77777777" w:rsidR="00A5298D" w:rsidRPr="00EA79A6" w:rsidRDefault="00A5298D" w:rsidP="00A5298D">
      <w:pPr>
        <w:rPr>
          <w:rFonts w:ascii="Times New Roman" w:hAnsi="Times New Roman" w:cs="Times New Roman"/>
        </w:rPr>
      </w:pPr>
    </w:p>
    <w:p w14:paraId="12135452" w14:textId="77777777" w:rsidR="00A5298D" w:rsidRPr="00EA79A6" w:rsidRDefault="00A5298D" w:rsidP="00A5298D">
      <w:pPr>
        <w:rPr>
          <w:rFonts w:ascii="Times New Roman" w:hAnsi="Times New Roman" w:cs="Times New Roman"/>
        </w:rPr>
      </w:pPr>
    </w:p>
    <w:p w14:paraId="499F4E3F" w14:textId="77777777" w:rsidR="00A5298D" w:rsidRPr="00EA79A6" w:rsidRDefault="00A5298D" w:rsidP="00A5298D">
      <w:pPr>
        <w:rPr>
          <w:rFonts w:ascii="Times New Roman" w:hAnsi="Times New Roman" w:cs="Times New Roman"/>
        </w:rPr>
      </w:pPr>
    </w:p>
    <w:p w14:paraId="5FDEDA9C" w14:textId="77777777" w:rsidR="00A5298D" w:rsidRPr="00EA79A6" w:rsidRDefault="00A5298D" w:rsidP="00A5298D">
      <w:pPr>
        <w:rPr>
          <w:rFonts w:ascii="Times New Roman" w:hAnsi="Times New Roman" w:cs="Times New Roman"/>
        </w:rPr>
      </w:pPr>
    </w:p>
    <w:p w14:paraId="4BEA6296" w14:textId="77777777" w:rsidR="00A5298D" w:rsidRPr="00EA79A6" w:rsidRDefault="00A5298D" w:rsidP="00A5298D">
      <w:pPr>
        <w:rPr>
          <w:rFonts w:ascii="Times New Roman" w:hAnsi="Times New Roman" w:cs="Times New Roman"/>
        </w:rPr>
      </w:pPr>
    </w:p>
    <w:p w14:paraId="7B6E6607" w14:textId="77777777" w:rsidR="00A5298D" w:rsidRPr="00EA79A6" w:rsidRDefault="00A5298D" w:rsidP="00A5298D">
      <w:pPr>
        <w:rPr>
          <w:rFonts w:ascii="Times New Roman" w:hAnsi="Times New Roman" w:cs="Times New Roman"/>
        </w:rPr>
      </w:pPr>
    </w:p>
    <w:p w14:paraId="07F6FAEF" w14:textId="77777777" w:rsidR="00A5298D" w:rsidRPr="00EA79A6" w:rsidRDefault="00A5298D" w:rsidP="00A5298D">
      <w:pPr>
        <w:rPr>
          <w:rFonts w:ascii="Times New Roman" w:hAnsi="Times New Roman" w:cs="Times New Roman"/>
        </w:rPr>
      </w:pPr>
    </w:p>
    <w:p w14:paraId="4C6DBDE9" w14:textId="77777777" w:rsidR="00A5298D" w:rsidRPr="00EA79A6" w:rsidRDefault="00A5298D" w:rsidP="00A5298D">
      <w:pPr>
        <w:rPr>
          <w:rFonts w:ascii="Times New Roman" w:hAnsi="Times New Roman" w:cs="Times New Roman"/>
        </w:rPr>
      </w:pPr>
    </w:p>
    <w:p w14:paraId="49F8F6E7" w14:textId="290553D4" w:rsidR="007B420E" w:rsidRPr="00EA79A6" w:rsidRDefault="007B420E" w:rsidP="00A5298D">
      <w:pPr>
        <w:pStyle w:val="Heading1"/>
        <w:rPr>
          <w:rFonts w:ascii="Times New Roman" w:hAnsi="Times New Roman" w:cs="Times New Roman"/>
          <w:color w:val="auto"/>
        </w:rPr>
      </w:pPr>
      <w:bookmarkStart w:id="2" w:name="_Toc219052005"/>
      <w:r w:rsidRPr="00EA79A6">
        <w:rPr>
          <w:rFonts w:ascii="Times New Roman" w:hAnsi="Times New Roman" w:cs="Times New Roman"/>
          <w:color w:val="auto"/>
        </w:rPr>
        <w:lastRenderedPageBreak/>
        <w:t>Abstract</w:t>
      </w:r>
      <w:bookmarkEnd w:id="2"/>
    </w:p>
    <w:p w14:paraId="10E8DBFF" w14:textId="15AE02DE" w:rsidR="007B420E" w:rsidRPr="00EA79A6" w:rsidRDefault="007B420E" w:rsidP="007B420E">
      <w:pPr>
        <w:spacing w:line="360" w:lineRule="auto"/>
        <w:jc w:val="both"/>
        <w:rPr>
          <w:rFonts w:ascii="Times New Roman" w:hAnsi="Times New Roman" w:cs="Times New Roman"/>
        </w:rPr>
      </w:pPr>
      <w:r w:rsidRPr="00EA79A6">
        <w:rPr>
          <w:rFonts w:ascii="Times New Roman" w:hAnsi="Times New Roman" w:cs="Times New Roman"/>
        </w:rPr>
        <w:t> This field trip report records observations made at Korle</w:t>
      </w:r>
      <w:r w:rsidRPr="00EA79A6">
        <w:rPr>
          <w:rFonts w:ascii="Times New Roman" w:hAnsi="Times New Roman" w:cs="Times New Roman"/>
        </w:rPr>
        <w:noBreakHyphen/>
        <w:t>Bu Teaching Hospital with a focus on the hospital’s IT / Health Information Systems and the procurement workflow for clinical and IT equipment. The visit revealed a largely manual procurement process that produces delays, increases operational risk and reduces auditability. To address these gaps the report proposes a digital Procurement Request and Approval System (PRAS) built with a three</w:t>
      </w:r>
      <w:r w:rsidRPr="00EA79A6">
        <w:rPr>
          <w:rFonts w:ascii="Times New Roman" w:hAnsi="Times New Roman" w:cs="Times New Roman"/>
        </w:rPr>
        <w:noBreakHyphen/>
        <w:t>tier architecture (React frontend, Django REST API, PostgreSQL data tier). The system specification, development approach (Agile), required technology and hardware, network considerations, delivered code artefacts and a comprehensive testing plan (unit, integration and system testing) are detailed to enable a secure, maintainable pilot and eventual production deployment.</w:t>
      </w:r>
    </w:p>
    <w:p w14:paraId="23E87B84" w14:textId="77777777" w:rsidR="007B420E" w:rsidRPr="00EA79A6" w:rsidRDefault="007B420E" w:rsidP="007B420E">
      <w:pPr>
        <w:jc w:val="both"/>
        <w:rPr>
          <w:rFonts w:ascii="Times New Roman" w:hAnsi="Times New Roman" w:cs="Times New Roman"/>
        </w:rPr>
      </w:pPr>
    </w:p>
    <w:p w14:paraId="6377B921" w14:textId="77777777" w:rsidR="007B420E" w:rsidRPr="00EA79A6" w:rsidRDefault="007B420E" w:rsidP="007B420E">
      <w:pPr>
        <w:jc w:val="both"/>
        <w:rPr>
          <w:rFonts w:ascii="Times New Roman" w:hAnsi="Times New Roman" w:cs="Times New Roman"/>
        </w:rPr>
      </w:pPr>
    </w:p>
    <w:p w14:paraId="1A0F8308" w14:textId="77777777" w:rsidR="007B420E" w:rsidRPr="00EA79A6" w:rsidRDefault="007B420E" w:rsidP="007B420E">
      <w:pPr>
        <w:rPr>
          <w:rFonts w:ascii="Times New Roman" w:hAnsi="Times New Roman" w:cs="Times New Roman"/>
        </w:rPr>
      </w:pPr>
    </w:p>
    <w:p w14:paraId="29FC9591" w14:textId="77777777" w:rsidR="007B420E" w:rsidRPr="00EA79A6" w:rsidRDefault="007B420E" w:rsidP="007B420E">
      <w:pPr>
        <w:rPr>
          <w:rFonts w:ascii="Times New Roman" w:hAnsi="Times New Roman" w:cs="Times New Roman"/>
        </w:rPr>
      </w:pPr>
    </w:p>
    <w:p w14:paraId="31C71F7C" w14:textId="77777777" w:rsidR="007B420E" w:rsidRPr="00EA79A6" w:rsidRDefault="007B420E" w:rsidP="007B420E">
      <w:pPr>
        <w:rPr>
          <w:rFonts w:ascii="Times New Roman" w:hAnsi="Times New Roman" w:cs="Times New Roman"/>
        </w:rPr>
      </w:pPr>
    </w:p>
    <w:p w14:paraId="55E09D64" w14:textId="77777777" w:rsidR="007B420E" w:rsidRPr="00EA79A6" w:rsidRDefault="007B420E" w:rsidP="007B420E">
      <w:pPr>
        <w:rPr>
          <w:rFonts w:ascii="Times New Roman" w:hAnsi="Times New Roman" w:cs="Times New Roman"/>
        </w:rPr>
      </w:pPr>
    </w:p>
    <w:p w14:paraId="1FE9B0DA" w14:textId="77777777" w:rsidR="007B420E" w:rsidRPr="00EA79A6" w:rsidRDefault="007B420E" w:rsidP="007B420E">
      <w:pPr>
        <w:rPr>
          <w:rFonts w:ascii="Times New Roman" w:hAnsi="Times New Roman" w:cs="Times New Roman"/>
        </w:rPr>
        <w:sectPr w:rsidR="007B420E" w:rsidRPr="00EA79A6" w:rsidSect="00C91927">
          <w:pgSz w:w="12240" w:h="15840"/>
          <w:pgMar w:top="1440" w:right="1440" w:bottom="1440" w:left="1440" w:header="720" w:footer="720" w:gutter="0"/>
          <w:pgNumType w:fmt="lowerRoman" w:start="1"/>
          <w:cols w:space="720"/>
          <w:docGrid w:linePitch="360"/>
        </w:sectPr>
      </w:pPr>
    </w:p>
    <w:p w14:paraId="2F9F69A5" w14:textId="088A99D1" w:rsidR="00A358B3" w:rsidRPr="00EA79A6" w:rsidRDefault="00844DE1" w:rsidP="00850317">
      <w:pPr>
        <w:pStyle w:val="Heading1"/>
        <w:spacing w:line="360" w:lineRule="auto"/>
        <w:jc w:val="both"/>
        <w:rPr>
          <w:rFonts w:ascii="Times New Roman" w:eastAsia="Aptos" w:hAnsi="Times New Roman" w:cs="Times New Roman"/>
          <w:b/>
          <w:bCs/>
          <w:color w:val="000000" w:themeColor="text1"/>
        </w:rPr>
      </w:pPr>
      <w:bookmarkStart w:id="3" w:name="_Toc219052006"/>
      <w:r w:rsidRPr="00EA79A6">
        <w:rPr>
          <w:rFonts w:ascii="Times New Roman" w:eastAsia="Aptos" w:hAnsi="Times New Roman" w:cs="Times New Roman"/>
          <w:b/>
          <w:bCs/>
          <w:color w:val="000000" w:themeColor="text1"/>
        </w:rPr>
        <w:lastRenderedPageBreak/>
        <w:t xml:space="preserve">1.1. </w:t>
      </w:r>
      <w:r w:rsidR="00A358B3" w:rsidRPr="00EA79A6">
        <w:rPr>
          <w:rFonts w:ascii="Times New Roman" w:eastAsia="Aptos" w:hAnsi="Times New Roman" w:cs="Times New Roman"/>
          <w:b/>
          <w:bCs/>
          <w:color w:val="000000" w:themeColor="text1"/>
        </w:rPr>
        <w:t>INTRODUCTION</w:t>
      </w:r>
      <w:bookmarkEnd w:id="3"/>
    </w:p>
    <w:p w14:paraId="11A4B2DD" w14:textId="54629FB6" w:rsidR="00A358B3" w:rsidRPr="00EA79A6" w:rsidRDefault="00A358B3" w:rsidP="00850317">
      <w:pPr>
        <w:snapToGrid w:val="0"/>
        <w:spacing w:line="360" w:lineRule="auto"/>
        <w:jc w:val="both"/>
        <w:textAlignment w:val="baseline"/>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 xml:space="preserve">Field trips form an essential component to experiential learning within computing </w:t>
      </w:r>
      <w:r w:rsidR="006F2A50" w:rsidRPr="00EA79A6">
        <w:rPr>
          <w:rFonts w:ascii="Times New Roman" w:eastAsia="Aptos" w:hAnsi="Times New Roman" w:cs="Times New Roman"/>
          <w:kern w:val="2"/>
          <w:sz w:val="24"/>
          <w:szCs w:val="24"/>
          <w14:ligatures w14:val="standardContextual"/>
        </w:rPr>
        <w:t>and cyber</w:t>
      </w:r>
      <w:r w:rsidRPr="00EA79A6">
        <w:rPr>
          <w:rFonts w:ascii="Times New Roman" w:eastAsia="Aptos" w:hAnsi="Times New Roman" w:cs="Times New Roman"/>
          <w:kern w:val="2"/>
          <w:sz w:val="24"/>
          <w:szCs w:val="24"/>
          <w14:ligatures w14:val="standardContextual"/>
        </w:rPr>
        <w:t xml:space="preserve"> </w:t>
      </w:r>
      <w:r w:rsidR="006F2A50" w:rsidRPr="00EA79A6">
        <w:rPr>
          <w:rFonts w:ascii="Times New Roman" w:eastAsia="Aptos" w:hAnsi="Times New Roman" w:cs="Times New Roman"/>
          <w:kern w:val="2"/>
          <w:sz w:val="24"/>
          <w:szCs w:val="24"/>
          <w14:ligatures w14:val="standardContextual"/>
        </w:rPr>
        <w:t>security. They</w:t>
      </w:r>
      <w:r w:rsidRPr="00EA79A6">
        <w:rPr>
          <w:rFonts w:ascii="Times New Roman" w:eastAsia="Aptos" w:hAnsi="Times New Roman" w:cs="Times New Roman"/>
          <w:kern w:val="2"/>
          <w:sz w:val="24"/>
          <w:szCs w:val="24"/>
          <w14:ligatures w14:val="standardContextual"/>
        </w:rPr>
        <w:t xml:space="preserve"> provide students with the opportunity to observe how organizations operate in the real world operate, how technological processes are </w:t>
      </w:r>
      <w:r w:rsidR="006F2A50" w:rsidRPr="00EA79A6">
        <w:rPr>
          <w:rFonts w:ascii="Times New Roman" w:eastAsia="Aptos" w:hAnsi="Times New Roman" w:cs="Times New Roman"/>
          <w:kern w:val="2"/>
          <w:sz w:val="24"/>
          <w:szCs w:val="24"/>
          <w14:ligatures w14:val="standardContextual"/>
        </w:rPr>
        <w:t>implemented, and</w:t>
      </w:r>
      <w:r w:rsidRPr="00EA79A6">
        <w:rPr>
          <w:rFonts w:ascii="Times New Roman" w:eastAsia="Aptos" w:hAnsi="Times New Roman" w:cs="Times New Roman"/>
          <w:kern w:val="2"/>
          <w:sz w:val="24"/>
          <w:szCs w:val="24"/>
          <w14:ligatures w14:val="standardContextual"/>
        </w:rPr>
        <w:t xml:space="preserve"> how cyber</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security principle</w:t>
      </w:r>
      <w:r w:rsidR="00571129" w:rsidRPr="00EA79A6">
        <w:rPr>
          <w:rFonts w:ascii="Times New Roman" w:eastAsia="Aptos" w:hAnsi="Times New Roman" w:cs="Times New Roman"/>
          <w:kern w:val="2"/>
          <w:sz w:val="24"/>
          <w:szCs w:val="24"/>
          <w14:ligatures w14:val="standardContextual"/>
        </w:rPr>
        <w:t>s</w:t>
      </w:r>
      <w:r w:rsidRPr="00EA79A6">
        <w:rPr>
          <w:rFonts w:ascii="Times New Roman" w:eastAsia="Aptos" w:hAnsi="Times New Roman" w:cs="Times New Roman"/>
          <w:kern w:val="2"/>
          <w:sz w:val="24"/>
          <w:szCs w:val="24"/>
          <w14:ligatures w14:val="standardContextual"/>
        </w:rPr>
        <w:t xml:space="preserve"> are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applied</w:t>
      </w:r>
      <w:r w:rsidR="00571129" w:rsidRPr="00EA79A6">
        <w:rPr>
          <w:rFonts w:ascii="Times New Roman" w:eastAsia="Aptos" w:hAnsi="Times New Roman" w:cs="Times New Roman"/>
          <w:kern w:val="2"/>
          <w:sz w:val="24"/>
          <w:szCs w:val="24"/>
          <w14:ligatures w14:val="standardContextual"/>
        </w:rPr>
        <w:t xml:space="preserve"> </w:t>
      </w:r>
      <w:r w:rsidR="006F2A50" w:rsidRPr="00EA79A6">
        <w:rPr>
          <w:rFonts w:ascii="Times New Roman" w:eastAsia="Aptos" w:hAnsi="Times New Roman" w:cs="Times New Roman"/>
          <w:kern w:val="2"/>
          <w:sz w:val="24"/>
          <w:szCs w:val="24"/>
          <w14:ligatures w14:val="standardContextual"/>
        </w:rPr>
        <w:t>within practical</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work</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environments.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For</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students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pursuing</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Bachelor</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w:t>
      </w:r>
      <w:r w:rsidR="00571129" w:rsidRPr="00EA79A6">
        <w:rPr>
          <w:rFonts w:ascii="Times New Roman" w:eastAsia="Aptos" w:hAnsi="Times New Roman" w:cs="Times New Roman"/>
          <w:kern w:val="2"/>
          <w:sz w:val="24"/>
          <w:szCs w:val="24"/>
          <w14:ligatures w14:val="standardContextual"/>
        </w:rPr>
        <w:t xml:space="preserve">f </w:t>
      </w:r>
      <w:r w:rsidRPr="00EA79A6">
        <w:rPr>
          <w:rFonts w:ascii="Times New Roman" w:eastAsia="Aptos" w:hAnsi="Times New Roman" w:cs="Times New Roman"/>
          <w:kern w:val="2"/>
          <w:sz w:val="24"/>
          <w:szCs w:val="24"/>
          <w14:ligatures w14:val="standardContextual"/>
        </w:rPr>
        <w:t>Science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in</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Cyber</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security</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these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visits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bridge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gap</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between</w:t>
      </w:r>
      <w:r w:rsidR="00571129" w:rsidRPr="00EA79A6">
        <w:rPr>
          <w:rFonts w:ascii="Times New Roman" w:eastAsia="Aptos" w:hAnsi="Times New Roman" w:cs="Times New Roman"/>
          <w:kern w:val="2"/>
          <w:sz w:val="24"/>
          <w:szCs w:val="24"/>
          <w14:ligatures w14:val="standardContextual"/>
        </w:rPr>
        <w:t xml:space="preserve"> the</w:t>
      </w:r>
      <w:r w:rsidRPr="00EA79A6">
        <w:rPr>
          <w:rFonts w:ascii="Times New Roman" w:eastAsia="Aptos" w:hAnsi="Times New Roman" w:cs="Times New Roman"/>
          <w:kern w:val="2"/>
          <w:sz w:val="24"/>
          <w:szCs w:val="24"/>
          <w14:ligatures w14:val="standardContextual"/>
        </w:rPr>
        <w:t>oretical</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course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work</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industry</w:t>
      </w:r>
      <w:r w:rsidR="00571129" w:rsidRPr="00EA79A6">
        <w:rPr>
          <w:rFonts w:ascii="Times New Roman" w:eastAsia="Aptos" w:hAnsi="Times New Roman" w:cs="Times New Roman"/>
          <w:kern w:val="2"/>
          <w:sz w:val="24"/>
          <w:szCs w:val="24"/>
          <w14:ligatures w14:val="standardContextual"/>
        </w:rPr>
        <w:t xml:space="preserve"> </w:t>
      </w:r>
      <w:r w:rsidR="00C05433" w:rsidRPr="00EA79A6">
        <w:rPr>
          <w:rFonts w:ascii="Times New Roman" w:eastAsia="Aptos" w:hAnsi="Times New Roman" w:cs="Times New Roman"/>
          <w:kern w:val="2"/>
          <w:sz w:val="24"/>
          <w:szCs w:val="24"/>
          <w14:ligatures w14:val="standardContextual"/>
        </w:rPr>
        <w:t xml:space="preserve"> </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practices,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fostering</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deeper</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understanding</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of</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organizational</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systems,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digital</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operations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security</w:t>
      </w:r>
      <w:r w:rsidR="00571129" w:rsidRPr="00EA79A6">
        <w:rPr>
          <w:rFonts w:ascii="Times New Roman" w:eastAsia="Aptos" w:hAnsi="Times New Roman" w:cs="Times New Roman"/>
          <w:kern w:val="2"/>
          <w:sz w:val="24"/>
          <w:szCs w:val="24"/>
          <w14:ligatures w14:val="standardContextual"/>
        </w:rPr>
        <w:t xml:space="preserve"> challenges.</w:t>
      </w:r>
    </w:p>
    <w:p w14:paraId="766E8C8B" w14:textId="4116AF20" w:rsidR="00A358B3" w:rsidRPr="00EA79A6" w:rsidRDefault="00A358B3" w:rsidP="00850317">
      <w:pPr>
        <w:snapToGrid w:val="0"/>
        <w:spacing w:line="360" w:lineRule="auto"/>
        <w:jc w:val="both"/>
        <w:textAlignment w:val="baseline"/>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The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purpose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of</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this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field</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trip</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exercise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to</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explore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structure,</w:t>
      </w:r>
      <w:r w:rsidR="00571129" w:rsidRPr="00EA79A6">
        <w:rPr>
          <w:rFonts w:ascii="Times New Roman" w:eastAsia="Aptos" w:hAnsi="Times New Roman" w:cs="Times New Roman"/>
          <w:kern w:val="2"/>
          <w:sz w:val="24"/>
          <w:szCs w:val="24"/>
          <w14:ligatures w14:val="standardContextual"/>
        </w:rPr>
        <w:t xml:space="preserve"> </w:t>
      </w:r>
      <w:r w:rsidR="006F2A50" w:rsidRPr="00EA79A6">
        <w:rPr>
          <w:rFonts w:ascii="Times New Roman" w:eastAsia="Aptos" w:hAnsi="Times New Roman" w:cs="Times New Roman"/>
          <w:kern w:val="2"/>
          <w:sz w:val="24"/>
          <w:szCs w:val="24"/>
          <w14:ligatures w14:val="standardContextual"/>
        </w:rPr>
        <w:t>operations,</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technological</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frameworks</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of</w:t>
      </w:r>
      <w:r w:rsidR="00571129"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selected</w:t>
      </w:r>
      <w:r w:rsidR="00571129" w:rsidRPr="00EA79A6">
        <w:rPr>
          <w:rFonts w:ascii="Times New Roman" w:eastAsia="Aptos" w:hAnsi="Times New Roman" w:cs="Times New Roman"/>
          <w:kern w:val="2"/>
          <w:sz w:val="24"/>
          <w:szCs w:val="24"/>
          <w14:ligatures w14:val="standardContextual"/>
        </w:rPr>
        <w:t xml:space="preserve"> </w:t>
      </w:r>
      <w:r w:rsidR="006038BF" w:rsidRPr="00EA79A6">
        <w:rPr>
          <w:rFonts w:ascii="Times New Roman" w:eastAsia="Aptos" w:hAnsi="Times New Roman" w:cs="Times New Roman"/>
          <w:kern w:val="2"/>
          <w:sz w:val="24"/>
          <w:szCs w:val="24"/>
          <w14:ligatures w14:val="standardContextual"/>
        </w:rPr>
        <w:t>firm</w:t>
      </w:r>
      <w:r w:rsidR="00893D00" w:rsidRPr="00EA79A6">
        <w:rPr>
          <w:rFonts w:ascii="Times New Roman" w:eastAsia="Aptos" w:hAnsi="Times New Roman" w:cs="Times New Roman"/>
          <w:kern w:val="2"/>
          <w:sz w:val="24"/>
          <w:szCs w:val="24"/>
          <w14:ligatures w14:val="standardContextual"/>
        </w:rPr>
        <w:t xml:space="preserve"> in </w:t>
      </w:r>
      <w:r w:rsidR="006F2A50" w:rsidRPr="00EA79A6">
        <w:rPr>
          <w:rFonts w:ascii="Times New Roman" w:eastAsia="Aptos" w:hAnsi="Times New Roman" w:cs="Times New Roman"/>
          <w:kern w:val="2"/>
          <w:sz w:val="24"/>
          <w:szCs w:val="24"/>
          <w14:ligatures w14:val="standardContextual"/>
        </w:rPr>
        <w:t>the Health Industry</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By</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engaging</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directl</w:t>
      </w:r>
      <w:r w:rsidR="00893D00" w:rsidRPr="00EA79A6">
        <w:rPr>
          <w:rFonts w:ascii="Times New Roman" w:eastAsia="Aptos" w:hAnsi="Times New Roman" w:cs="Times New Roman"/>
          <w:kern w:val="2"/>
          <w:sz w:val="24"/>
          <w:szCs w:val="24"/>
          <w14:ligatures w14:val="standardContextual"/>
        </w:rPr>
        <w:t xml:space="preserve">y </w:t>
      </w:r>
      <w:r w:rsidRPr="00EA79A6">
        <w:rPr>
          <w:rFonts w:ascii="Times New Roman" w:eastAsia="Aptos" w:hAnsi="Times New Roman" w:cs="Times New Roman"/>
          <w:kern w:val="2"/>
          <w:sz w:val="24"/>
          <w:szCs w:val="24"/>
          <w14:ligatures w14:val="standardContextual"/>
        </w:rPr>
        <w:t>with</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industry</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professionals</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observing</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active</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technological</w:t>
      </w:r>
      <w:r w:rsidR="00893D00" w:rsidRPr="00EA79A6">
        <w:rPr>
          <w:rFonts w:ascii="Times New Roman" w:eastAsia="Aptos" w:hAnsi="Times New Roman" w:cs="Times New Roman"/>
          <w:kern w:val="2"/>
          <w:sz w:val="24"/>
          <w:szCs w:val="24"/>
          <w14:ligatures w14:val="standardContextual"/>
        </w:rPr>
        <w:t xml:space="preserve"> </w:t>
      </w:r>
      <w:r w:rsidR="006F2A50" w:rsidRPr="00EA79A6">
        <w:rPr>
          <w:rFonts w:ascii="Times New Roman" w:eastAsia="Aptos" w:hAnsi="Times New Roman" w:cs="Times New Roman"/>
          <w:kern w:val="2"/>
          <w:sz w:val="24"/>
          <w:szCs w:val="24"/>
          <w14:ligatures w14:val="standardContextual"/>
        </w:rPr>
        <w:t>systems, the</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exercise</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help</w:t>
      </w:r>
      <w:r w:rsidR="00893D00" w:rsidRPr="00EA79A6">
        <w:rPr>
          <w:rFonts w:ascii="Times New Roman" w:eastAsia="Aptos" w:hAnsi="Times New Roman" w:cs="Times New Roman"/>
          <w:kern w:val="2"/>
          <w:sz w:val="24"/>
          <w:szCs w:val="24"/>
          <w14:ligatures w14:val="standardContextual"/>
        </w:rPr>
        <w:t xml:space="preserve">s </w:t>
      </w:r>
      <w:r w:rsidRPr="00EA79A6">
        <w:rPr>
          <w:rFonts w:ascii="Times New Roman" w:eastAsia="Aptos" w:hAnsi="Times New Roman" w:cs="Times New Roman"/>
          <w:kern w:val="2"/>
          <w:sz w:val="24"/>
          <w:szCs w:val="24"/>
          <w14:ligatures w14:val="standardContextual"/>
        </w:rPr>
        <w:t>to</w:t>
      </w:r>
      <w:r w:rsidR="00893D00" w:rsidRPr="00EA79A6">
        <w:rPr>
          <w:rFonts w:ascii="Times New Roman" w:eastAsia="Aptos" w:hAnsi="Times New Roman" w:cs="Times New Roman"/>
          <w:kern w:val="2"/>
          <w:sz w:val="24"/>
          <w:szCs w:val="24"/>
          <w14:ligatures w14:val="standardContextual"/>
        </w:rPr>
        <w:t xml:space="preserve"> highlight </w:t>
      </w:r>
      <w:r w:rsidRPr="00EA79A6">
        <w:rPr>
          <w:rFonts w:ascii="Times New Roman" w:eastAsia="Aptos" w:hAnsi="Times New Roman" w:cs="Times New Roman"/>
          <w:kern w:val="2"/>
          <w:sz w:val="24"/>
          <w:szCs w:val="24"/>
          <w14:ligatures w14:val="standardContextual"/>
        </w:rPr>
        <w:t>how</w:t>
      </w:r>
      <w:r w:rsidR="00893D00" w:rsidRPr="00EA79A6">
        <w:rPr>
          <w:rFonts w:ascii="Times New Roman" w:eastAsia="Aptos" w:hAnsi="Times New Roman" w:cs="Times New Roman"/>
          <w:kern w:val="2"/>
          <w:sz w:val="24"/>
          <w:szCs w:val="24"/>
          <w14:ligatures w14:val="standardContextual"/>
        </w:rPr>
        <w:t xml:space="preserve"> </w:t>
      </w:r>
      <w:r w:rsidR="006F2A50" w:rsidRPr="00EA79A6">
        <w:rPr>
          <w:rFonts w:ascii="Times New Roman" w:eastAsia="Aptos" w:hAnsi="Times New Roman" w:cs="Times New Roman"/>
          <w:kern w:val="2"/>
          <w:sz w:val="24"/>
          <w:szCs w:val="24"/>
          <w14:ligatures w14:val="standardContextual"/>
        </w:rPr>
        <w:t>organizations deploy, secure</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maintain</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their</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digital</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infrastructure</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More</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importantly</w:t>
      </w:r>
      <w:r w:rsidR="00893D00" w:rsidRPr="00EA79A6">
        <w:rPr>
          <w:rFonts w:ascii="Times New Roman" w:eastAsia="Aptos" w:hAnsi="Times New Roman" w:cs="Times New Roman"/>
          <w:kern w:val="2"/>
          <w:sz w:val="24"/>
          <w:szCs w:val="24"/>
          <w14:ligatures w14:val="standardContextual"/>
        </w:rPr>
        <w:t xml:space="preserve">, </w:t>
      </w:r>
      <w:r w:rsidR="006F2A50" w:rsidRPr="00EA79A6">
        <w:rPr>
          <w:rFonts w:ascii="Times New Roman" w:eastAsia="Aptos" w:hAnsi="Times New Roman" w:cs="Times New Roman"/>
          <w:kern w:val="2"/>
          <w:sz w:val="24"/>
          <w:szCs w:val="24"/>
          <w14:ligatures w14:val="standardContextual"/>
        </w:rPr>
        <w:t>it</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enables</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identification</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of</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operational</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challenges</w:t>
      </w:r>
      <w:r w:rsidR="00893D0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cyber</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security</w:t>
      </w:r>
      <w:r w:rsidR="00893D00" w:rsidRPr="00EA79A6">
        <w:rPr>
          <w:rFonts w:ascii="Times New Roman" w:eastAsia="Aptos" w:hAnsi="Times New Roman" w:cs="Times New Roman"/>
          <w:kern w:val="2"/>
          <w:sz w:val="24"/>
          <w:szCs w:val="24"/>
          <w14:ligatures w14:val="standardContextual"/>
        </w:rPr>
        <w:t xml:space="preserve"> </w:t>
      </w:r>
      <w:r w:rsidR="006038BF" w:rsidRPr="00EA79A6">
        <w:rPr>
          <w:rFonts w:ascii="Times New Roman" w:eastAsia="Aptos" w:hAnsi="Times New Roman" w:cs="Times New Roman"/>
          <w:kern w:val="2"/>
          <w:sz w:val="24"/>
          <w:szCs w:val="24"/>
          <w14:ligatures w14:val="standardContextual"/>
        </w:rPr>
        <w:t>vulnerabilities.</w:t>
      </w:r>
    </w:p>
    <w:p w14:paraId="0A129C8C" w14:textId="0CD92BAD" w:rsidR="00F866C7" w:rsidRPr="00EA79A6" w:rsidRDefault="00A358B3" w:rsidP="00850317">
      <w:pPr>
        <w:spacing w:line="360" w:lineRule="auto"/>
        <w:jc w:val="both"/>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This</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report</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focuses</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on</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one</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selected</w:t>
      </w:r>
      <w:r w:rsidR="006038BF" w:rsidRPr="00EA79A6">
        <w:rPr>
          <w:rFonts w:ascii="Times New Roman" w:eastAsia="Aptos" w:hAnsi="Times New Roman" w:cs="Times New Roman"/>
          <w:kern w:val="2"/>
          <w:sz w:val="24"/>
          <w:szCs w:val="24"/>
          <w14:ligatures w14:val="standardContextual"/>
        </w:rPr>
        <w:t xml:space="preserve"> hospital </w:t>
      </w:r>
      <w:r w:rsidRPr="00EA79A6">
        <w:rPr>
          <w:rFonts w:ascii="Times New Roman" w:eastAsia="Aptos" w:hAnsi="Times New Roman" w:cs="Times New Roman"/>
          <w:kern w:val="2"/>
          <w:sz w:val="24"/>
          <w:szCs w:val="24"/>
          <w14:ligatures w14:val="standardContextual"/>
        </w:rPr>
        <w:t>within</w:t>
      </w:r>
      <w:r w:rsidR="006038BF" w:rsidRPr="00EA79A6">
        <w:rPr>
          <w:rFonts w:ascii="Times New Roman" w:eastAsia="Aptos" w:hAnsi="Times New Roman" w:cs="Times New Roman"/>
          <w:kern w:val="2"/>
          <w:sz w:val="24"/>
          <w:szCs w:val="24"/>
          <w14:ligatures w14:val="standardContextual"/>
        </w:rPr>
        <w:t xml:space="preserve"> Health I</w:t>
      </w:r>
      <w:r w:rsidRPr="00EA79A6">
        <w:rPr>
          <w:rFonts w:ascii="Times New Roman" w:eastAsia="Aptos" w:hAnsi="Times New Roman" w:cs="Times New Roman"/>
          <w:kern w:val="2"/>
          <w:sz w:val="24"/>
          <w:szCs w:val="24"/>
          <w14:ligatures w14:val="standardContextual"/>
        </w:rPr>
        <w:t>ndustry</w:t>
      </w:r>
      <w:r w:rsidR="006038BF" w:rsidRPr="00EA79A6">
        <w:rPr>
          <w:rFonts w:ascii="Times New Roman" w:eastAsia="Aptos" w:hAnsi="Times New Roman" w:cs="Times New Roman"/>
          <w:kern w:val="2"/>
          <w:sz w:val="24"/>
          <w:szCs w:val="24"/>
          <w14:ligatures w14:val="standardContextual"/>
        </w:rPr>
        <w:t xml:space="preserve"> </w:t>
      </w:r>
      <w:r w:rsidR="006F2A50" w:rsidRPr="00EA79A6">
        <w:rPr>
          <w:rFonts w:ascii="Times New Roman" w:eastAsia="Aptos" w:hAnsi="Times New Roman" w:cs="Times New Roman"/>
          <w:kern w:val="2"/>
          <w:sz w:val="24"/>
          <w:szCs w:val="24"/>
          <w14:ligatures w14:val="standardContextual"/>
        </w:rPr>
        <w:t>named</w:t>
      </w:r>
      <w:r w:rsidR="00C05433" w:rsidRPr="00EA79A6">
        <w:rPr>
          <w:rFonts w:ascii="Times New Roman" w:eastAsia="Aptos" w:hAnsi="Times New Roman" w:cs="Times New Roman"/>
          <w:kern w:val="2"/>
          <w:sz w:val="24"/>
          <w:szCs w:val="24"/>
          <w14:ligatures w14:val="standardContextual"/>
        </w:rPr>
        <w:t xml:space="preserve"> </w:t>
      </w:r>
      <w:r w:rsidR="006038BF" w:rsidRPr="00EA79A6">
        <w:rPr>
          <w:rFonts w:ascii="Times New Roman" w:eastAsia="Aptos" w:hAnsi="Times New Roman" w:cs="Times New Roman"/>
          <w:kern w:val="2"/>
          <w:sz w:val="24"/>
          <w:szCs w:val="24"/>
          <w14:ligatures w14:val="standardContextual"/>
        </w:rPr>
        <w:t>KORLE</w:t>
      </w:r>
      <w:r w:rsidR="004D6297" w:rsidRPr="00EA79A6">
        <w:rPr>
          <w:rFonts w:ascii="Times New Roman" w:eastAsia="Aptos" w:hAnsi="Times New Roman" w:cs="Times New Roman"/>
          <w:kern w:val="2"/>
          <w:sz w:val="24"/>
          <w:szCs w:val="24"/>
          <w14:ligatures w14:val="standardContextual"/>
        </w:rPr>
        <w:t>-</w:t>
      </w:r>
      <w:r w:rsidR="006038BF" w:rsidRPr="00EA79A6">
        <w:rPr>
          <w:rFonts w:ascii="Times New Roman" w:eastAsia="Aptos" w:hAnsi="Times New Roman" w:cs="Times New Roman"/>
          <w:kern w:val="2"/>
          <w:sz w:val="24"/>
          <w:szCs w:val="24"/>
          <w14:ligatures w14:val="standardContextual"/>
        </w:rPr>
        <w:t xml:space="preserve">BU TEACHING HOSPITAL </w:t>
      </w:r>
      <w:r w:rsidRPr="00EA79A6">
        <w:rPr>
          <w:rFonts w:ascii="Times New Roman" w:eastAsia="Aptos" w:hAnsi="Times New Roman" w:cs="Times New Roman"/>
          <w:kern w:val="2"/>
          <w:sz w:val="24"/>
          <w:szCs w:val="24"/>
          <w14:ligatures w14:val="standardContextual"/>
        </w:rPr>
        <w:t>and</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specifically</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examines</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its</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Information</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Security</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Infrastructure</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Department.</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conten</w:t>
      </w:r>
      <w:r w:rsidR="006038BF" w:rsidRPr="00EA79A6">
        <w:rPr>
          <w:rFonts w:ascii="Times New Roman" w:eastAsia="Aptos" w:hAnsi="Times New Roman" w:cs="Times New Roman"/>
          <w:kern w:val="2"/>
          <w:sz w:val="24"/>
          <w:szCs w:val="24"/>
          <w14:ligatures w14:val="standardContextual"/>
        </w:rPr>
        <w:t xml:space="preserve">t </w:t>
      </w:r>
      <w:r w:rsidRPr="00EA79A6">
        <w:rPr>
          <w:rFonts w:ascii="Times New Roman" w:eastAsia="Aptos" w:hAnsi="Times New Roman" w:cs="Times New Roman"/>
          <w:kern w:val="2"/>
          <w:sz w:val="24"/>
          <w:szCs w:val="24"/>
          <w14:ligatures w14:val="standardContextual"/>
        </w:rPr>
        <w:t>presented</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is</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based</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on</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observations</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made</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during</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field</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visit,</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interactions</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with</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technical</w:t>
      </w:r>
      <w:r w:rsidR="006038BF"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personnel,</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assessment</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of</w:t>
      </w:r>
      <w:r w:rsidR="00C05433" w:rsidRPr="00EA79A6">
        <w:rPr>
          <w:rFonts w:ascii="Times New Roman" w:eastAsia="Aptos" w:hAnsi="Times New Roman" w:cs="Times New Roman"/>
          <w:kern w:val="2"/>
          <w:sz w:val="24"/>
          <w:szCs w:val="24"/>
          <w14:ligatures w14:val="standardContextual"/>
        </w:rPr>
        <w:t xml:space="preserve"> the hospital</w:t>
      </w:r>
      <w:r w:rsidRPr="00EA79A6">
        <w:rPr>
          <w:rFonts w:ascii="Times New Roman" w:eastAsia="Aptos" w:hAnsi="Times New Roman" w:cs="Times New Roman"/>
          <w:kern w:val="2"/>
          <w:sz w:val="24"/>
          <w:szCs w:val="24"/>
          <w14:ligatures w14:val="standardContextual"/>
        </w:rPr>
        <w:t>'s</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operational</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structure</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security</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practices.</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report</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provides</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overview</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of</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industry,</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C05433" w:rsidRPr="00EA79A6">
        <w:rPr>
          <w:rFonts w:ascii="Times New Roman" w:eastAsia="Aptos" w:hAnsi="Times New Roman" w:cs="Times New Roman"/>
          <w:kern w:val="2"/>
          <w:sz w:val="24"/>
          <w:szCs w:val="24"/>
          <w14:ligatures w14:val="standardContextual"/>
        </w:rPr>
        <w:t xml:space="preserve"> firm</w:t>
      </w:r>
      <w:r w:rsidRPr="00EA79A6">
        <w:rPr>
          <w:rFonts w:ascii="Times New Roman" w:eastAsia="Aptos" w:hAnsi="Times New Roman" w:cs="Times New Roman"/>
          <w:kern w:val="2"/>
          <w:sz w:val="24"/>
          <w:szCs w:val="24"/>
          <w14:ligatures w14:val="standardContextual"/>
        </w:rPr>
        <w:t>,</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and</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the</w:t>
      </w:r>
      <w:r w:rsidR="00C05433" w:rsidRPr="00EA79A6">
        <w:rPr>
          <w:rFonts w:ascii="Times New Roman" w:eastAsia="Aptos" w:hAnsi="Times New Roman" w:cs="Times New Roman"/>
          <w:kern w:val="2"/>
          <w:sz w:val="24"/>
          <w:szCs w:val="24"/>
          <w14:ligatures w14:val="standardContextual"/>
        </w:rPr>
        <w:t xml:space="preserve"> department </w:t>
      </w:r>
      <w:r w:rsidRPr="00EA79A6">
        <w:rPr>
          <w:rFonts w:ascii="Times New Roman" w:eastAsia="Aptos" w:hAnsi="Times New Roman" w:cs="Times New Roman"/>
          <w:kern w:val="2"/>
          <w:sz w:val="24"/>
          <w:szCs w:val="24"/>
          <w14:ligatures w14:val="standardContextual"/>
        </w:rPr>
        <w:t>understudy,</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leading</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to</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detailed</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analysi</w:t>
      </w:r>
      <w:r w:rsidR="00C05433" w:rsidRPr="00EA79A6">
        <w:rPr>
          <w:rFonts w:ascii="Times New Roman" w:eastAsia="Aptos" w:hAnsi="Times New Roman" w:cs="Times New Roman"/>
          <w:kern w:val="2"/>
          <w:sz w:val="24"/>
          <w:szCs w:val="24"/>
          <w14:ligatures w14:val="standardContextual"/>
        </w:rPr>
        <w:t xml:space="preserve">s </w:t>
      </w:r>
      <w:r w:rsidRPr="00EA79A6">
        <w:rPr>
          <w:rFonts w:ascii="Times New Roman" w:eastAsia="Aptos" w:hAnsi="Times New Roman" w:cs="Times New Roman"/>
          <w:kern w:val="2"/>
          <w:sz w:val="24"/>
          <w:szCs w:val="24"/>
          <w14:ligatures w14:val="standardContextual"/>
        </w:rPr>
        <w:t>o</w:t>
      </w:r>
      <w:r w:rsidR="00C05433" w:rsidRPr="00EA79A6">
        <w:rPr>
          <w:rFonts w:ascii="Times New Roman" w:eastAsia="Aptos" w:hAnsi="Times New Roman" w:cs="Times New Roman"/>
          <w:kern w:val="2"/>
          <w:sz w:val="24"/>
          <w:szCs w:val="24"/>
          <w14:ligatures w14:val="standardContextual"/>
        </w:rPr>
        <w:t xml:space="preserve">f </w:t>
      </w:r>
      <w:r w:rsidRPr="00EA79A6">
        <w:rPr>
          <w:rFonts w:ascii="Times New Roman" w:eastAsia="Aptos" w:hAnsi="Times New Roman" w:cs="Times New Roman"/>
          <w:kern w:val="2"/>
          <w:sz w:val="24"/>
          <w:szCs w:val="24"/>
          <w14:ligatures w14:val="standardContextual"/>
        </w:rPr>
        <w:t>challenges</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observe</w:t>
      </w:r>
      <w:r w:rsidR="00C05433" w:rsidRPr="00EA79A6">
        <w:rPr>
          <w:rFonts w:ascii="Times New Roman" w:eastAsia="Aptos" w:hAnsi="Times New Roman" w:cs="Times New Roman"/>
          <w:kern w:val="2"/>
          <w:sz w:val="24"/>
          <w:szCs w:val="24"/>
          <w14:ligatures w14:val="standardContextual"/>
        </w:rPr>
        <w:t xml:space="preserve">d </w:t>
      </w:r>
      <w:r w:rsidRPr="00EA79A6">
        <w:rPr>
          <w:rFonts w:ascii="Times New Roman" w:eastAsia="Aptos" w:hAnsi="Times New Roman" w:cs="Times New Roman"/>
          <w:kern w:val="2"/>
          <w:sz w:val="24"/>
          <w:szCs w:val="24"/>
          <w14:ligatures w14:val="standardContextual"/>
        </w:rPr>
        <w:t>and</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proposed</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solutions</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aligned</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with</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cyber</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security</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best</w:t>
      </w:r>
      <w:r w:rsidR="00C05433"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practices</w:t>
      </w:r>
      <w:r w:rsidR="00C05433" w:rsidRPr="00EA79A6">
        <w:rPr>
          <w:rFonts w:ascii="Times New Roman" w:eastAsia="Aptos" w:hAnsi="Times New Roman" w:cs="Times New Roman"/>
          <w:kern w:val="2"/>
          <w:sz w:val="24"/>
          <w:szCs w:val="24"/>
          <w14:ligatures w14:val="standardContextual"/>
        </w:rPr>
        <w:t>.</w:t>
      </w:r>
    </w:p>
    <w:p w14:paraId="05F659CA" w14:textId="7DD1839D" w:rsidR="005E2A44" w:rsidRPr="00EA79A6" w:rsidRDefault="00844DE1" w:rsidP="00850317">
      <w:pPr>
        <w:pStyle w:val="Heading1"/>
        <w:spacing w:line="360" w:lineRule="auto"/>
        <w:jc w:val="both"/>
        <w:rPr>
          <w:rFonts w:ascii="Times New Roman" w:eastAsia="Aptos" w:hAnsi="Times New Roman" w:cs="Times New Roman"/>
          <w:b/>
          <w:bCs/>
          <w:color w:val="000000" w:themeColor="text1"/>
          <w:kern w:val="2"/>
          <w:sz w:val="24"/>
          <w:szCs w:val="24"/>
          <w14:ligatures w14:val="standardContextual"/>
        </w:rPr>
      </w:pPr>
      <w:bookmarkStart w:id="4" w:name="_Toc219052007"/>
      <w:r w:rsidRPr="00EA79A6">
        <w:rPr>
          <w:rStyle w:val="Heading1Char"/>
          <w:rFonts w:ascii="Times New Roman" w:hAnsi="Times New Roman" w:cs="Times New Roman"/>
          <w:b/>
          <w:bCs/>
          <w:color w:val="000000" w:themeColor="text1"/>
        </w:rPr>
        <w:t xml:space="preserve">1.2 </w:t>
      </w:r>
      <w:r w:rsidR="00F866C7" w:rsidRPr="00EA79A6">
        <w:rPr>
          <w:rStyle w:val="Heading1Char"/>
          <w:rFonts w:ascii="Times New Roman" w:hAnsi="Times New Roman" w:cs="Times New Roman"/>
          <w:b/>
          <w:bCs/>
          <w:color w:val="000000" w:themeColor="text1"/>
        </w:rPr>
        <w:t>INDUSTRY</w:t>
      </w:r>
      <w:r w:rsidR="005E2A44" w:rsidRPr="00EA79A6">
        <w:rPr>
          <w:rStyle w:val="Heading1Char"/>
          <w:rFonts w:ascii="Times New Roman" w:hAnsi="Times New Roman" w:cs="Times New Roman"/>
          <w:b/>
          <w:bCs/>
          <w:color w:val="000000" w:themeColor="text1"/>
        </w:rPr>
        <w:t xml:space="preserve">: </w:t>
      </w:r>
      <w:r w:rsidR="00952B2C" w:rsidRPr="00EA79A6">
        <w:rPr>
          <w:rFonts w:ascii="Times New Roman" w:hAnsi="Times New Roman" w:cs="Times New Roman"/>
          <w:b/>
          <w:bCs/>
          <w:color w:val="000000" w:themeColor="text1"/>
        </w:rPr>
        <w:t>Health</w:t>
      </w:r>
      <w:bookmarkEnd w:id="4"/>
    </w:p>
    <w:p w14:paraId="2624E80F" w14:textId="5F582176" w:rsidR="00831F7B" w:rsidRPr="00EA79A6" w:rsidRDefault="00F866C7" w:rsidP="00850317">
      <w:pPr>
        <w:spacing w:line="360" w:lineRule="auto"/>
        <w:jc w:val="both"/>
        <w:rPr>
          <w:rFonts w:ascii="Times New Roman" w:hAnsi="Times New Roman" w:cs="Times New Roman"/>
          <w:sz w:val="24"/>
          <w:szCs w:val="24"/>
        </w:rPr>
      </w:pPr>
      <w:r w:rsidRPr="00EA79A6">
        <w:rPr>
          <w:rFonts w:ascii="Times New Roman" w:hAnsi="Times New Roman" w:cs="Times New Roman"/>
          <w:sz w:val="24"/>
          <w:szCs w:val="24"/>
        </w:rPr>
        <w:t xml:space="preserve">The </w:t>
      </w:r>
      <w:r w:rsidR="006F2A50" w:rsidRPr="00EA79A6">
        <w:rPr>
          <w:rFonts w:ascii="Times New Roman" w:hAnsi="Times New Roman" w:cs="Times New Roman"/>
          <w:sz w:val="24"/>
          <w:szCs w:val="24"/>
        </w:rPr>
        <w:t>health</w:t>
      </w:r>
      <w:r w:rsidRPr="00EA79A6">
        <w:rPr>
          <w:rFonts w:ascii="Times New Roman" w:hAnsi="Times New Roman" w:cs="Times New Roman"/>
          <w:sz w:val="24"/>
          <w:szCs w:val="24"/>
        </w:rPr>
        <w:t xml:space="preserve"> industry in Ghana comprises public, private, and faith-based institutions that collectively deliver essential medical services to the population. This sector plays vital roles such as disease prevention, diagnosis, treatment, emergency response, maternal and child healthcare, and </w:t>
      </w:r>
      <w:r w:rsidR="006F2A50" w:rsidRPr="00EA79A6">
        <w:rPr>
          <w:rFonts w:ascii="Times New Roman" w:hAnsi="Times New Roman" w:cs="Times New Roman"/>
          <w:sz w:val="24"/>
          <w:szCs w:val="24"/>
        </w:rPr>
        <w:t>control</w:t>
      </w:r>
      <w:r w:rsidRPr="00EA79A6">
        <w:rPr>
          <w:rFonts w:ascii="Times New Roman" w:hAnsi="Times New Roman" w:cs="Times New Roman"/>
          <w:sz w:val="24"/>
          <w:szCs w:val="24"/>
        </w:rPr>
        <w:t xml:space="preserve"> of public health threats. In addition, health institutions are responsible for the management of patient information, including the accurate collection, storage, and protection of medical records and health data. Effective data handling supports clinical decision-making, improves service delivery, ensures continuity of care, and helps facilities meet regulatory standards for confidentiality and data security. Overall, the health industry remains central to safeguarding </w:t>
      </w:r>
      <w:r w:rsidRPr="00EA79A6">
        <w:rPr>
          <w:rFonts w:ascii="Times New Roman" w:hAnsi="Times New Roman" w:cs="Times New Roman"/>
          <w:sz w:val="24"/>
          <w:szCs w:val="24"/>
        </w:rPr>
        <w:lastRenderedPageBreak/>
        <w:t>public health while maintaining reliable health information systems that support national development.</w:t>
      </w:r>
    </w:p>
    <w:p w14:paraId="1E927B85" w14:textId="50E49C9A" w:rsidR="00976A81" w:rsidRPr="00EA79A6" w:rsidRDefault="00844DE1" w:rsidP="00850317">
      <w:pPr>
        <w:pStyle w:val="Heading1"/>
        <w:spacing w:line="360" w:lineRule="auto"/>
        <w:jc w:val="both"/>
        <w:rPr>
          <w:rFonts w:ascii="Times New Roman" w:hAnsi="Times New Roman" w:cs="Times New Roman"/>
          <w:b/>
          <w:bCs/>
          <w:color w:val="000000" w:themeColor="text1"/>
        </w:rPr>
      </w:pPr>
      <w:bookmarkStart w:id="5" w:name="_Toc219052008"/>
      <w:r w:rsidRPr="00EA79A6">
        <w:rPr>
          <w:rStyle w:val="Heading1Char"/>
          <w:rFonts w:ascii="Times New Roman" w:hAnsi="Times New Roman" w:cs="Times New Roman"/>
          <w:b/>
          <w:bCs/>
          <w:color w:val="000000" w:themeColor="text1"/>
        </w:rPr>
        <w:t xml:space="preserve">1.3 </w:t>
      </w:r>
      <w:r w:rsidR="00F866C7" w:rsidRPr="00EA79A6">
        <w:rPr>
          <w:rStyle w:val="Heading1Char"/>
          <w:rFonts w:ascii="Times New Roman" w:hAnsi="Times New Roman" w:cs="Times New Roman"/>
          <w:b/>
          <w:bCs/>
          <w:color w:val="000000" w:themeColor="text1"/>
        </w:rPr>
        <w:t>COMPANY</w:t>
      </w:r>
      <w:r w:rsidR="00F866C7" w:rsidRPr="00EA79A6">
        <w:rPr>
          <w:rFonts w:ascii="Times New Roman" w:hAnsi="Times New Roman" w:cs="Times New Roman"/>
          <w:b/>
          <w:bCs/>
          <w:color w:val="000000" w:themeColor="text1"/>
        </w:rPr>
        <w:t>:</w:t>
      </w:r>
      <w:r w:rsidR="005E2A44" w:rsidRPr="00EA79A6">
        <w:rPr>
          <w:rFonts w:ascii="Times New Roman" w:hAnsi="Times New Roman" w:cs="Times New Roman"/>
          <w:b/>
          <w:bCs/>
          <w:color w:val="000000" w:themeColor="text1"/>
        </w:rPr>
        <w:t xml:space="preserve"> </w:t>
      </w:r>
      <w:r w:rsidR="00952B2C" w:rsidRPr="00EA79A6">
        <w:rPr>
          <w:rFonts w:ascii="Times New Roman" w:hAnsi="Times New Roman" w:cs="Times New Roman"/>
          <w:b/>
          <w:bCs/>
          <w:color w:val="000000" w:themeColor="text1"/>
        </w:rPr>
        <w:t>Korle-</w:t>
      </w:r>
      <w:proofErr w:type="spellStart"/>
      <w:r w:rsidR="00753FCB" w:rsidRPr="00EA79A6">
        <w:rPr>
          <w:rFonts w:ascii="Times New Roman" w:hAnsi="Times New Roman" w:cs="Times New Roman"/>
          <w:b/>
          <w:bCs/>
          <w:color w:val="000000" w:themeColor="text1"/>
        </w:rPr>
        <w:t>b</w:t>
      </w:r>
      <w:r w:rsidR="00952B2C" w:rsidRPr="00EA79A6">
        <w:rPr>
          <w:rFonts w:ascii="Times New Roman" w:hAnsi="Times New Roman" w:cs="Times New Roman"/>
          <w:b/>
          <w:bCs/>
          <w:color w:val="000000" w:themeColor="text1"/>
        </w:rPr>
        <w:t>u</w:t>
      </w:r>
      <w:proofErr w:type="spellEnd"/>
      <w:r w:rsidR="00952B2C" w:rsidRPr="00EA79A6">
        <w:rPr>
          <w:rFonts w:ascii="Times New Roman" w:hAnsi="Times New Roman" w:cs="Times New Roman"/>
          <w:b/>
          <w:bCs/>
          <w:color w:val="000000" w:themeColor="text1"/>
        </w:rPr>
        <w:t xml:space="preserve"> Teaching Hospital</w:t>
      </w:r>
      <w:bookmarkEnd w:id="5"/>
    </w:p>
    <w:p w14:paraId="70E73F7E" w14:textId="2E9A4ACD" w:rsidR="00F866C7" w:rsidRPr="00EA79A6" w:rsidRDefault="00F866C7" w:rsidP="00850317">
      <w:pPr>
        <w:spacing w:line="360" w:lineRule="auto"/>
        <w:jc w:val="both"/>
        <w:rPr>
          <w:rFonts w:ascii="Times New Roman" w:hAnsi="Times New Roman" w:cs="Times New Roman"/>
          <w:sz w:val="24"/>
          <w:szCs w:val="24"/>
        </w:rPr>
      </w:pPr>
      <w:r w:rsidRPr="00EA79A6">
        <w:rPr>
          <w:rFonts w:ascii="Times New Roman" w:hAnsi="Times New Roman" w:cs="Times New Roman"/>
          <w:sz w:val="24"/>
          <w:szCs w:val="24"/>
        </w:rPr>
        <w:t xml:space="preserve"> Korle-</w:t>
      </w:r>
      <w:proofErr w:type="spellStart"/>
      <w:r w:rsidR="00753FCB" w:rsidRPr="00EA79A6">
        <w:rPr>
          <w:rFonts w:ascii="Times New Roman" w:hAnsi="Times New Roman" w:cs="Times New Roman"/>
          <w:sz w:val="24"/>
          <w:szCs w:val="24"/>
        </w:rPr>
        <w:t>b</w:t>
      </w:r>
      <w:r w:rsidRPr="00EA79A6">
        <w:rPr>
          <w:rFonts w:ascii="Times New Roman" w:hAnsi="Times New Roman" w:cs="Times New Roman"/>
          <w:sz w:val="24"/>
          <w:szCs w:val="24"/>
        </w:rPr>
        <w:t>u</w:t>
      </w:r>
      <w:proofErr w:type="spellEnd"/>
      <w:r w:rsidRPr="00EA79A6">
        <w:rPr>
          <w:rFonts w:ascii="Times New Roman" w:hAnsi="Times New Roman" w:cs="Times New Roman"/>
          <w:sz w:val="24"/>
          <w:szCs w:val="24"/>
        </w:rPr>
        <w:t xml:space="preserve"> Teaching Hospital is Ghana’s largest and premier referral hospital, located in Accra. Established in 1923, it serves as the main teaching hospital for the University of Ghana Medical School and plays a central role in training doctors, nurses, and other health professionals. As a tertiary facility, it provides highly specialized services such as cardiothoracic surgery, renal dialysis, oncology, plastic surgery, and advanced diagnostic care. The hospital also manages a large volume of patient information, ensuring proper handling of medical records for accurate diagnosis, continuity of care, and compliance with data protection standards. Korle- Bu remains a key pillar in Ghana’s health system, offering advanced medical care, supporting medical research, and contributing significantly to national healthcare development.</w:t>
      </w:r>
    </w:p>
    <w:p w14:paraId="2743868C" w14:textId="0B1C79A0" w:rsidR="00D83070" w:rsidRPr="00EA79A6" w:rsidRDefault="00976A81" w:rsidP="00850317">
      <w:pPr>
        <w:pStyle w:val="Heading2"/>
        <w:spacing w:line="360" w:lineRule="auto"/>
        <w:jc w:val="both"/>
        <w:rPr>
          <w:rFonts w:ascii="Times New Roman" w:eastAsia="Aptos" w:hAnsi="Times New Roman" w:cs="Times New Roman"/>
          <w:b/>
          <w:bCs/>
          <w:color w:val="000000" w:themeColor="text1"/>
          <w:kern w:val="2"/>
          <w:sz w:val="24"/>
          <w:szCs w:val="24"/>
          <w14:ligatures w14:val="standardContextual"/>
        </w:rPr>
      </w:pPr>
      <w:bookmarkStart w:id="6" w:name="_Toc219052009"/>
      <w:r w:rsidRPr="00EA79A6">
        <w:rPr>
          <w:rStyle w:val="Heading2Char"/>
          <w:rFonts w:ascii="Times New Roman" w:hAnsi="Times New Roman" w:cs="Times New Roman"/>
          <w:b/>
          <w:bCs/>
          <w:color w:val="000000" w:themeColor="text1"/>
        </w:rPr>
        <w:t>1.3.1 DEPARTMENT</w:t>
      </w:r>
      <w:r w:rsidRPr="00EA79A6">
        <w:rPr>
          <w:rFonts w:ascii="Times New Roman" w:eastAsia="Aptos" w:hAnsi="Times New Roman" w:cs="Times New Roman"/>
          <w:b/>
          <w:bCs/>
          <w:color w:val="000000" w:themeColor="text1"/>
        </w:rPr>
        <w:t xml:space="preserve">: </w:t>
      </w:r>
      <w:r w:rsidR="00952B2C" w:rsidRPr="00EA79A6">
        <w:rPr>
          <w:rFonts w:ascii="Times New Roman" w:eastAsia="Aptos" w:hAnsi="Times New Roman" w:cs="Times New Roman"/>
          <w:b/>
          <w:bCs/>
          <w:color w:val="000000" w:themeColor="text1"/>
        </w:rPr>
        <w:t>It/Health Information Systems</w:t>
      </w:r>
      <w:bookmarkEnd w:id="6"/>
    </w:p>
    <w:p w14:paraId="3FFEB03E" w14:textId="77777777" w:rsidR="00976A81" w:rsidRPr="00EA79A6" w:rsidRDefault="00D83070" w:rsidP="00850317">
      <w:pPr>
        <w:spacing w:line="360" w:lineRule="auto"/>
        <w:jc w:val="both"/>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 xml:space="preserve">The IT/Health Information Systems Department is responsible for managing the hospital’s </w:t>
      </w:r>
      <w:r w:rsidR="006F2A50" w:rsidRPr="00EA79A6">
        <w:rPr>
          <w:rFonts w:ascii="Times New Roman" w:eastAsia="Aptos" w:hAnsi="Times New Roman" w:cs="Times New Roman"/>
          <w:kern w:val="2"/>
          <w:sz w:val="24"/>
          <w:szCs w:val="24"/>
          <w14:ligatures w14:val="standardContextual"/>
        </w:rPr>
        <w:t>technological</w:t>
      </w:r>
      <w:r w:rsidRPr="00EA79A6">
        <w:rPr>
          <w:rFonts w:ascii="Times New Roman" w:eastAsia="Aptos" w:hAnsi="Times New Roman" w:cs="Times New Roman"/>
          <w:kern w:val="2"/>
          <w:sz w:val="24"/>
          <w:szCs w:val="24"/>
          <w14:ligatures w14:val="standardContextual"/>
        </w:rPr>
        <w:t xml:space="preserve"> infrastructure and ensuring the smooth flow of digital information across all units. Their core role is to support clinical and administrative operations by maintaining computer systems, networks, hospital software, and electronic health record platforms. This department ensures that patient data is accurately captured, securely stored, and readily accessible to authorized healthcare professionals. They also implement cyber</w:t>
      </w:r>
      <w:r w:rsidR="00FF59E0" w:rsidRPr="00EA79A6">
        <w:rPr>
          <w:rFonts w:ascii="Times New Roman" w:eastAsia="Aptos" w:hAnsi="Times New Roman" w:cs="Times New Roman"/>
          <w:kern w:val="2"/>
          <w:sz w:val="24"/>
          <w:szCs w:val="24"/>
          <w14:ligatures w14:val="standardContextual"/>
        </w:rPr>
        <w:t xml:space="preserve"> </w:t>
      </w:r>
      <w:r w:rsidRPr="00EA79A6">
        <w:rPr>
          <w:rFonts w:ascii="Times New Roman" w:eastAsia="Aptos" w:hAnsi="Times New Roman" w:cs="Times New Roman"/>
          <w:kern w:val="2"/>
          <w:sz w:val="24"/>
          <w:szCs w:val="24"/>
          <w14:ligatures w14:val="standardContextual"/>
        </w:rPr>
        <w:t>security measures to protect sensitive health information from breaches, unauthorized access, and data loss. Additionally, the department supports digital services such as telemedicine, diagnostic imaging systems, data analytics, and internal communication platforms. Overall, the IT/Health Information Systems Department plays a vital role in improving efficiency, enhancing patient care, and ensuring compliance with data protection regulations.</w:t>
      </w:r>
    </w:p>
    <w:p w14:paraId="704104C0" w14:textId="0DA9A3D4" w:rsidR="003151CB" w:rsidRPr="00EA79A6" w:rsidRDefault="00FF59E0" w:rsidP="00850317">
      <w:pPr>
        <w:pStyle w:val="Heading1"/>
        <w:spacing w:line="360" w:lineRule="auto"/>
        <w:jc w:val="both"/>
        <w:rPr>
          <w:rFonts w:ascii="Times New Roman" w:eastAsia="Aptos" w:hAnsi="Times New Roman" w:cs="Times New Roman"/>
          <w:b/>
          <w:bCs/>
          <w:color w:val="000000" w:themeColor="text1"/>
          <w:kern w:val="2"/>
          <w:sz w:val="24"/>
          <w:szCs w:val="24"/>
          <w14:ligatures w14:val="standardContextual"/>
        </w:rPr>
      </w:pPr>
      <w:bookmarkStart w:id="7" w:name="_Toc219052010"/>
      <w:r w:rsidRPr="00EA79A6">
        <w:rPr>
          <w:rFonts w:ascii="Times New Roman" w:eastAsia="Aptos" w:hAnsi="Times New Roman" w:cs="Times New Roman"/>
          <w:b/>
          <w:bCs/>
          <w:color w:val="000000" w:themeColor="text1"/>
        </w:rPr>
        <w:t>1.4</w:t>
      </w:r>
      <w:r w:rsidR="00844DE1" w:rsidRPr="00EA79A6">
        <w:rPr>
          <w:rFonts w:ascii="Times New Roman" w:eastAsia="Aptos" w:hAnsi="Times New Roman" w:cs="Times New Roman"/>
          <w:b/>
          <w:bCs/>
          <w:color w:val="000000" w:themeColor="text1"/>
        </w:rPr>
        <w:t xml:space="preserve"> Operations, Activities</w:t>
      </w:r>
      <w:r w:rsidRPr="00EA79A6">
        <w:rPr>
          <w:rFonts w:ascii="Times New Roman" w:eastAsia="Aptos" w:hAnsi="Times New Roman" w:cs="Times New Roman"/>
          <w:b/>
          <w:bCs/>
          <w:color w:val="000000" w:themeColor="text1"/>
        </w:rPr>
        <w:t xml:space="preserve"> and Resources</w:t>
      </w:r>
      <w:bookmarkEnd w:id="7"/>
    </w:p>
    <w:p w14:paraId="4A319034" w14:textId="687EEF24" w:rsidR="003E00D0" w:rsidRPr="00EA79A6" w:rsidRDefault="003E00D0" w:rsidP="00850317">
      <w:pPr>
        <w:spacing w:line="360" w:lineRule="auto"/>
        <w:jc w:val="both"/>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Korle</w:t>
      </w:r>
      <w:r w:rsidR="004D6297" w:rsidRPr="00EA79A6">
        <w:rPr>
          <w:rFonts w:ascii="Times New Roman" w:eastAsia="Aptos" w:hAnsi="Times New Roman" w:cs="Times New Roman"/>
          <w:kern w:val="2"/>
          <w:sz w:val="24"/>
          <w:szCs w:val="24"/>
          <w14:ligatures w14:val="standardContextual"/>
        </w:rPr>
        <w:t>-</w:t>
      </w:r>
      <w:proofErr w:type="spellStart"/>
      <w:r w:rsidR="004D6297" w:rsidRPr="00EA79A6">
        <w:rPr>
          <w:rFonts w:ascii="Times New Roman" w:eastAsia="Aptos" w:hAnsi="Times New Roman" w:cs="Times New Roman"/>
          <w:kern w:val="2"/>
          <w:sz w:val="24"/>
          <w:szCs w:val="24"/>
          <w14:ligatures w14:val="standardContextual"/>
        </w:rPr>
        <w:t>b</w:t>
      </w:r>
      <w:r w:rsidRPr="00EA79A6">
        <w:rPr>
          <w:rFonts w:ascii="Times New Roman" w:eastAsia="Aptos" w:hAnsi="Times New Roman" w:cs="Times New Roman"/>
          <w:kern w:val="2"/>
          <w:sz w:val="24"/>
          <w:szCs w:val="24"/>
          <w14:ligatures w14:val="standardContextual"/>
        </w:rPr>
        <w:t>u</w:t>
      </w:r>
      <w:proofErr w:type="spellEnd"/>
      <w:r w:rsidRPr="00EA79A6">
        <w:rPr>
          <w:rFonts w:ascii="Times New Roman" w:eastAsia="Aptos" w:hAnsi="Times New Roman" w:cs="Times New Roman"/>
          <w:kern w:val="2"/>
          <w:sz w:val="24"/>
          <w:szCs w:val="24"/>
          <w14:ligatures w14:val="standardContextual"/>
        </w:rPr>
        <w:t xml:space="preserve"> Teaching Hospital operates as Ghana’s premier tertiary referral and teaching facility, providing advanced clinical care, medical training, and research services to support the country’s health system. Some operations include specialized diagnostics, surgical procedures, maternal and child healthcare, emergency services, and the treatment of complex medical conditions referred </w:t>
      </w:r>
      <w:r w:rsidRPr="00EA79A6">
        <w:rPr>
          <w:rFonts w:ascii="Times New Roman" w:eastAsia="Aptos" w:hAnsi="Times New Roman" w:cs="Times New Roman"/>
          <w:kern w:val="2"/>
          <w:sz w:val="24"/>
          <w:szCs w:val="24"/>
          <w14:ligatures w14:val="standardContextual"/>
        </w:rPr>
        <w:lastRenderedPageBreak/>
        <w:t>from across the nation. It undertakes key activities such as clinical service delivery, professional training for medical and allied health students, medical research, and comprehensive health information management, which involves the secure handling of patient data and the use of digital health systems to support accurate decision-making. Korle</w:t>
      </w:r>
      <w:r w:rsidR="004D6297" w:rsidRPr="00EA79A6">
        <w:rPr>
          <w:rFonts w:ascii="Times New Roman" w:eastAsia="Aptos" w:hAnsi="Times New Roman" w:cs="Times New Roman"/>
          <w:kern w:val="2"/>
          <w:sz w:val="24"/>
          <w:szCs w:val="24"/>
          <w14:ligatures w14:val="standardContextual"/>
        </w:rPr>
        <w:t>-</w:t>
      </w:r>
      <w:proofErr w:type="spellStart"/>
      <w:r w:rsidR="004D6297" w:rsidRPr="00EA79A6">
        <w:rPr>
          <w:rFonts w:ascii="Times New Roman" w:eastAsia="Aptos" w:hAnsi="Times New Roman" w:cs="Times New Roman"/>
          <w:kern w:val="2"/>
          <w:sz w:val="24"/>
          <w:szCs w:val="24"/>
          <w14:ligatures w14:val="standardContextual"/>
        </w:rPr>
        <w:t>b</w:t>
      </w:r>
      <w:r w:rsidRPr="00EA79A6">
        <w:rPr>
          <w:rFonts w:ascii="Times New Roman" w:eastAsia="Aptos" w:hAnsi="Times New Roman" w:cs="Times New Roman"/>
          <w:kern w:val="2"/>
          <w:sz w:val="24"/>
          <w:szCs w:val="24"/>
          <w14:ligatures w14:val="standardContextual"/>
        </w:rPr>
        <w:t>u’s</w:t>
      </w:r>
      <w:proofErr w:type="spellEnd"/>
      <w:r w:rsidRPr="00EA79A6">
        <w:rPr>
          <w:rFonts w:ascii="Times New Roman" w:eastAsia="Aptos" w:hAnsi="Times New Roman" w:cs="Times New Roman"/>
          <w:kern w:val="2"/>
          <w:sz w:val="24"/>
          <w:szCs w:val="24"/>
          <w14:ligatures w14:val="standardContextual"/>
        </w:rPr>
        <w:t xml:space="preserve"> resources include a highly skilled workforce of medical specialists, nurses, pharmacists, laboratory professionals, and IT personnel, supported by modern physical and technological assets such as specialized </w:t>
      </w:r>
      <w:r w:rsidR="006F2A50" w:rsidRPr="00EA79A6">
        <w:rPr>
          <w:rFonts w:ascii="Times New Roman" w:eastAsia="Aptos" w:hAnsi="Times New Roman" w:cs="Times New Roman"/>
          <w:kern w:val="2"/>
          <w:sz w:val="24"/>
          <w:szCs w:val="24"/>
          <w14:ligatures w14:val="standardContextual"/>
        </w:rPr>
        <w:t>centers</w:t>
      </w:r>
      <w:r w:rsidRPr="00EA79A6">
        <w:rPr>
          <w:rFonts w:ascii="Times New Roman" w:eastAsia="Aptos" w:hAnsi="Times New Roman" w:cs="Times New Roman"/>
          <w:kern w:val="2"/>
          <w:sz w:val="24"/>
          <w:szCs w:val="24"/>
          <w14:ligatures w14:val="standardContextual"/>
        </w:rPr>
        <w:t xml:space="preserve">, advanced diagnostic equipment, operating theatres, and electronic health record systems. These combined operations, activities, and resources enable the hospital to deliver high-quality healthcare while fulfilling its mandate as a national </w:t>
      </w:r>
      <w:r w:rsidR="006F2A50" w:rsidRPr="00EA79A6">
        <w:rPr>
          <w:rFonts w:ascii="Times New Roman" w:eastAsia="Aptos" w:hAnsi="Times New Roman" w:cs="Times New Roman"/>
          <w:kern w:val="2"/>
          <w:sz w:val="24"/>
          <w:szCs w:val="24"/>
          <w14:ligatures w14:val="standardContextual"/>
        </w:rPr>
        <w:t>center</w:t>
      </w:r>
      <w:r w:rsidRPr="00EA79A6">
        <w:rPr>
          <w:rFonts w:ascii="Times New Roman" w:eastAsia="Aptos" w:hAnsi="Times New Roman" w:cs="Times New Roman"/>
          <w:kern w:val="2"/>
          <w:sz w:val="24"/>
          <w:szCs w:val="24"/>
          <w14:ligatures w14:val="standardContextual"/>
        </w:rPr>
        <w:t xml:space="preserve"> of excellence.</w:t>
      </w:r>
    </w:p>
    <w:p w14:paraId="14018D87" w14:textId="3ACD82C6" w:rsidR="003151CB" w:rsidRPr="00EA79A6" w:rsidRDefault="003151CB" w:rsidP="00850317">
      <w:pPr>
        <w:pStyle w:val="Heading1"/>
        <w:spacing w:line="360" w:lineRule="auto"/>
        <w:jc w:val="both"/>
        <w:rPr>
          <w:rFonts w:ascii="Times New Roman" w:eastAsia="Aptos" w:hAnsi="Times New Roman" w:cs="Times New Roman"/>
          <w:b/>
          <w:bCs/>
          <w:color w:val="000000" w:themeColor="text1"/>
        </w:rPr>
      </w:pPr>
      <w:bookmarkStart w:id="8" w:name="_Toc219052011"/>
      <w:r w:rsidRPr="00EA79A6">
        <w:rPr>
          <w:rStyle w:val="Heading1Char"/>
          <w:rFonts w:ascii="Times New Roman" w:hAnsi="Times New Roman" w:cs="Times New Roman"/>
          <w:b/>
          <w:bCs/>
          <w:color w:val="000000" w:themeColor="text1"/>
        </w:rPr>
        <w:t xml:space="preserve">1.5 </w:t>
      </w:r>
      <w:r w:rsidRPr="00EA79A6">
        <w:rPr>
          <w:rFonts w:ascii="Times New Roman" w:eastAsia="Aptos" w:hAnsi="Times New Roman" w:cs="Times New Roman"/>
          <w:b/>
          <w:bCs/>
          <w:color w:val="000000" w:themeColor="text1"/>
        </w:rPr>
        <w:t>Operational</w:t>
      </w:r>
      <w:r w:rsidR="00413F8C" w:rsidRPr="00EA79A6">
        <w:rPr>
          <w:rFonts w:ascii="Times New Roman" w:eastAsia="Aptos" w:hAnsi="Times New Roman" w:cs="Times New Roman"/>
          <w:b/>
          <w:bCs/>
          <w:color w:val="000000" w:themeColor="text1"/>
        </w:rPr>
        <w:t xml:space="preserve"> Effectiveness and Efficiencies of Korle-</w:t>
      </w:r>
      <w:proofErr w:type="spellStart"/>
      <w:r w:rsidR="004D6297" w:rsidRPr="00EA79A6">
        <w:rPr>
          <w:rFonts w:ascii="Times New Roman" w:eastAsia="Aptos" w:hAnsi="Times New Roman" w:cs="Times New Roman"/>
          <w:b/>
          <w:bCs/>
          <w:color w:val="000000" w:themeColor="text1"/>
        </w:rPr>
        <w:t>b</w:t>
      </w:r>
      <w:r w:rsidR="00413F8C" w:rsidRPr="00EA79A6">
        <w:rPr>
          <w:rFonts w:ascii="Times New Roman" w:eastAsia="Aptos" w:hAnsi="Times New Roman" w:cs="Times New Roman"/>
          <w:b/>
          <w:bCs/>
          <w:color w:val="000000" w:themeColor="text1"/>
        </w:rPr>
        <w:t>u</w:t>
      </w:r>
      <w:bookmarkEnd w:id="8"/>
      <w:proofErr w:type="spellEnd"/>
    </w:p>
    <w:p w14:paraId="0D290677" w14:textId="6135A8E1" w:rsidR="00810483" w:rsidRPr="00EA79A6" w:rsidRDefault="00810483" w:rsidP="00850317">
      <w:pPr>
        <w:spacing w:line="360" w:lineRule="auto"/>
        <w:jc w:val="both"/>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 xml:space="preserve">During my field trip to Korle Bu Teaching Hospital, it became evident that the facility demonstrates strong operational effectiveness and efficiency through its well-coordinated clinical services, specialized units, and use of structured health management systems. The hospital’s ability to provide advanced medical care is supported by skilled specialists, modern diagnostic equipment, and clearly defined clinical protocols that enhance the accuracy and quality of patient treatment. Efficiency is further improved by the integration of health information systems, which streamline the handling of patient records, reduce waiting times, and facilitate smooth communication across departments. Additionally, the hospital’s commitment to continuous professional training, multidisciplinary teamwork, and the organized use of its physical and technological resources contributes to timely service delivery and improved patient outcomes. </w:t>
      </w:r>
    </w:p>
    <w:p w14:paraId="54C6EABA" w14:textId="7309DC48" w:rsidR="003151CB" w:rsidRPr="00EA79A6" w:rsidRDefault="00844DE1" w:rsidP="00850317">
      <w:pPr>
        <w:pStyle w:val="Heading2"/>
        <w:spacing w:line="360" w:lineRule="auto"/>
        <w:jc w:val="both"/>
        <w:rPr>
          <w:rFonts w:ascii="Times New Roman" w:eastAsia="Aptos" w:hAnsi="Times New Roman" w:cs="Times New Roman"/>
          <w:b/>
          <w:bCs/>
          <w:color w:val="000000" w:themeColor="text1"/>
        </w:rPr>
      </w:pPr>
      <w:bookmarkStart w:id="9" w:name="_Toc219052012"/>
      <w:r w:rsidRPr="00EA79A6">
        <w:rPr>
          <w:rFonts w:ascii="Times New Roman" w:eastAsia="Aptos" w:hAnsi="Times New Roman" w:cs="Times New Roman"/>
          <w:b/>
          <w:bCs/>
          <w:color w:val="000000" w:themeColor="text1"/>
        </w:rPr>
        <w:t xml:space="preserve">1.5.1 </w:t>
      </w:r>
      <w:r w:rsidR="00810483" w:rsidRPr="00EA79A6">
        <w:rPr>
          <w:rFonts w:ascii="Times New Roman" w:eastAsia="Aptos" w:hAnsi="Times New Roman" w:cs="Times New Roman"/>
          <w:b/>
          <w:bCs/>
          <w:color w:val="000000" w:themeColor="text1"/>
        </w:rPr>
        <w:t>CHALLENGES</w:t>
      </w:r>
      <w:bookmarkEnd w:id="9"/>
    </w:p>
    <w:p w14:paraId="16FEC4D3" w14:textId="35DAA2A3" w:rsidR="00CE1A1A" w:rsidRPr="00EA79A6" w:rsidRDefault="00CE1A1A" w:rsidP="00850317">
      <w:pPr>
        <w:spacing w:line="360" w:lineRule="auto"/>
        <w:jc w:val="both"/>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Korle</w:t>
      </w:r>
      <w:r w:rsidR="00753FCB" w:rsidRPr="00EA79A6">
        <w:rPr>
          <w:rFonts w:ascii="Times New Roman" w:eastAsia="Aptos" w:hAnsi="Times New Roman" w:cs="Times New Roman"/>
          <w:kern w:val="2"/>
          <w:sz w:val="24"/>
          <w:szCs w:val="24"/>
          <w14:ligatures w14:val="standardContextual"/>
        </w:rPr>
        <w:t>-</w:t>
      </w:r>
      <w:proofErr w:type="spellStart"/>
      <w:r w:rsidR="00753FCB" w:rsidRPr="00EA79A6">
        <w:rPr>
          <w:rFonts w:ascii="Times New Roman" w:eastAsia="Aptos" w:hAnsi="Times New Roman" w:cs="Times New Roman"/>
          <w:kern w:val="2"/>
          <w:sz w:val="24"/>
          <w:szCs w:val="24"/>
          <w14:ligatures w14:val="standardContextual"/>
        </w:rPr>
        <w:t>b</w:t>
      </w:r>
      <w:r w:rsidRPr="00EA79A6">
        <w:rPr>
          <w:rFonts w:ascii="Times New Roman" w:eastAsia="Aptos" w:hAnsi="Times New Roman" w:cs="Times New Roman"/>
          <w:kern w:val="2"/>
          <w:sz w:val="24"/>
          <w:szCs w:val="24"/>
          <w14:ligatures w14:val="standardContextual"/>
        </w:rPr>
        <w:t>u</w:t>
      </w:r>
      <w:proofErr w:type="spellEnd"/>
      <w:r w:rsidRPr="00EA79A6">
        <w:rPr>
          <w:rFonts w:ascii="Times New Roman" w:eastAsia="Aptos" w:hAnsi="Times New Roman" w:cs="Times New Roman"/>
          <w:kern w:val="2"/>
          <w:sz w:val="24"/>
          <w:szCs w:val="24"/>
          <w14:ligatures w14:val="standardContextual"/>
        </w:rPr>
        <w:t xml:space="preserve"> Teaching Hospital faces several challenges that affect its ability to operate at full efficiency. One of the major issues is the delay in procurement of devices.</w:t>
      </w:r>
      <w:r w:rsidRPr="00EA79A6">
        <w:rPr>
          <w:rFonts w:ascii="Times New Roman" w:hAnsi="Times New Roman" w:cs="Times New Roman"/>
          <w:sz w:val="24"/>
          <w:szCs w:val="24"/>
        </w:rPr>
        <w:t xml:space="preserve"> </w:t>
      </w:r>
      <w:r w:rsidRPr="00EA79A6">
        <w:rPr>
          <w:rFonts w:ascii="Times New Roman" w:eastAsia="Aptos" w:hAnsi="Times New Roman" w:cs="Times New Roman"/>
          <w:kern w:val="2"/>
          <w:sz w:val="24"/>
          <w:szCs w:val="24"/>
          <w14:ligatures w14:val="standardContextual"/>
        </w:rPr>
        <w:t>Delays in procuring medical devices can disrupt hospital operations by slowing down diagnosis, treatment, and essential procedures. Without timely equipment, staff may be forced to use outdated tools, leading to longer waiting times, reduced efficiency, and potential risks to patient safety. These delays can also increase congestion in departments and negatively affect overall healthcare delivery.</w:t>
      </w:r>
    </w:p>
    <w:p w14:paraId="35866E5B" w14:textId="30E6279E" w:rsidR="00976A81" w:rsidRPr="00EA79A6" w:rsidRDefault="00844DE1" w:rsidP="00850317">
      <w:pPr>
        <w:pStyle w:val="Heading2"/>
        <w:spacing w:line="360" w:lineRule="auto"/>
        <w:jc w:val="both"/>
        <w:rPr>
          <w:rFonts w:ascii="Times New Roman" w:hAnsi="Times New Roman" w:cs="Times New Roman"/>
          <w:b/>
          <w:bCs/>
          <w:color w:val="000000" w:themeColor="text1"/>
        </w:rPr>
      </w:pPr>
      <w:bookmarkStart w:id="10" w:name="_Toc219052013"/>
      <w:r w:rsidRPr="00EA79A6">
        <w:rPr>
          <w:rFonts w:ascii="Times New Roman" w:hAnsi="Times New Roman" w:cs="Times New Roman"/>
          <w:b/>
          <w:bCs/>
          <w:color w:val="000000" w:themeColor="text1"/>
        </w:rPr>
        <w:lastRenderedPageBreak/>
        <w:t>1.5.</w:t>
      </w:r>
      <w:r w:rsidRPr="00EA79A6">
        <w:rPr>
          <w:rStyle w:val="Heading2Char"/>
          <w:rFonts w:ascii="Times New Roman" w:hAnsi="Times New Roman" w:cs="Times New Roman"/>
          <w:b/>
          <w:bCs/>
          <w:color w:val="000000" w:themeColor="text1"/>
        </w:rPr>
        <w:t>2.</w:t>
      </w:r>
      <w:r w:rsidRPr="00EA79A6">
        <w:rPr>
          <w:rFonts w:ascii="Times New Roman" w:hAnsi="Times New Roman" w:cs="Times New Roman"/>
          <w:b/>
          <w:bCs/>
          <w:color w:val="000000" w:themeColor="text1"/>
        </w:rPr>
        <w:t xml:space="preserve"> </w:t>
      </w:r>
      <w:r w:rsidRPr="00EA79A6">
        <w:rPr>
          <w:rStyle w:val="Heading2Char"/>
          <w:rFonts w:ascii="Times New Roman" w:hAnsi="Times New Roman" w:cs="Times New Roman"/>
          <w:b/>
          <w:bCs/>
          <w:color w:val="000000" w:themeColor="text1"/>
        </w:rPr>
        <w:t xml:space="preserve"> </w:t>
      </w:r>
      <w:r w:rsidR="00CE1A1A" w:rsidRPr="00EA79A6">
        <w:rPr>
          <w:rStyle w:val="Heading2Char"/>
          <w:rFonts w:ascii="Times New Roman" w:hAnsi="Times New Roman" w:cs="Times New Roman"/>
          <w:b/>
          <w:bCs/>
          <w:color w:val="000000" w:themeColor="text1"/>
        </w:rPr>
        <w:t>ANALYSI</w:t>
      </w:r>
      <w:r w:rsidR="00634768" w:rsidRPr="00EA79A6">
        <w:rPr>
          <w:rStyle w:val="Heading2Char"/>
          <w:rFonts w:ascii="Times New Roman" w:hAnsi="Times New Roman" w:cs="Times New Roman"/>
          <w:b/>
          <w:bCs/>
          <w:color w:val="000000" w:themeColor="text1"/>
        </w:rPr>
        <w:t>S</w:t>
      </w:r>
      <w:bookmarkEnd w:id="10"/>
    </w:p>
    <w:p w14:paraId="46D18D05" w14:textId="5C549FE1" w:rsidR="00CE1A1A" w:rsidRPr="00EA79A6" w:rsidRDefault="00634768" w:rsidP="00850317">
      <w:pPr>
        <w:spacing w:line="360" w:lineRule="auto"/>
        <w:jc w:val="both"/>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Delays in the procurement of medical devices often stem from slow approval processes, limited budgets, supplier issues, and poor coordination between hospital departments. These delays disrupt hospital operations by slowing diagnosis and treatment, increasing patient waiting times, and forcing staff to rely on outdated or inadequate equipment. As a result, overall efficiency and quality of care decline, and the hospital may incur higher costs due to emergency purchases or frequent repairs.</w:t>
      </w:r>
    </w:p>
    <w:p w14:paraId="7291C47C" w14:textId="014456F4" w:rsidR="003151CB" w:rsidRPr="00EA79A6" w:rsidRDefault="00844DE1" w:rsidP="00850317">
      <w:pPr>
        <w:pStyle w:val="Heading2"/>
        <w:spacing w:line="360" w:lineRule="auto"/>
        <w:jc w:val="both"/>
        <w:rPr>
          <w:rFonts w:ascii="Times New Roman" w:eastAsia="Aptos" w:hAnsi="Times New Roman" w:cs="Times New Roman"/>
          <w:b/>
          <w:bCs/>
          <w:color w:val="000000" w:themeColor="text1"/>
        </w:rPr>
      </w:pPr>
      <w:bookmarkStart w:id="11" w:name="_Toc219052014"/>
      <w:r w:rsidRPr="00EA79A6">
        <w:rPr>
          <w:rFonts w:ascii="Times New Roman" w:eastAsia="Aptos" w:hAnsi="Times New Roman" w:cs="Times New Roman"/>
          <w:b/>
          <w:bCs/>
          <w:color w:val="000000" w:themeColor="text1"/>
        </w:rPr>
        <w:t xml:space="preserve">1.5.3 </w:t>
      </w:r>
      <w:r w:rsidR="00634768" w:rsidRPr="00EA79A6">
        <w:rPr>
          <w:rFonts w:ascii="Times New Roman" w:eastAsia="Aptos" w:hAnsi="Times New Roman" w:cs="Times New Roman"/>
          <w:b/>
          <w:bCs/>
          <w:color w:val="000000" w:themeColor="text1"/>
        </w:rPr>
        <w:t>PROPOSED SOLUTION</w:t>
      </w:r>
      <w:bookmarkEnd w:id="11"/>
    </w:p>
    <w:p w14:paraId="04FAA683" w14:textId="35C88377" w:rsidR="003151CB" w:rsidRPr="00EA79A6" w:rsidRDefault="00783416" w:rsidP="00850317">
      <w:pPr>
        <w:spacing w:line="360" w:lineRule="auto"/>
        <w:jc w:val="both"/>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 xml:space="preserve"> </w:t>
      </w:r>
      <w:r w:rsidR="00634768" w:rsidRPr="00EA79A6">
        <w:rPr>
          <w:rFonts w:ascii="Times New Roman" w:eastAsia="Aptos" w:hAnsi="Times New Roman" w:cs="Times New Roman"/>
          <w:kern w:val="2"/>
          <w:sz w:val="24"/>
          <w:szCs w:val="24"/>
          <w14:ligatures w14:val="standardContextual"/>
        </w:rPr>
        <w:t xml:space="preserve">A system to automate </w:t>
      </w:r>
      <w:r w:rsidR="006F2A50" w:rsidRPr="00EA79A6">
        <w:rPr>
          <w:rFonts w:ascii="Times New Roman" w:eastAsia="Aptos" w:hAnsi="Times New Roman" w:cs="Times New Roman"/>
          <w:kern w:val="2"/>
          <w:sz w:val="24"/>
          <w:szCs w:val="24"/>
          <w14:ligatures w14:val="standardContextual"/>
        </w:rPr>
        <w:t>the procurement</w:t>
      </w:r>
      <w:r w:rsidR="00634768" w:rsidRPr="00EA79A6">
        <w:rPr>
          <w:rFonts w:ascii="Times New Roman" w:eastAsia="Aptos" w:hAnsi="Times New Roman" w:cs="Times New Roman"/>
          <w:kern w:val="2"/>
          <w:sz w:val="24"/>
          <w:szCs w:val="24"/>
          <w14:ligatures w14:val="standardContextual"/>
        </w:rPr>
        <w:t xml:space="preserve"> of manual flow in items.</w:t>
      </w:r>
    </w:p>
    <w:p w14:paraId="77A15710" w14:textId="6868483E" w:rsidR="003151CB" w:rsidRPr="00EA79A6" w:rsidRDefault="00B21027" w:rsidP="00850317">
      <w:pPr>
        <w:pStyle w:val="Heading2"/>
        <w:spacing w:line="360" w:lineRule="auto"/>
        <w:jc w:val="both"/>
        <w:rPr>
          <w:rFonts w:ascii="Times New Roman" w:eastAsia="Times New Roman" w:hAnsi="Times New Roman" w:cs="Times New Roman"/>
          <w:b/>
          <w:bCs/>
          <w:color w:val="000000" w:themeColor="text1"/>
        </w:rPr>
      </w:pPr>
      <w:bookmarkStart w:id="12" w:name="_Toc219052015"/>
      <w:r w:rsidRPr="00EA79A6">
        <w:rPr>
          <w:rFonts w:ascii="Times New Roman" w:eastAsia="Aptos" w:hAnsi="Times New Roman" w:cs="Times New Roman"/>
          <w:b/>
          <w:bCs/>
          <w:color w:val="000000" w:themeColor="text1"/>
        </w:rPr>
        <w:t xml:space="preserve">1.5.4 </w:t>
      </w:r>
      <w:r w:rsidR="00213C41" w:rsidRPr="00EA79A6">
        <w:rPr>
          <w:rFonts w:ascii="Times New Roman" w:eastAsia="Aptos" w:hAnsi="Times New Roman" w:cs="Times New Roman"/>
          <w:b/>
          <w:bCs/>
          <w:color w:val="000000" w:themeColor="text1"/>
        </w:rPr>
        <w:t>EXPECTED BENEFITS.</w:t>
      </w:r>
      <w:bookmarkEnd w:id="12"/>
      <w:r w:rsidR="00213C41" w:rsidRPr="00EA79A6">
        <w:rPr>
          <w:rFonts w:ascii="Times New Roman" w:eastAsia="Times New Roman" w:hAnsi="Times New Roman" w:cs="Times New Roman"/>
          <w:b/>
          <w:bCs/>
          <w:color w:val="000000" w:themeColor="text1"/>
        </w:rPr>
        <w:t xml:space="preserve"> </w:t>
      </w:r>
    </w:p>
    <w:p w14:paraId="05B9A955" w14:textId="03A859EE" w:rsidR="003E00D0" w:rsidRPr="00EA79A6" w:rsidRDefault="00213C41" w:rsidP="00850317">
      <w:pPr>
        <w:spacing w:line="360" w:lineRule="auto"/>
        <w:jc w:val="both"/>
        <w:rPr>
          <w:rFonts w:ascii="Times New Roman" w:eastAsia="Aptos" w:hAnsi="Times New Roman" w:cs="Times New Roman"/>
          <w:kern w:val="2"/>
          <w:sz w:val="24"/>
          <w:szCs w:val="24"/>
          <w14:ligatures w14:val="standardContextual"/>
        </w:rPr>
      </w:pPr>
      <w:r w:rsidRPr="00EA79A6">
        <w:rPr>
          <w:rFonts w:ascii="Times New Roman" w:eastAsia="Aptos" w:hAnsi="Times New Roman" w:cs="Times New Roman"/>
          <w:kern w:val="2"/>
          <w:sz w:val="24"/>
          <w:szCs w:val="24"/>
          <w14:ligatures w14:val="standardContextual"/>
        </w:rPr>
        <w:t>Automating the manual procurement process for hospital devices offers several important benefits. It speeds up the approval and ordering stages, reduces human errors, and provides clear tracking of requests in real time. Automation also improves communication between departments, enhances record-keeping for audits, and supports better budgeting. By streamlining workflows and preventing delays in obtaining essential equipment, the system ultimately improves operational efficiency and supports better patient care</w:t>
      </w:r>
    </w:p>
    <w:p w14:paraId="657D86CA" w14:textId="6C8EA60C" w:rsidR="003151CB" w:rsidRPr="00EA79A6" w:rsidRDefault="00B21027" w:rsidP="00850317">
      <w:pPr>
        <w:pStyle w:val="Heading1"/>
        <w:spacing w:line="360" w:lineRule="auto"/>
        <w:jc w:val="both"/>
        <w:rPr>
          <w:rFonts w:ascii="Times New Roman" w:eastAsia="Aptos" w:hAnsi="Times New Roman" w:cs="Times New Roman"/>
          <w:b/>
          <w:bCs/>
          <w:color w:val="000000" w:themeColor="text1"/>
          <w:lang w:val="en-GH"/>
        </w:rPr>
      </w:pPr>
      <w:bookmarkStart w:id="13" w:name="_Toc219052016"/>
      <w:r w:rsidRPr="00EA79A6">
        <w:rPr>
          <w:rFonts w:ascii="Times New Roman" w:eastAsia="Aptos" w:hAnsi="Times New Roman" w:cs="Times New Roman"/>
          <w:b/>
          <w:bCs/>
          <w:color w:val="000000" w:themeColor="text1"/>
          <w:lang w:val="en-GH"/>
        </w:rPr>
        <w:t>1.6 Proposed Solution Specifications and Design</w:t>
      </w:r>
      <w:bookmarkEnd w:id="13"/>
    </w:p>
    <w:p w14:paraId="3B565603" w14:textId="2B95DB67" w:rsidR="003151CB"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proposed solution is a digital procurement system designed to automate and streamline the process of acquiring medical and IT devices at Korle-</w:t>
      </w:r>
      <w:proofErr w:type="spellStart"/>
      <w:r w:rsidR="004D6297" w:rsidRPr="00EA79A6">
        <w:rPr>
          <w:rFonts w:ascii="Times New Roman" w:eastAsia="Aptos" w:hAnsi="Times New Roman" w:cs="Times New Roman"/>
          <w:kern w:val="2"/>
          <w:sz w:val="24"/>
          <w:szCs w:val="24"/>
          <w:lang w:val="en-GH"/>
          <w14:ligatures w14:val="standardContextual"/>
        </w:rPr>
        <w:t>b</w:t>
      </w:r>
      <w:r w:rsidRPr="00EA79A6">
        <w:rPr>
          <w:rFonts w:ascii="Times New Roman" w:eastAsia="Aptos" w:hAnsi="Times New Roman" w:cs="Times New Roman"/>
          <w:kern w:val="2"/>
          <w:sz w:val="24"/>
          <w:szCs w:val="24"/>
          <w:lang w:val="en-GH"/>
          <w14:ligatures w14:val="standardContextual"/>
        </w:rPr>
        <w:t>u</w:t>
      </w:r>
      <w:proofErr w:type="spellEnd"/>
      <w:r w:rsidRPr="00EA79A6">
        <w:rPr>
          <w:rFonts w:ascii="Times New Roman" w:eastAsia="Aptos" w:hAnsi="Times New Roman" w:cs="Times New Roman"/>
          <w:kern w:val="2"/>
          <w:sz w:val="24"/>
          <w:szCs w:val="24"/>
          <w:lang w:val="en-GH"/>
          <w14:ligatures w14:val="standardContextual"/>
        </w:rPr>
        <w:t xml:space="preserve"> Teaching Hospital. This system will replace the inefficient manual workflow, providing a transparent, efficient, and accountable platform for all procurement activities, from request initiation to final delivery and approval.</w:t>
      </w:r>
    </w:p>
    <w:p w14:paraId="25A79E3C" w14:textId="05BB1645" w:rsidR="003151CB" w:rsidRPr="00EA79A6" w:rsidRDefault="00B21027" w:rsidP="00850317">
      <w:pPr>
        <w:pStyle w:val="Heading2"/>
        <w:spacing w:line="360" w:lineRule="auto"/>
        <w:jc w:val="both"/>
        <w:rPr>
          <w:rFonts w:ascii="Times New Roman" w:eastAsia="Aptos" w:hAnsi="Times New Roman" w:cs="Times New Roman"/>
          <w:b/>
          <w:bCs/>
          <w:color w:val="000000" w:themeColor="text1"/>
          <w:lang w:val="en-GH"/>
        </w:rPr>
      </w:pPr>
      <w:bookmarkStart w:id="14" w:name="_Toc219052017"/>
      <w:r w:rsidRPr="00EA79A6">
        <w:rPr>
          <w:rFonts w:ascii="Times New Roman" w:eastAsia="Aptos" w:hAnsi="Times New Roman" w:cs="Times New Roman"/>
          <w:b/>
          <w:bCs/>
          <w:color w:val="000000" w:themeColor="text1"/>
          <w:lang w:val="en-GH"/>
        </w:rPr>
        <w:t>1.6.1 Agile Methodology</w:t>
      </w:r>
      <w:bookmarkEnd w:id="14"/>
    </w:p>
    <w:p w14:paraId="0DE0A8B4"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To ensure the successful development of the procurement automation system, the </w:t>
      </w:r>
      <w:r w:rsidRPr="00EA79A6">
        <w:rPr>
          <w:rFonts w:ascii="Times New Roman" w:eastAsia="Aptos" w:hAnsi="Times New Roman" w:cs="Times New Roman"/>
          <w:b/>
          <w:bCs/>
          <w:kern w:val="2"/>
          <w:sz w:val="24"/>
          <w:szCs w:val="24"/>
          <w:lang w:val="en-GH"/>
          <w14:ligatures w14:val="standardContextual"/>
        </w:rPr>
        <w:t>Agile methodology</w:t>
      </w:r>
      <w:r w:rsidRPr="00EA79A6">
        <w:rPr>
          <w:rFonts w:ascii="Times New Roman" w:eastAsia="Aptos" w:hAnsi="Times New Roman" w:cs="Times New Roman"/>
          <w:kern w:val="2"/>
          <w:sz w:val="24"/>
          <w:szCs w:val="24"/>
          <w:lang w:val="en-GH"/>
          <w14:ligatures w14:val="standardContextual"/>
        </w:rPr>
        <w:t xml:space="preserve"> is selected as the most appropriate approach (Fowler, 2004). Agile is an iterative and flexible project management framework well-suited for developing solutions where requirements may evolve. Its core principles align perfectly with the need to deliver value quickly and adapt to feedback from hospital staff. This approach allows for the system to be developed in small, incremental cycles (sprints), facilitating the rapid delivery of functional components. Agile emphasizes continuous collaboration between the development team and key stakeholders, and </w:t>
      </w:r>
      <w:r w:rsidRPr="00EA79A6">
        <w:rPr>
          <w:rFonts w:ascii="Times New Roman" w:eastAsia="Aptos" w:hAnsi="Times New Roman" w:cs="Times New Roman"/>
          <w:kern w:val="2"/>
          <w:sz w:val="24"/>
          <w:szCs w:val="24"/>
          <w:lang w:val="en-GH"/>
          <w14:ligatures w14:val="standardContextual"/>
        </w:rPr>
        <w:lastRenderedPageBreak/>
        <w:t>this feedback process will be managed using tools like </w:t>
      </w:r>
      <w:r w:rsidRPr="00EA79A6">
        <w:rPr>
          <w:rFonts w:ascii="Times New Roman" w:eastAsia="Aptos" w:hAnsi="Times New Roman" w:cs="Times New Roman"/>
          <w:b/>
          <w:bCs/>
          <w:kern w:val="2"/>
          <w:sz w:val="24"/>
          <w:szCs w:val="24"/>
          <w:lang w:val="en-GH"/>
          <w14:ligatures w14:val="standardContextual"/>
        </w:rPr>
        <w:t>GitHub Projects</w:t>
      </w:r>
      <w:r w:rsidRPr="00EA79A6">
        <w:rPr>
          <w:rFonts w:ascii="Times New Roman" w:eastAsia="Aptos" w:hAnsi="Times New Roman" w:cs="Times New Roman"/>
          <w:kern w:val="2"/>
          <w:sz w:val="24"/>
          <w:szCs w:val="24"/>
          <w:lang w:val="en-GH"/>
          <w14:ligatures w14:val="standardContextual"/>
        </w:rPr>
        <w:t>, which provides Kanban boards to visualize sprint progress and track tasks transparently. The hospital's dynamic environment means that requirements may change, and the Agile approach allows for these adjustments to be incorporated throughout the development process (Sommerville, 2016).</w:t>
      </w:r>
    </w:p>
    <w:p w14:paraId="25A8038C" w14:textId="75521726" w:rsidR="003151CB" w:rsidRPr="00EA79A6" w:rsidRDefault="00B21027" w:rsidP="00850317">
      <w:pPr>
        <w:pStyle w:val="Heading2"/>
        <w:spacing w:line="360" w:lineRule="auto"/>
        <w:jc w:val="both"/>
        <w:rPr>
          <w:rFonts w:ascii="Times New Roman" w:eastAsia="Aptos" w:hAnsi="Times New Roman" w:cs="Times New Roman"/>
          <w:b/>
          <w:bCs/>
          <w:color w:val="000000" w:themeColor="text1"/>
          <w:lang w:val="en-GH"/>
        </w:rPr>
      </w:pPr>
      <w:bookmarkStart w:id="15" w:name="_Toc219052018"/>
      <w:r w:rsidRPr="00EA79A6">
        <w:rPr>
          <w:rFonts w:ascii="Times New Roman" w:eastAsia="Aptos" w:hAnsi="Times New Roman" w:cs="Times New Roman"/>
          <w:b/>
          <w:bCs/>
          <w:color w:val="000000" w:themeColor="text1"/>
          <w:lang w:val="en-GH"/>
        </w:rPr>
        <w:t>1.6.2 Requirement Analysis</w:t>
      </w:r>
      <w:bookmarkEnd w:id="15"/>
    </w:p>
    <w:p w14:paraId="77A7E201"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requirement analysis phase defines the specific capabilities and characteristics of the proposed procurement system. It involves identifying what the system must do (functional requirements) and the quality standards it must meet (non-functional requirements) to be successful.</w:t>
      </w:r>
    </w:p>
    <w:p w14:paraId="68E7F99E" w14:textId="694F14F2"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16" w:name="_Toc219052019"/>
      <w:r w:rsidRPr="00EA79A6">
        <w:rPr>
          <w:rFonts w:ascii="Times New Roman" w:eastAsia="Aptos" w:hAnsi="Times New Roman" w:cs="Times New Roman"/>
          <w:b/>
          <w:bCs/>
          <w:color w:val="000000" w:themeColor="text1"/>
          <w:lang w:val="en-GH"/>
        </w:rPr>
        <w:t>1.6.2.1 Functional Requirements</w:t>
      </w:r>
      <w:bookmarkEnd w:id="16"/>
    </w:p>
    <w:p w14:paraId="640CD9DF"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system will provide role-based access to ensure users only interact with relevant functions. Standard users can create and submit new procurement requests, specifying item details, quantity, and a justification, while also being able to view the status of their past requests. Department heads will have the authority to review, approve, or reject requests and add comments to explain their decisions. Procurement officers will manage the end-to-end procurement cycle, including reviewing approved requests, managing suppliers, generating purchase orders, and updating the status of orders once items are delivered. System administrators will be responsible for managing user accounts and system configurations. The platform will also feature an automated notification system to alert users about status changes in their requests, ensuring all parties are kept informed.</w:t>
      </w:r>
    </w:p>
    <w:p w14:paraId="51D8E4DD" w14:textId="19E389C4"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17" w:name="_Toc219052020"/>
      <w:r w:rsidRPr="00EA79A6">
        <w:rPr>
          <w:rFonts w:ascii="Times New Roman" w:eastAsia="Aptos" w:hAnsi="Times New Roman" w:cs="Times New Roman"/>
          <w:b/>
          <w:bCs/>
          <w:color w:val="000000" w:themeColor="text1"/>
          <w:lang w:val="en-GH"/>
        </w:rPr>
        <w:t>1.6.2.2 Non-functional Requirements</w:t>
      </w:r>
      <w:bookmarkEnd w:id="17"/>
    </w:p>
    <w:p w14:paraId="4C597B1B"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To ensure the system is robust and trustworthy, it must adhere to several non-functional standards. Security is paramount; all data must be encrypted both in transit and at rest, in compliance with regulations such as Ghana's Data Protection Act, 2012 (Act 843). The platform must be reliable, with a target uptime of over 99.9% and include mechanisms for regular data backups. Performance is critical, with user interactions and page loads expected to be completed in under two seconds. The system must also be highly usable, featuring an intuitive and user-friendly interface that requires minimal training, following established usability heuristics (Nielsen, 1994). It must be scalable to handle a growing number of users and requests and be maintainable with well-structured, documented code to allow for future updates.</w:t>
      </w:r>
    </w:p>
    <w:p w14:paraId="067D84B0" w14:textId="4928F5BA"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18" w:name="_Toc219052021"/>
      <w:r w:rsidRPr="00EA79A6">
        <w:rPr>
          <w:rFonts w:ascii="Times New Roman" w:eastAsia="Aptos" w:hAnsi="Times New Roman" w:cs="Times New Roman"/>
          <w:b/>
          <w:bCs/>
          <w:color w:val="000000" w:themeColor="text1"/>
          <w:lang w:val="en-GH"/>
        </w:rPr>
        <w:lastRenderedPageBreak/>
        <w:t>1.6.2.3 Hardware Requirements</w:t>
      </w:r>
      <w:bookmarkEnd w:id="18"/>
    </w:p>
    <w:p w14:paraId="39D0308C" w14:textId="519D6834"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For the server-side infrastructure, the system will require a dedicated server, which can be hosted either </w:t>
      </w:r>
      <w:r w:rsidR="00940E24" w:rsidRPr="00EA79A6">
        <w:rPr>
          <w:rFonts w:ascii="Times New Roman" w:eastAsia="Aptos" w:hAnsi="Times New Roman" w:cs="Times New Roman"/>
          <w:kern w:val="2"/>
          <w:sz w:val="24"/>
          <w:szCs w:val="24"/>
          <w:lang w:val="en-GH"/>
          <w14:ligatures w14:val="standardContextual"/>
        </w:rPr>
        <w:t>on-premises</w:t>
      </w:r>
      <w:r w:rsidRPr="00EA79A6">
        <w:rPr>
          <w:rFonts w:ascii="Times New Roman" w:eastAsia="Aptos" w:hAnsi="Times New Roman" w:cs="Times New Roman"/>
          <w:kern w:val="2"/>
          <w:sz w:val="24"/>
          <w:szCs w:val="24"/>
          <w:lang w:val="en-GH"/>
          <w14:ligatures w14:val="standardContextual"/>
        </w:rPr>
        <w:t xml:space="preserve"> or on a cloud platform like AWS or Azure. This server should be equipped with a modern multi-core processor, a minimum of 16 GB of RAM, and at least 500 GB of SSD storage. On the client side, the system will be accessible through standard desktop computers, laptops, or tablets running a modern web browser, making it easily accessible to all staff members without additional hardware investment.</w:t>
      </w:r>
    </w:p>
    <w:p w14:paraId="59AACA6E" w14:textId="4367AC06"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19" w:name="_Toc219052022"/>
      <w:r w:rsidRPr="00EA79A6">
        <w:rPr>
          <w:rFonts w:ascii="Times New Roman" w:eastAsia="Aptos" w:hAnsi="Times New Roman" w:cs="Times New Roman"/>
          <w:b/>
          <w:bCs/>
          <w:color w:val="000000" w:themeColor="text1"/>
          <w:lang w:val="en-GH"/>
        </w:rPr>
        <w:t>1.6.2.4 Software Requirements</w:t>
      </w:r>
      <w:bookmarkEnd w:id="19"/>
    </w:p>
    <w:p w14:paraId="60CCFB5B"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system's software stack will be built using modern, reliable technologies. The server will run on a Linux operating system, such as Ubuntu Server, with Nginx serving as the web server. The backend application logic will be developed using the Python-based Django framework. Data will be stored in a PostgreSQL relational database. The client-side user interface will be developed as a single-page application using the React JavaScript library. Version control will be managed with Git, and the project's source code will be hosted in a private repository on </w:t>
      </w:r>
      <w:r w:rsidRPr="00EA79A6">
        <w:rPr>
          <w:rFonts w:ascii="Times New Roman" w:eastAsia="Aptos" w:hAnsi="Times New Roman" w:cs="Times New Roman"/>
          <w:b/>
          <w:bCs/>
          <w:kern w:val="2"/>
          <w:sz w:val="24"/>
          <w:szCs w:val="24"/>
          <w:lang w:val="en-GH"/>
          <w14:ligatures w14:val="standardContextual"/>
        </w:rPr>
        <w:t>GitHub</w:t>
      </w:r>
      <w:r w:rsidRPr="00EA79A6">
        <w:rPr>
          <w:rFonts w:ascii="Times New Roman" w:eastAsia="Aptos" w:hAnsi="Times New Roman" w:cs="Times New Roman"/>
          <w:kern w:val="2"/>
          <w:sz w:val="24"/>
          <w:szCs w:val="24"/>
          <w:lang w:val="en-GH"/>
          <w14:ligatures w14:val="standardContextual"/>
        </w:rPr>
        <w:t> to facilitate collaborative development and source code management.</w:t>
      </w:r>
    </w:p>
    <w:p w14:paraId="7E2668B2" w14:textId="7B3F38A5"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20" w:name="_Toc219052023"/>
      <w:r w:rsidRPr="00EA79A6">
        <w:rPr>
          <w:rFonts w:ascii="Times New Roman" w:eastAsia="Aptos" w:hAnsi="Times New Roman" w:cs="Times New Roman"/>
          <w:b/>
          <w:bCs/>
          <w:color w:val="000000" w:themeColor="text1"/>
          <w:lang w:val="en-GH"/>
        </w:rPr>
        <w:t>1.6.2.5 Sprints and Iterations</w:t>
      </w:r>
      <w:bookmarkEnd w:id="20"/>
    </w:p>
    <w:p w14:paraId="01EE8BC3"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development process will be organized into a series of two-week sprints. Each sprint will focus on delivering a small, functional piece of the overall system. The first sprint will prioritize core features like user registration and submitting a new request. Subsequent sprints will build the approval workflow and features for procurement officers. This iterative process will be managed within the project’s </w:t>
      </w:r>
      <w:r w:rsidRPr="00EA79A6">
        <w:rPr>
          <w:rFonts w:ascii="Times New Roman" w:eastAsia="Aptos" w:hAnsi="Times New Roman" w:cs="Times New Roman"/>
          <w:b/>
          <w:bCs/>
          <w:kern w:val="2"/>
          <w:sz w:val="24"/>
          <w:szCs w:val="24"/>
          <w:lang w:val="en-GH"/>
          <w14:ligatures w14:val="standardContextual"/>
        </w:rPr>
        <w:t>GitHub repository</w:t>
      </w:r>
      <w:r w:rsidRPr="00EA79A6">
        <w:rPr>
          <w:rFonts w:ascii="Times New Roman" w:eastAsia="Aptos" w:hAnsi="Times New Roman" w:cs="Times New Roman"/>
          <w:kern w:val="2"/>
          <w:sz w:val="24"/>
          <w:szCs w:val="24"/>
          <w:lang w:val="en-GH"/>
          <w14:ligatures w14:val="standardContextual"/>
        </w:rPr>
        <w:t>, using </w:t>
      </w:r>
      <w:r w:rsidRPr="00EA79A6">
        <w:rPr>
          <w:rFonts w:ascii="Times New Roman" w:eastAsia="Aptos" w:hAnsi="Times New Roman" w:cs="Times New Roman"/>
          <w:b/>
          <w:bCs/>
          <w:kern w:val="2"/>
          <w:sz w:val="24"/>
          <w:szCs w:val="24"/>
          <w:lang w:val="en-GH"/>
          <w14:ligatures w14:val="standardContextual"/>
        </w:rPr>
        <w:t>GitHub Projects</w:t>
      </w:r>
      <w:r w:rsidRPr="00EA79A6">
        <w:rPr>
          <w:rFonts w:ascii="Times New Roman" w:eastAsia="Aptos" w:hAnsi="Times New Roman" w:cs="Times New Roman"/>
          <w:kern w:val="2"/>
          <w:sz w:val="24"/>
          <w:szCs w:val="24"/>
          <w:lang w:val="en-GH"/>
          <w14:ligatures w14:val="standardContextual"/>
        </w:rPr>
        <w:t> to organize sprints and </w:t>
      </w:r>
      <w:r w:rsidRPr="00EA79A6">
        <w:rPr>
          <w:rFonts w:ascii="Times New Roman" w:eastAsia="Aptos" w:hAnsi="Times New Roman" w:cs="Times New Roman"/>
          <w:b/>
          <w:bCs/>
          <w:kern w:val="2"/>
          <w:sz w:val="24"/>
          <w:szCs w:val="24"/>
          <w:lang w:val="en-GH"/>
          <w14:ligatures w14:val="standardContextual"/>
        </w:rPr>
        <w:t>GitHub Issues</w:t>
      </w:r>
      <w:r w:rsidRPr="00EA79A6">
        <w:rPr>
          <w:rFonts w:ascii="Times New Roman" w:eastAsia="Aptos" w:hAnsi="Times New Roman" w:cs="Times New Roman"/>
          <w:kern w:val="2"/>
          <w:sz w:val="24"/>
          <w:szCs w:val="24"/>
          <w:lang w:val="en-GH"/>
          <w14:ligatures w14:val="standardContextual"/>
        </w:rPr>
        <w:t> to track the work for each iteration, ensuring a clear and organized workflow.</w:t>
      </w:r>
    </w:p>
    <w:p w14:paraId="3010AFB6" w14:textId="436D034F"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21" w:name="_Toc219052024"/>
      <w:r w:rsidRPr="00EA79A6">
        <w:rPr>
          <w:rFonts w:ascii="Times New Roman" w:eastAsia="Aptos" w:hAnsi="Times New Roman" w:cs="Times New Roman"/>
          <w:b/>
          <w:bCs/>
          <w:color w:val="000000" w:themeColor="text1"/>
          <w:lang w:val="en-GH"/>
        </w:rPr>
        <w:t>1.6.2.6 User Stories</w:t>
      </w:r>
      <w:bookmarkEnd w:id="21"/>
    </w:p>
    <w:p w14:paraId="0842F43C" w14:textId="65F81D02"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development will be guided by user stories, which will be created and managed as tickets within </w:t>
      </w:r>
      <w:r w:rsidRPr="00EA79A6">
        <w:rPr>
          <w:rFonts w:ascii="Times New Roman" w:eastAsia="Aptos" w:hAnsi="Times New Roman" w:cs="Times New Roman"/>
          <w:b/>
          <w:bCs/>
          <w:kern w:val="2"/>
          <w:sz w:val="24"/>
          <w:szCs w:val="24"/>
          <w:lang w:val="en-GH"/>
          <w14:ligatures w14:val="standardContextual"/>
        </w:rPr>
        <w:t>GitHub Issues</w:t>
      </w:r>
      <w:r w:rsidRPr="00EA79A6">
        <w:rPr>
          <w:rFonts w:ascii="Times New Roman" w:eastAsia="Aptos" w:hAnsi="Times New Roman" w:cs="Times New Roman"/>
          <w:kern w:val="2"/>
          <w:sz w:val="24"/>
          <w:szCs w:val="24"/>
          <w:lang w:val="en-GH"/>
          <w14:ligatures w14:val="standardContextual"/>
        </w:rPr>
        <w:t xml:space="preserve">. This allows each requirement to be tracked, assigned, and discussed in a centralized location. For instance, a user story might be: "As a nurse, I want to quickly submit a request for </w:t>
      </w:r>
      <w:r w:rsidR="00940E24" w:rsidRPr="00EA79A6">
        <w:rPr>
          <w:rFonts w:ascii="Times New Roman" w:eastAsia="Aptos" w:hAnsi="Times New Roman" w:cs="Times New Roman"/>
          <w:kern w:val="2"/>
          <w:sz w:val="24"/>
          <w:szCs w:val="24"/>
          <w:lang w:val="en-GH"/>
          <w14:ligatures w14:val="standardContextual"/>
        </w:rPr>
        <w:t>new vital signs</w:t>
      </w:r>
      <w:r w:rsidRPr="00EA79A6">
        <w:rPr>
          <w:rFonts w:ascii="Times New Roman" w:eastAsia="Aptos" w:hAnsi="Times New Roman" w:cs="Times New Roman"/>
          <w:kern w:val="2"/>
          <w:sz w:val="24"/>
          <w:szCs w:val="24"/>
          <w:lang w:val="en-GH"/>
          <w14:ligatures w14:val="standardContextual"/>
        </w:rPr>
        <w:t xml:space="preserve"> monitor so that I can replace a faulty unit." Another might be: "As a Head of Department, I want to see all pending requests on a single dashboard so I can approve them efficiently." These stories ensure that development remains focused on solving real-world problems for the hospital staff.</w:t>
      </w:r>
    </w:p>
    <w:p w14:paraId="210C7120" w14:textId="4824C0CB"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22" w:name="_Toc219052025"/>
      <w:r w:rsidRPr="00EA79A6">
        <w:rPr>
          <w:rFonts w:ascii="Times New Roman" w:eastAsia="Aptos" w:hAnsi="Times New Roman" w:cs="Times New Roman"/>
          <w:b/>
          <w:bCs/>
          <w:color w:val="000000" w:themeColor="text1"/>
          <w:lang w:val="en-GH"/>
        </w:rPr>
        <w:lastRenderedPageBreak/>
        <w:t>1.6.2.7 Continuous Integration and Testing</w:t>
      </w:r>
      <w:bookmarkEnd w:id="22"/>
    </w:p>
    <w:p w14:paraId="1F33C447"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To maintain high quality, the project will adopt a Continuous Integration (CI) approach using </w:t>
      </w:r>
      <w:r w:rsidRPr="00EA79A6">
        <w:rPr>
          <w:rFonts w:ascii="Times New Roman" w:eastAsia="Aptos" w:hAnsi="Times New Roman" w:cs="Times New Roman"/>
          <w:b/>
          <w:bCs/>
          <w:kern w:val="2"/>
          <w:sz w:val="24"/>
          <w:szCs w:val="24"/>
          <w:lang w:val="en-GH"/>
          <w14:ligatures w14:val="standardContextual"/>
        </w:rPr>
        <w:t>GitHub Actions</w:t>
      </w:r>
      <w:r w:rsidRPr="00EA79A6">
        <w:rPr>
          <w:rFonts w:ascii="Times New Roman" w:eastAsia="Aptos" w:hAnsi="Times New Roman" w:cs="Times New Roman"/>
          <w:kern w:val="2"/>
          <w:sz w:val="24"/>
          <w:szCs w:val="24"/>
          <w:lang w:val="en-GH"/>
          <w14:ligatures w14:val="standardContextual"/>
        </w:rPr>
        <w:t>. Every time a developer pushes new code to the </w:t>
      </w:r>
      <w:r w:rsidRPr="00EA79A6">
        <w:rPr>
          <w:rFonts w:ascii="Times New Roman" w:eastAsia="Aptos" w:hAnsi="Times New Roman" w:cs="Times New Roman"/>
          <w:b/>
          <w:bCs/>
          <w:kern w:val="2"/>
          <w:sz w:val="24"/>
          <w:szCs w:val="24"/>
          <w:lang w:val="en-GH"/>
          <w14:ligatures w14:val="standardContextual"/>
        </w:rPr>
        <w:t>GitHub</w:t>
      </w:r>
      <w:r w:rsidRPr="00EA79A6">
        <w:rPr>
          <w:rFonts w:ascii="Times New Roman" w:eastAsia="Aptos" w:hAnsi="Times New Roman" w:cs="Times New Roman"/>
          <w:kern w:val="2"/>
          <w:sz w:val="24"/>
          <w:szCs w:val="24"/>
          <w:lang w:val="en-GH"/>
          <w14:ligatures w14:val="standardContextual"/>
        </w:rPr>
        <w:t> repository, an automated workflow will build the software and run a series of tests to ensure the changes have not introduced any bugs. This practice catches errors early, making them less costly to fix, and ensures the main codebase is always stable and ready for deployment. This continuous cycle of testing and integration is a core part of the Agile methodology and is key to developing a reliable system (Fowler, 2006).</w:t>
      </w:r>
    </w:p>
    <w:p w14:paraId="3F0EDBDB" w14:textId="45051672"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23" w:name="_Toc219052026"/>
      <w:r w:rsidRPr="00EA79A6">
        <w:rPr>
          <w:rFonts w:ascii="Times New Roman" w:eastAsia="Aptos" w:hAnsi="Times New Roman" w:cs="Times New Roman"/>
          <w:b/>
          <w:bCs/>
          <w:color w:val="000000" w:themeColor="text1"/>
          <w:lang w:val="en-GH"/>
        </w:rPr>
        <w:t>1.6.2.8 Adaptability to Change</w:t>
      </w:r>
      <w:bookmarkEnd w:id="23"/>
    </w:p>
    <w:p w14:paraId="611EB656"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 fundamental advantage of the chosen Agile methodology is its inherent adaptability to change. The hospital's procurement processes may evolve, or users may identify new requirements after interacting with the system. Because the project's backlog and sprints are managed on </w:t>
      </w:r>
      <w:r w:rsidRPr="00EA79A6">
        <w:rPr>
          <w:rFonts w:ascii="Times New Roman" w:eastAsia="Aptos" w:hAnsi="Times New Roman" w:cs="Times New Roman"/>
          <w:b/>
          <w:bCs/>
          <w:kern w:val="2"/>
          <w:sz w:val="24"/>
          <w:szCs w:val="24"/>
          <w:lang w:val="en-GH"/>
          <w14:ligatures w14:val="standardContextual"/>
        </w:rPr>
        <w:t>GitHub</w:t>
      </w:r>
      <w:r w:rsidRPr="00EA79A6">
        <w:rPr>
          <w:rFonts w:ascii="Times New Roman" w:eastAsia="Aptos" w:hAnsi="Times New Roman" w:cs="Times New Roman"/>
          <w:kern w:val="2"/>
          <w:sz w:val="24"/>
          <w:szCs w:val="24"/>
          <w:lang w:val="en-GH"/>
          <w14:ligatures w14:val="standardContextual"/>
        </w:rPr>
        <w:t>, new features or modifications can be easily documented, prioritized, and added to upcoming sprints. This ensures that the final product is not rigidly fixed to the initial design but can evolve to meet the ongoing needs of Korle-Bu Teaching Hospital, delivering a solution that remains relevant and valuable over time.</w:t>
      </w:r>
    </w:p>
    <w:p w14:paraId="0E870810" w14:textId="6F3AE010" w:rsidR="003151CB" w:rsidRPr="00EA79A6" w:rsidRDefault="00B21027" w:rsidP="00850317">
      <w:pPr>
        <w:pStyle w:val="Heading2"/>
        <w:spacing w:line="360" w:lineRule="auto"/>
        <w:jc w:val="both"/>
        <w:rPr>
          <w:rFonts w:ascii="Times New Roman" w:eastAsia="Aptos" w:hAnsi="Times New Roman" w:cs="Times New Roman"/>
          <w:b/>
          <w:bCs/>
          <w:color w:val="000000" w:themeColor="text1"/>
          <w:lang w:val="en-GH"/>
        </w:rPr>
      </w:pPr>
      <w:bookmarkStart w:id="24" w:name="_Toc219052027"/>
      <w:r w:rsidRPr="00EA79A6">
        <w:rPr>
          <w:rFonts w:ascii="Times New Roman" w:eastAsia="Aptos" w:hAnsi="Times New Roman" w:cs="Times New Roman"/>
          <w:b/>
          <w:bCs/>
          <w:color w:val="000000" w:themeColor="text1"/>
          <w:lang w:val="en-GH"/>
        </w:rPr>
        <w:t>1.6.3 System Design</w:t>
      </w:r>
      <w:bookmarkEnd w:id="24"/>
    </w:p>
    <w:p w14:paraId="7CA67421" w14:textId="4D9E35C0" w:rsidR="00F428D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system design phase translates the requirements into a blueprint for development. It outlines the overall structure and defines the interactions between users and the system. It is important to note that while </w:t>
      </w:r>
      <w:r w:rsidRPr="00EA79A6">
        <w:rPr>
          <w:rFonts w:ascii="Times New Roman" w:eastAsia="Aptos" w:hAnsi="Times New Roman" w:cs="Times New Roman"/>
          <w:b/>
          <w:bCs/>
          <w:kern w:val="2"/>
          <w:sz w:val="24"/>
          <w:szCs w:val="24"/>
          <w:lang w:val="en-GH"/>
          <w14:ligatures w14:val="standardContextual"/>
        </w:rPr>
        <w:t>GitHub</w:t>
      </w:r>
      <w:r w:rsidRPr="00EA79A6">
        <w:rPr>
          <w:rFonts w:ascii="Times New Roman" w:eastAsia="Aptos" w:hAnsi="Times New Roman" w:cs="Times New Roman"/>
          <w:kern w:val="2"/>
          <w:sz w:val="24"/>
          <w:szCs w:val="24"/>
          <w:lang w:val="en-GH"/>
          <w14:ligatures w14:val="standardContextual"/>
        </w:rPr>
        <w:t> will host the source code and manage the development workflow, the live application itself will be deployed to and run from the dedicated hospital server (</w:t>
      </w:r>
      <w:proofErr w:type="gramStart"/>
      <w:r w:rsidRPr="00EA79A6">
        <w:rPr>
          <w:rFonts w:ascii="Times New Roman" w:eastAsia="Aptos" w:hAnsi="Times New Roman" w:cs="Times New Roman"/>
          <w:kern w:val="2"/>
          <w:sz w:val="24"/>
          <w:szCs w:val="24"/>
          <w:lang w:val="en-GH"/>
          <w14:ligatures w14:val="standardContextual"/>
        </w:rPr>
        <w:t>on-premise</w:t>
      </w:r>
      <w:proofErr w:type="gramEnd"/>
      <w:r w:rsidRPr="00EA79A6">
        <w:rPr>
          <w:rFonts w:ascii="Times New Roman" w:eastAsia="Aptos" w:hAnsi="Times New Roman" w:cs="Times New Roman"/>
          <w:kern w:val="2"/>
          <w:sz w:val="24"/>
          <w:szCs w:val="24"/>
          <w:lang w:val="en-GH"/>
          <w14:ligatures w14:val="standardContextual"/>
        </w:rPr>
        <w:t xml:space="preserve"> or cloud), as shown in the system architecture.</w:t>
      </w:r>
    </w:p>
    <w:p w14:paraId="4B22A571" w14:textId="40B2BF0C" w:rsidR="003151CB"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25" w:name="_Toc219052028"/>
      <w:r w:rsidRPr="00EA79A6">
        <w:rPr>
          <w:rFonts w:ascii="Times New Roman" w:eastAsia="Aptos" w:hAnsi="Times New Roman" w:cs="Times New Roman"/>
          <w:b/>
          <w:bCs/>
          <w:color w:val="000000" w:themeColor="text1"/>
          <w:lang w:val="en-GH"/>
        </w:rPr>
        <w:t>1.6.</w:t>
      </w:r>
      <w:r w:rsidR="00F428D7" w:rsidRPr="00EA79A6">
        <w:rPr>
          <w:rFonts w:ascii="Times New Roman" w:eastAsia="Aptos" w:hAnsi="Times New Roman" w:cs="Times New Roman"/>
          <w:b/>
          <w:bCs/>
          <w:color w:val="000000" w:themeColor="text1"/>
          <w:lang w:val="en-GH"/>
        </w:rPr>
        <w:t>3.1</w:t>
      </w:r>
      <w:r w:rsidRPr="00EA79A6">
        <w:rPr>
          <w:rFonts w:ascii="Times New Roman" w:eastAsia="Aptos" w:hAnsi="Times New Roman" w:cs="Times New Roman"/>
          <w:b/>
          <w:bCs/>
          <w:color w:val="000000" w:themeColor="text1"/>
          <w:lang w:val="en-GH"/>
        </w:rPr>
        <w:t xml:space="preserve"> System Architecture Diagram</w:t>
      </w:r>
      <w:bookmarkEnd w:id="25"/>
    </w:p>
    <w:p w14:paraId="2035B194" w14:textId="25ACCA02"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diagram below shows the system's </w:t>
      </w:r>
      <w:r w:rsidRPr="00EA79A6">
        <w:rPr>
          <w:rFonts w:ascii="Times New Roman" w:eastAsia="Aptos" w:hAnsi="Times New Roman" w:cs="Times New Roman"/>
          <w:b/>
          <w:bCs/>
          <w:kern w:val="2"/>
          <w:sz w:val="24"/>
          <w:szCs w:val="24"/>
          <w:lang w:val="en-GH"/>
          <w14:ligatures w14:val="standardContextual"/>
        </w:rPr>
        <w:t>Three-Tier Architecture</w:t>
      </w:r>
      <w:r w:rsidRPr="00EA79A6">
        <w:rPr>
          <w:rFonts w:ascii="Times New Roman" w:eastAsia="Aptos" w:hAnsi="Times New Roman" w:cs="Times New Roman"/>
          <w:kern w:val="2"/>
          <w:sz w:val="24"/>
          <w:szCs w:val="24"/>
          <w:lang w:val="en-GH"/>
          <w14:ligatures w14:val="standardContextual"/>
        </w:rPr>
        <w:t>. The </w:t>
      </w:r>
      <w:r w:rsidRPr="00EA79A6">
        <w:rPr>
          <w:rFonts w:ascii="Times New Roman" w:eastAsia="Aptos" w:hAnsi="Times New Roman" w:cs="Times New Roman"/>
          <w:b/>
          <w:bCs/>
          <w:kern w:val="2"/>
          <w:sz w:val="24"/>
          <w:szCs w:val="24"/>
          <w:lang w:val="en-GH"/>
          <w14:ligatures w14:val="standardContextual"/>
        </w:rPr>
        <w:t>Client Tier</w:t>
      </w:r>
      <w:r w:rsidRPr="00EA79A6">
        <w:rPr>
          <w:rFonts w:ascii="Times New Roman" w:eastAsia="Aptos" w:hAnsi="Times New Roman" w:cs="Times New Roman"/>
          <w:kern w:val="2"/>
          <w:sz w:val="24"/>
          <w:szCs w:val="24"/>
          <w:lang w:val="en-GH"/>
          <w14:ligatures w14:val="standardContextual"/>
        </w:rPr>
        <w:t> is the user's web browser where they interact with the application. The </w:t>
      </w:r>
      <w:r w:rsidRPr="00EA79A6">
        <w:rPr>
          <w:rFonts w:ascii="Times New Roman" w:eastAsia="Aptos" w:hAnsi="Times New Roman" w:cs="Times New Roman"/>
          <w:b/>
          <w:bCs/>
          <w:kern w:val="2"/>
          <w:sz w:val="24"/>
          <w:szCs w:val="24"/>
          <w:lang w:val="en-GH"/>
          <w14:ligatures w14:val="standardContextual"/>
        </w:rPr>
        <w:t>Application Tier</w:t>
      </w:r>
      <w:r w:rsidRPr="00EA79A6">
        <w:rPr>
          <w:rFonts w:ascii="Times New Roman" w:eastAsia="Aptos" w:hAnsi="Times New Roman" w:cs="Times New Roman"/>
          <w:kern w:val="2"/>
          <w:sz w:val="24"/>
          <w:szCs w:val="24"/>
          <w:lang w:val="en-GH"/>
          <w14:ligatures w14:val="standardContextual"/>
        </w:rPr>
        <w:t xml:space="preserve"> contains the </w:t>
      </w:r>
      <w:r w:rsidR="00F428D7" w:rsidRPr="00EA79A6">
        <w:rPr>
          <w:rFonts w:ascii="Times New Roman" w:eastAsia="Aptos" w:hAnsi="Times New Roman" w:cs="Times New Roman"/>
          <w:kern w:val="2"/>
          <w:sz w:val="24"/>
          <w:szCs w:val="24"/>
          <w:lang w:val="en-GH"/>
          <w14:ligatures w14:val="standardContextual"/>
        </w:rPr>
        <w:t xml:space="preserve">Apache </w:t>
      </w:r>
      <w:r w:rsidRPr="00EA79A6">
        <w:rPr>
          <w:rFonts w:ascii="Times New Roman" w:eastAsia="Aptos" w:hAnsi="Times New Roman" w:cs="Times New Roman"/>
          <w:kern w:val="2"/>
          <w:sz w:val="24"/>
          <w:szCs w:val="24"/>
          <w:lang w:val="en-GH"/>
          <w14:ligatures w14:val="standardContextual"/>
        </w:rPr>
        <w:t>web server and Django application, which handle all business logic. The </w:t>
      </w:r>
      <w:r w:rsidRPr="00EA79A6">
        <w:rPr>
          <w:rFonts w:ascii="Times New Roman" w:eastAsia="Aptos" w:hAnsi="Times New Roman" w:cs="Times New Roman"/>
          <w:b/>
          <w:bCs/>
          <w:kern w:val="2"/>
          <w:sz w:val="24"/>
          <w:szCs w:val="24"/>
          <w:lang w:val="en-GH"/>
          <w14:ligatures w14:val="standardContextual"/>
        </w:rPr>
        <w:t>Data Tier</w:t>
      </w:r>
      <w:r w:rsidRPr="00EA79A6">
        <w:rPr>
          <w:rFonts w:ascii="Times New Roman" w:eastAsia="Aptos" w:hAnsi="Times New Roman" w:cs="Times New Roman"/>
          <w:kern w:val="2"/>
          <w:sz w:val="24"/>
          <w:szCs w:val="24"/>
          <w:lang w:val="en-GH"/>
          <w14:ligatures w14:val="standardContextual"/>
        </w:rPr>
        <w:t> consists of the PostgreSQL database where all information is securely stored. A user's request flows from the client, through the application logic, to the database, and a response is returned.</w:t>
      </w:r>
    </w:p>
    <w:p w14:paraId="095A480C" w14:textId="77777777" w:rsidR="00EA79A6" w:rsidRDefault="00F428D7" w:rsidP="00EA79A6">
      <w:pPr>
        <w:keepNext/>
        <w:spacing w:line="360" w:lineRule="auto"/>
        <w:jc w:val="both"/>
      </w:pPr>
      <w:r w:rsidRPr="00EA79A6">
        <w:rPr>
          <w:rFonts w:ascii="Times New Roman" w:eastAsia="Aptos" w:hAnsi="Times New Roman" w:cs="Times New Roman"/>
          <w:noProof/>
          <w:kern w:val="2"/>
          <w:sz w:val="24"/>
          <w:szCs w:val="24"/>
          <w:lang w:val="en-GH"/>
        </w:rPr>
        <w:lastRenderedPageBreak/>
        <w:drawing>
          <wp:inline distT="0" distB="0" distL="0" distR="0" wp14:anchorId="1CC6B697" wp14:editId="4FACCBF5">
            <wp:extent cx="5387527" cy="5624225"/>
            <wp:effectExtent l="0" t="0" r="3810" b="0"/>
            <wp:docPr id="1077928862" name="Picture 1" descr="A diagram of a web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8862" name="Picture 1" descr="A diagram of a web serv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403560" cy="5640962"/>
                    </a:xfrm>
                    <a:prstGeom prst="rect">
                      <a:avLst/>
                    </a:prstGeom>
                  </pic:spPr>
                </pic:pic>
              </a:graphicData>
            </a:graphic>
          </wp:inline>
        </w:drawing>
      </w:r>
    </w:p>
    <w:p w14:paraId="1A359129" w14:textId="5B24F275" w:rsidR="00F428D7" w:rsidRPr="00EA79A6" w:rsidRDefault="00EA79A6" w:rsidP="00EA79A6">
      <w:pPr>
        <w:pStyle w:val="Caption"/>
        <w:jc w:val="both"/>
        <w:rPr>
          <w:rFonts w:ascii="Times New Roman" w:eastAsia="Aptos" w:hAnsi="Times New Roman" w:cs="Times New Roman"/>
          <w:kern w:val="2"/>
          <w:sz w:val="24"/>
          <w:szCs w:val="24"/>
          <w:lang w:val="en-GH"/>
          <w14:ligatures w14:val="standardContextual"/>
        </w:rPr>
      </w:pPr>
      <w:bookmarkStart w:id="26" w:name="_Toc219190353"/>
      <w:r>
        <w:t xml:space="preserve">Figure </w:t>
      </w:r>
      <w:fldSimple w:instr=" SEQ Figure \* ARABIC ">
        <w:r w:rsidR="00627AE4">
          <w:rPr>
            <w:noProof/>
          </w:rPr>
          <w:t>1</w:t>
        </w:r>
      </w:fldSimple>
      <w:r>
        <w:t xml:space="preserve"> SYSTEM ARCHITECTURE DIAGRAM</w:t>
      </w:r>
      <w:bookmarkEnd w:id="26"/>
    </w:p>
    <w:p w14:paraId="1E2B9668" w14:textId="331958D6" w:rsidR="005E2A44" w:rsidRPr="00EA79A6" w:rsidRDefault="00B21027" w:rsidP="00850317">
      <w:pPr>
        <w:pStyle w:val="Heading3"/>
        <w:spacing w:line="360" w:lineRule="auto"/>
        <w:jc w:val="both"/>
        <w:rPr>
          <w:rFonts w:ascii="Times New Roman" w:eastAsia="Aptos" w:hAnsi="Times New Roman" w:cs="Times New Roman"/>
          <w:b/>
          <w:bCs/>
          <w:color w:val="000000" w:themeColor="text1"/>
          <w:lang w:val="en-GH"/>
        </w:rPr>
      </w:pPr>
      <w:bookmarkStart w:id="27" w:name="_Toc219052029"/>
      <w:r w:rsidRPr="00EA79A6">
        <w:rPr>
          <w:rFonts w:ascii="Times New Roman" w:eastAsia="Aptos" w:hAnsi="Times New Roman" w:cs="Times New Roman"/>
          <w:b/>
          <w:bCs/>
          <w:color w:val="000000" w:themeColor="text1"/>
          <w:lang w:val="en-GH"/>
        </w:rPr>
        <w:t>1.</w:t>
      </w:r>
      <w:r w:rsidR="00F428D7" w:rsidRPr="00EA79A6">
        <w:rPr>
          <w:rFonts w:ascii="Times New Roman" w:eastAsia="Aptos" w:hAnsi="Times New Roman" w:cs="Times New Roman"/>
          <w:b/>
          <w:bCs/>
          <w:color w:val="000000" w:themeColor="text1"/>
          <w:lang w:val="en-GH"/>
        </w:rPr>
        <w:t xml:space="preserve">6.3.2 </w:t>
      </w:r>
      <w:r w:rsidRPr="00EA79A6">
        <w:rPr>
          <w:rFonts w:ascii="Times New Roman" w:eastAsia="Aptos" w:hAnsi="Times New Roman" w:cs="Times New Roman"/>
          <w:b/>
          <w:bCs/>
          <w:color w:val="000000" w:themeColor="text1"/>
          <w:lang w:val="en-GH"/>
        </w:rPr>
        <w:t>Use Case Diagram</w:t>
      </w:r>
      <w:bookmarkEnd w:id="27"/>
    </w:p>
    <w:p w14:paraId="626DF98B" w14:textId="26451E6A"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This Use Case diagram illustrates the system's functionality by showing what actions each type of user (actor) can perform. </w:t>
      </w:r>
      <w:r w:rsidRPr="00EA79A6">
        <w:rPr>
          <w:rFonts w:ascii="Times New Roman" w:eastAsia="Aptos" w:hAnsi="Times New Roman" w:cs="Times New Roman"/>
          <w:b/>
          <w:bCs/>
          <w:kern w:val="2"/>
          <w:sz w:val="24"/>
          <w:szCs w:val="24"/>
          <w:lang w:val="en-GH"/>
          <w14:ligatures w14:val="standardContextual"/>
        </w:rPr>
        <w:t>Department Staff</w:t>
      </w:r>
      <w:r w:rsidRPr="00EA79A6">
        <w:rPr>
          <w:rFonts w:ascii="Times New Roman" w:eastAsia="Aptos" w:hAnsi="Times New Roman" w:cs="Times New Roman"/>
          <w:kern w:val="2"/>
          <w:sz w:val="24"/>
          <w:szCs w:val="24"/>
          <w:lang w:val="en-GH"/>
          <w14:ligatures w14:val="standardContextual"/>
        </w:rPr>
        <w:t> can submit and track requests. </w:t>
      </w:r>
      <w:r w:rsidRPr="00EA79A6">
        <w:rPr>
          <w:rFonts w:ascii="Times New Roman" w:eastAsia="Aptos" w:hAnsi="Times New Roman" w:cs="Times New Roman"/>
          <w:b/>
          <w:bCs/>
          <w:kern w:val="2"/>
          <w:sz w:val="24"/>
          <w:szCs w:val="24"/>
          <w:lang w:val="en-GH"/>
          <w14:ligatures w14:val="standardContextual"/>
        </w:rPr>
        <w:t>Department Heads</w:t>
      </w:r>
      <w:r w:rsidRPr="00EA79A6">
        <w:rPr>
          <w:rFonts w:ascii="Times New Roman" w:eastAsia="Aptos" w:hAnsi="Times New Roman" w:cs="Times New Roman"/>
          <w:kern w:val="2"/>
          <w:sz w:val="24"/>
          <w:szCs w:val="24"/>
          <w:lang w:val="en-GH"/>
          <w14:ligatures w14:val="standardContextual"/>
        </w:rPr>
        <w:t> approve and track requests. </w:t>
      </w:r>
      <w:r w:rsidRPr="00EA79A6">
        <w:rPr>
          <w:rFonts w:ascii="Times New Roman" w:eastAsia="Aptos" w:hAnsi="Times New Roman" w:cs="Times New Roman"/>
          <w:b/>
          <w:bCs/>
          <w:kern w:val="2"/>
          <w:sz w:val="24"/>
          <w:szCs w:val="24"/>
          <w:lang w:val="en-GH"/>
          <w14:ligatures w14:val="standardContextual"/>
        </w:rPr>
        <w:t>Procurement Officers</w:t>
      </w:r>
      <w:r w:rsidRPr="00EA79A6">
        <w:rPr>
          <w:rFonts w:ascii="Times New Roman" w:eastAsia="Aptos" w:hAnsi="Times New Roman" w:cs="Times New Roman"/>
          <w:kern w:val="2"/>
          <w:sz w:val="24"/>
          <w:szCs w:val="24"/>
          <w:lang w:val="en-GH"/>
          <w14:ligatures w14:val="standardContextual"/>
        </w:rPr>
        <w:t> manage the core procurement workflow, including purchase orders and suppliers. Finally, the </w:t>
      </w:r>
      <w:r w:rsidRPr="00EA79A6">
        <w:rPr>
          <w:rFonts w:ascii="Times New Roman" w:eastAsia="Aptos" w:hAnsi="Times New Roman" w:cs="Times New Roman"/>
          <w:b/>
          <w:bCs/>
          <w:kern w:val="2"/>
          <w:sz w:val="24"/>
          <w:szCs w:val="24"/>
          <w:lang w:val="en-GH"/>
          <w14:ligatures w14:val="standardContextual"/>
        </w:rPr>
        <w:t>IT Administrator</w:t>
      </w:r>
      <w:r w:rsidRPr="00EA79A6">
        <w:rPr>
          <w:rFonts w:ascii="Times New Roman" w:eastAsia="Aptos" w:hAnsi="Times New Roman" w:cs="Times New Roman"/>
          <w:kern w:val="2"/>
          <w:sz w:val="24"/>
          <w:szCs w:val="24"/>
          <w:lang w:val="en-GH"/>
          <w14:ligatures w14:val="standardContextual"/>
        </w:rPr>
        <w:t> is responsible for managing user accounts and system settings.</w:t>
      </w:r>
    </w:p>
    <w:p w14:paraId="7E4A394A" w14:textId="77777777" w:rsidR="00EA79A6" w:rsidRDefault="00F428D7" w:rsidP="00EA79A6">
      <w:pPr>
        <w:keepNext/>
        <w:spacing w:line="360" w:lineRule="auto"/>
        <w:jc w:val="both"/>
      </w:pPr>
      <w:r w:rsidRPr="00EA79A6">
        <w:rPr>
          <w:rFonts w:ascii="Times New Roman" w:eastAsia="Aptos" w:hAnsi="Times New Roman" w:cs="Times New Roman"/>
          <w:b/>
          <w:bCs/>
          <w:noProof/>
          <w:kern w:val="2"/>
          <w:sz w:val="24"/>
          <w:szCs w:val="24"/>
          <w:lang w:val="en-GH"/>
        </w:rPr>
        <w:lastRenderedPageBreak/>
        <w:drawing>
          <wp:inline distT="0" distB="0" distL="0" distR="0" wp14:anchorId="2B76A1A7" wp14:editId="3C600B1C">
            <wp:extent cx="5943600" cy="1781175"/>
            <wp:effectExtent l="0" t="0" r="0" b="9525"/>
            <wp:docPr id="179072061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20619"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781175"/>
                    </a:xfrm>
                    <a:prstGeom prst="rect">
                      <a:avLst/>
                    </a:prstGeom>
                  </pic:spPr>
                </pic:pic>
              </a:graphicData>
            </a:graphic>
          </wp:inline>
        </w:drawing>
      </w:r>
    </w:p>
    <w:p w14:paraId="36B9868B" w14:textId="71199A97" w:rsidR="00F428D7" w:rsidRPr="00EA79A6" w:rsidRDefault="00EA79A6" w:rsidP="00EA79A6">
      <w:pPr>
        <w:pStyle w:val="Caption"/>
        <w:jc w:val="both"/>
        <w:rPr>
          <w:rFonts w:ascii="Times New Roman" w:eastAsia="Aptos" w:hAnsi="Times New Roman" w:cs="Times New Roman"/>
          <w:b/>
          <w:bCs/>
          <w:kern w:val="2"/>
          <w:sz w:val="24"/>
          <w:szCs w:val="24"/>
          <w:lang w:val="en-GH"/>
          <w14:ligatures w14:val="standardContextual"/>
        </w:rPr>
      </w:pPr>
      <w:bookmarkStart w:id="28" w:name="_Toc219190354"/>
      <w:r>
        <w:t xml:space="preserve">Figure </w:t>
      </w:r>
      <w:fldSimple w:instr=" SEQ Figure \* ARABIC ">
        <w:r w:rsidR="00627AE4">
          <w:rPr>
            <w:noProof/>
          </w:rPr>
          <w:t>2</w:t>
        </w:r>
      </w:fldSimple>
      <w:r>
        <w:t xml:space="preserve"> USE CASE DIAGRAM</w:t>
      </w:r>
      <w:bookmarkEnd w:id="28"/>
    </w:p>
    <w:p w14:paraId="3B98AF64" w14:textId="30807851" w:rsidR="00B21027" w:rsidRPr="00EA79A6" w:rsidRDefault="00F428D7" w:rsidP="00850317">
      <w:pPr>
        <w:pStyle w:val="Heading3"/>
        <w:spacing w:line="360" w:lineRule="auto"/>
        <w:jc w:val="both"/>
        <w:rPr>
          <w:rFonts w:ascii="Times New Roman" w:eastAsia="Aptos" w:hAnsi="Times New Roman" w:cs="Times New Roman"/>
          <w:color w:val="000000" w:themeColor="text1"/>
          <w:lang w:val="en-GH"/>
        </w:rPr>
      </w:pPr>
      <w:bookmarkStart w:id="29" w:name="_Toc219052030"/>
      <w:r w:rsidRPr="00EA79A6">
        <w:rPr>
          <w:rFonts w:ascii="Times New Roman" w:eastAsia="Aptos" w:hAnsi="Times New Roman" w:cs="Times New Roman"/>
          <w:color w:val="000000" w:themeColor="text1"/>
          <w:lang w:val="en-GH"/>
        </w:rPr>
        <w:t>1.6.3.3</w:t>
      </w:r>
      <w:r w:rsidR="00B21027" w:rsidRPr="00EA79A6">
        <w:rPr>
          <w:rFonts w:ascii="Times New Roman" w:eastAsia="Aptos" w:hAnsi="Times New Roman" w:cs="Times New Roman"/>
          <w:color w:val="000000" w:themeColor="text1"/>
          <w:lang w:val="en-GH"/>
        </w:rPr>
        <w:t xml:space="preserve"> Sequence Diagram</w:t>
      </w:r>
      <w:bookmarkEnd w:id="29"/>
    </w:p>
    <w:p w14:paraId="6B8D5E3A"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This Sequence Diagram details the step-by-step interaction for a successful procurement request and approval. It shows a </w:t>
      </w:r>
      <w:r w:rsidRPr="00EA79A6">
        <w:rPr>
          <w:rFonts w:ascii="Times New Roman" w:eastAsia="Aptos" w:hAnsi="Times New Roman" w:cs="Times New Roman"/>
          <w:b/>
          <w:bCs/>
          <w:kern w:val="2"/>
          <w:sz w:val="24"/>
          <w:szCs w:val="24"/>
          <w:lang w:val="en-GH"/>
          <w14:ligatures w14:val="standardContextual"/>
        </w:rPr>
        <w:t>Staff</w:t>
      </w:r>
      <w:r w:rsidRPr="00EA79A6">
        <w:rPr>
          <w:rFonts w:ascii="Times New Roman" w:eastAsia="Aptos" w:hAnsi="Times New Roman" w:cs="Times New Roman"/>
          <w:kern w:val="2"/>
          <w:sz w:val="24"/>
          <w:szCs w:val="24"/>
          <w:lang w:val="en-GH"/>
          <w14:ligatures w14:val="standardContextual"/>
        </w:rPr>
        <w:t> member submitting a request via the </w:t>
      </w:r>
      <w:r w:rsidRPr="00EA79A6">
        <w:rPr>
          <w:rFonts w:ascii="Times New Roman" w:eastAsia="Aptos" w:hAnsi="Times New Roman" w:cs="Times New Roman"/>
          <w:b/>
          <w:bCs/>
          <w:kern w:val="2"/>
          <w:sz w:val="24"/>
          <w:szCs w:val="24"/>
          <w:lang w:val="en-GH"/>
          <w14:ligatures w14:val="standardContextual"/>
        </w:rPr>
        <w:t>UI</w:t>
      </w:r>
      <w:r w:rsidRPr="00EA79A6">
        <w:rPr>
          <w:rFonts w:ascii="Times New Roman" w:eastAsia="Aptos" w:hAnsi="Times New Roman" w:cs="Times New Roman"/>
          <w:kern w:val="2"/>
          <w:sz w:val="24"/>
          <w:szCs w:val="24"/>
          <w:lang w:val="en-GH"/>
          <w14:ligatures w14:val="standardContextual"/>
        </w:rPr>
        <w:t>, which the </w:t>
      </w:r>
      <w:r w:rsidRPr="00EA79A6">
        <w:rPr>
          <w:rFonts w:ascii="Times New Roman" w:eastAsia="Aptos" w:hAnsi="Times New Roman" w:cs="Times New Roman"/>
          <w:b/>
          <w:bCs/>
          <w:kern w:val="2"/>
          <w:sz w:val="24"/>
          <w:szCs w:val="24"/>
          <w:lang w:val="en-GH"/>
          <w14:ligatures w14:val="standardContextual"/>
        </w:rPr>
        <w:t>System</w:t>
      </w:r>
      <w:r w:rsidRPr="00EA79A6">
        <w:rPr>
          <w:rFonts w:ascii="Times New Roman" w:eastAsia="Aptos" w:hAnsi="Times New Roman" w:cs="Times New Roman"/>
          <w:kern w:val="2"/>
          <w:sz w:val="24"/>
          <w:szCs w:val="24"/>
          <w:lang w:val="en-GH"/>
          <w14:ligatures w14:val="standardContextual"/>
        </w:rPr>
        <w:t> then saves to the </w:t>
      </w:r>
      <w:r w:rsidRPr="00EA79A6">
        <w:rPr>
          <w:rFonts w:ascii="Times New Roman" w:eastAsia="Aptos" w:hAnsi="Times New Roman" w:cs="Times New Roman"/>
          <w:b/>
          <w:bCs/>
          <w:kern w:val="2"/>
          <w:sz w:val="24"/>
          <w:szCs w:val="24"/>
          <w:lang w:val="en-GH"/>
          <w14:ligatures w14:val="standardContextual"/>
        </w:rPr>
        <w:t>Database</w:t>
      </w:r>
      <w:r w:rsidRPr="00EA79A6">
        <w:rPr>
          <w:rFonts w:ascii="Times New Roman" w:eastAsia="Aptos" w:hAnsi="Times New Roman" w:cs="Times New Roman"/>
          <w:kern w:val="2"/>
          <w:sz w:val="24"/>
          <w:szCs w:val="24"/>
          <w:lang w:val="en-GH"/>
          <w14:ligatures w14:val="standardContextual"/>
        </w:rPr>
        <w:t> and logs in </w:t>
      </w:r>
      <w:r w:rsidRPr="00EA79A6">
        <w:rPr>
          <w:rFonts w:ascii="Times New Roman" w:eastAsia="Aptos" w:hAnsi="Times New Roman" w:cs="Times New Roman"/>
          <w:b/>
          <w:bCs/>
          <w:kern w:val="2"/>
          <w:sz w:val="24"/>
          <w:szCs w:val="24"/>
          <w:lang w:val="en-GH"/>
          <w14:ligatures w14:val="standardContextual"/>
        </w:rPr>
        <w:t>GitHub</w:t>
      </w:r>
      <w:r w:rsidRPr="00EA79A6">
        <w:rPr>
          <w:rFonts w:ascii="Times New Roman" w:eastAsia="Aptos" w:hAnsi="Times New Roman" w:cs="Times New Roman"/>
          <w:kern w:val="2"/>
          <w:sz w:val="24"/>
          <w:szCs w:val="24"/>
          <w:lang w:val="en-GH"/>
          <w14:ligatures w14:val="standardContextual"/>
        </w:rPr>
        <w:t>. Subsequently, a </w:t>
      </w:r>
      <w:r w:rsidRPr="00EA79A6">
        <w:rPr>
          <w:rFonts w:ascii="Times New Roman" w:eastAsia="Aptos" w:hAnsi="Times New Roman" w:cs="Times New Roman"/>
          <w:b/>
          <w:bCs/>
          <w:kern w:val="2"/>
          <w:sz w:val="24"/>
          <w:szCs w:val="24"/>
          <w:lang w:val="en-GH"/>
          <w14:ligatures w14:val="standardContextual"/>
        </w:rPr>
        <w:t>Department Head</w:t>
      </w:r>
      <w:r w:rsidRPr="00EA79A6">
        <w:rPr>
          <w:rFonts w:ascii="Times New Roman" w:eastAsia="Aptos" w:hAnsi="Times New Roman" w:cs="Times New Roman"/>
          <w:kern w:val="2"/>
          <w:sz w:val="24"/>
          <w:szCs w:val="24"/>
          <w:lang w:val="en-GH"/>
          <w14:ligatures w14:val="standardContextual"/>
        </w:rPr>
        <w:t> approves the request, which triggers the system to update both the database and the corresponding GitHub issue, completing the workflow.</w:t>
      </w:r>
    </w:p>
    <w:p w14:paraId="1945307D" w14:textId="77777777" w:rsidR="00EA79A6" w:rsidRDefault="00F428D7" w:rsidP="00EA79A6">
      <w:pPr>
        <w:keepNext/>
        <w:spacing w:line="360" w:lineRule="auto"/>
        <w:jc w:val="both"/>
      </w:pPr>
      <w:r w:rsidRPr="00EA79A6">
        <w:rPr>
          <w:rFonts w:ascii="Times New Roman" w:eastAsia="Aptos" w:hAnsi="Times New Roman" w:cs="Times New Roman"/>
          <w:noProof/>
          <w:kern w:val="2"/>
          <w:sz w:val="24"/>
          <w:szCs w:val="24"/>
          <w:lang w:val="en-GH"/>
        </w:rPr>
        <w:drawing>
          <wp:inline distT="0" distB="0" distL="0" distR="0" wp14:anchorId="67A67012" wp14:editId="70CE7B60">
            <wp:extent cx="5943600" cy="3011170"/>
            <wp:effectExtent l="0" t="0" r="0" b="0"/>
            <wp:docPr id="1855948033" name="Picture 3" descr="A diagram with text and colorful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48033" name="Picture 3" descr="A diagram with text and colorful label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11170"/>
                    </a:xfrm>
                    <a:prstGeom prst="rect">
                      <a:avLst/>
                    </a:prstGeom>
                  </pic:spPr>
                </pic:pic>
              </a:graphicData>
            </a:graphic>
          </wp:inline>
        </w:drawing>
      </w:r>
    </w:p>
    <w:p w14:paraId="61ED2DA3" w14:textId="09AA56E8" w:rsidR="00940E24" w:rsidRDefault="00EA79A6" w:rsidP="00EA79A6">
      <w:pPr>
        <w:pStyle w:val="Caption"/>
        <w:jc w:val="both"/>
      </w:pPr>
      <w:bookmarkStart w:id="30" w:name="_Toc219190355"/>
      <w:r>
        <w:t xml:space="preserve">Figure </w:t>
      </w:r>
      <w:fldSimple w:instr=" SEQ Figure \* ARABIC ">
        <w:r w:rsidR="00627AE4">
          <w:rPr>
            <w:noProof/>
          </w:rPr>
          <w:t>3</w:t>
        </w:r>
      </w:fldSimple>
      <w:r>
        <w:t xml:space="preserve"> SEQUENCE DIAGRAM</w:t>
      </w:r>
      <w:bookmarkEnd w:id="30"/>
    </w:p>
    <w:p w14:paraId="27BD0794" w14:textId="77777777" w:rsidR="00EA79A6" w:rsidRDefault="00EA79A6" w:rsidP="00EA79A6"/>
    <w:p w14:paraId="237A619F" w14:textId="77777777" w:rsidR="00EA79A6" w:rsidRPr="00EA79A6" w:rsidRDefault="00EA79A6" w:rsidP="00EA79A6"/>
    <w:p w14:paraId="6FB9BA2E" w14:textId="1A78464E" w:rsidR="005E2A44" w:rsidRPr="00EA79A6" w:rsidRDefault="00940E24" w:rsidP="00EA79A6">
      <w:pPr>
        <w:pStyle w:val="Heading3"/>
        <w:spacing w:line="360" w:lineRule="auto"/>
        <w:jc w:val="both"/>
        <w:rPr>
          <w:rFonts w:ascii="Times New Roman" w:eastAsia="Aptos" w:hAnsi="Times New Roman" w:cs="Times New Roman"/>
          <w:b/>
          <w:bCs/>
          <w:color w:val="000000" w:themeColor="text1"/>
          <w:lang w:val="en-GH"/>
        </w:rPr>
      </w:pPr>
      <w:bookmarkStart w:id="31" w:name="_Toc219052031"/>
      <w:r w:rsidRPr="00EA79A6">
        <w:rPr>
          <w:rFonts w:ascii="Times New Roman" w:eastAsia="Aptos" w:hAnsi="Times New Roman" w:cs="Times New Roman"/>
          <w:b/>
          <w:bCs/>
          <w:color w:val="000000" w:themeColor="text1"/>
          <w:lang w:val="en-GH"/>
        </w:rPr>
        <w:lastRenderedPageBreak/>
        <w:t>1.6.3.4 User Interface Design</w:t>
      </w:r>
      <w:bookmarkEnd w:id="31"/>
    </w:p>
    <w:p w14:paraId="520117B9" w14:textId="77777777" w:rsidR="00940E24" w:rsidRPr="00EA79A6" w:rsidRDefault="00940E24"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User Interface (UI) will be designed to be clean, intuitive, and easy to navigate, ensuring hospital staff can use the system with minimal training. Adhering to a minimalist aesthetic, the design will prioritize clarity and function over complex visuals. A central dashboard will serve as the main screen for all users, providing a quick overview of pending tasks and the real-time status of their requests. The interface will be fully responsive, guaranteeing a seamless experience across desktops, tablets, and other devices, thereby maximizing accessibility and efficiency.</w:t>
      </w:r>
    </w:p>
    <w:p w14:paraId="1294B3BE" w14:textId="77777777" w:rsidR="00940E24" w:rsidRPr="00EA79A6" w:rsidRDefault="00940E24" w:rsidP="00850317">
      <w:pPr>
        <w:spacing w:line="360" w:lineRule="auto"/>
        <w:jc w:val="both"/>
        <w:rPr>
          <w:rFonts w:ascii="Times New Roman" w:eastAsia="Aptos" w:hAnsi="Times New Roman" w:cs="Times New Roman"/>
          <w:kern w:val="2"/>
          <w:sz w:val="24"/>
          <w:szCs w:val="24"/>
          <w:lang w:val="en-GH"/>
          <w14:ligatures w14:val="standardContextual"/>
        </w:rPr>
      </w:pPr>
    </w:p>
    <w:p w14:paraId="07380617" w14:textId="77777777" w:rsidR="00976A81" w:rsidRPr="00EA79A6" w:rsidRDefault="00976A81" w:rsidP="00850317">
      <w:pPr>
        <w:spacing w:line="360" w:lineRule="auto"/>
        <w:jc w:val="both"/>
        <w:rPr>
          <w:rFonts w:ascii="Times New Roman" w:eastAsia="Aptos" w:hAnsi="Times New Roman" w:cs="Times New Roman"/>
          <w:kern w:val="2"/>
          <w:sz w:val="24"/>
          <w:szCs w:val="24"/>
          <w:lang w:val="en-GH"/>
          <w14:ligatures w14:val="standardContextual"/>
        </w:rPr>
      </w:pPr>
    </w:p>
    <w:p w14:paraId="04D17780" w14:textId="77777777" w:rsidR="00850317" w:rsidRPr="00EA79A6" w:rsidRDefault="00850317" w:rsidP="00850317">
      <w:pPr>
        <w:pStyle w:val="Heading1"/>
        <w:jc w:val="both"/>
        <w:rPr>
          <w:rFonts w:ascii="Times New Roman" w:eastAsia="Aptos" w:hAnsi="Times New Roman" w:cs="Times New Roman"/>
          <w:color w:val="auto"/>
          <w:lang w:val="en-GH"/>
        </w:rPr>
      </w:pPr>
      <w:bookmarkStart w:id="32" w:name="_Toc219052032"/>
      <w:r w:rsidRPr="00EA79A6">
        <w:rPr>
          <w:rFonts w:ascii="Times New Roman" w:eastAsia="Aptos" w:hAnsi="Times New Roman" w:cs="Times New Roman"/>
          <w:color w:val="auto"/>
          <w:lang w:val="en-GH"/>
        </w:rPr>
        <w:t>1.7 PROPOSED SOLUTION DEVELOPMENT</w:t>
      </w:r>
      <w:bookmarkEnd w:id="32"/>
    </w:p>
    <w:p w14:paraId="72E2237E"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Overview This section describes how the procurement automation system will be developed from prototype (MVP) to pilot and how its artefacts will be organised and delivered. The approach continues to use Agile sprints, with an emphasis on secure design and automated quality gates (CI/CD pipelines). Deliverables for each phase are identified, and responsibilities for code, documentation and operational artefacts are specified.</w:t>
      </w:r>
    </w:p>
    <w:p w14:paraId="6878893D"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Development phases</w:t>
      </w:r>
    </w:p>
    <w:p w14:paraId="7335DBB9" w14:textId="77777777" w:rsidR="00850317" w:rsidRPr="00EA79A6" w:rsidRDefault="00850317" w:rsidP="00850317">
      <w:pPr>
        <w:numPr>
          <w:ilvl w:val="0"/>
          <w:numId w:val="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Phase 0 — Preparation: detailed requirements clarification with stakeholders (procurement, biomedical engineering, department heads, IT), threat modelling and data classification.</w:t>
      </w:r>
    </w:p>
    <w:p w14:paraId="743B3DFE" w14:textId="77777777" w:rsidR="00850317" w:rsidRPr="00EA79A6" w:rsidRDefault="00850317" w:rsidP="00850317">
      <w:pPr>
        <w:numPr>
          <w:ilvl w:val="0"/>
          <w:numId w:val="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Phase 1 — MVP: deliver the core request submission, approval workflow, and request tracking (dashboard) and basic supplier management. Deploy as an internal pilot for select departments.</w:t>
      </w:r>
    </w:p>
    <w:p w14:paraId="1FC627CC" w14:textId="77777777" w:rsidR="00850317" w:rsidRPr="00EA79A6" w:rsidRDefault="00850317" w:rsidP="00850317">
      <w:pPr>
        <w:numPr>
          <w:ilvl w:val="0"/>
          <w:numId w:val="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Phase 2 — Extended features: purchase order automation, delivery confirmation, asset registration, reporting exports and role management.</w:t>
      </w:r>
    </w:p>
    <w:p w14:paraId="0FF16D97" w14:textId="77777777" w:rsidR="00850317" w:rsidRPr="00EA79A6" w:rsidRDefault="00850317" w:rsidP="00850317">
      <w:pPr>
        <w:numPr>
          <w:ilvl w:val="0"/>
          <w:numId w:val="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Phase 3 — Hardening &amp; scale: performance tuning, security hardening, full backup &amp; restore procedures, HA database and monitoring.</w:t>
      </w:r>
    </w:p>
    <w:p w14:paraId="3C060156" w14:textId="77777777" w:rsidR="00850317" w:rsidRPr="00EA79A6" w:rsidRDefault="00850317" w:rsidP="00850317">
      <w:pPr>
        <w:numPr>
          <w:ilvl w:val="0"/>
          <w:numId w:val="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Ongoing — Maintenance &amp; evolution: regular updates, additional integrations (ERP, finance), and iterative improvements informed by pilot feedback.</w:t>
      </w:r>
    </w:p>
    <w:p w14:paraId="4D6E2505"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Governance and stakeholder involvement</w:t>
      </w:r>
    </w:p>
    <w:p w14:paraId="158F166C" w14:textId="77777777" w:rsidR="00850317" w:rsidRPr="00EA79A6" w:rsidRDefault="00850317" w:rsidP="00850317">
      <w:pPr>
        <w:numPr>
          <w:ilvl w:val="0"/>
          <w:numId w:val="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Product Owner: hospital procurement lead (or nominated representative).</w:t>
      </w:r>
    </w:p>
    <w:p w14:paraId="2D5BEC67" w14:textId="77777777" w:rsidR="00850317" w:rsidRPr="00EA79A6" w:rsidRDefault="00850317" w:rsidP="00850317">
      <w:pPr>
        <w:numPr>
          <w:ilvl w:val="0"/>
          <w:numId w:val="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Technical Lead: IT department lead (or contracted developer).</w:t>
      </w:r>
    </w:p>
    <w:p w14:paraId="3A88E39D" w14:textId="77777777" w:rsidR="00850317" w:rsidRPr="00EA79A6" w:rsidRDefault="00850317" w:rsidP="00850317">
      <w:pPr>
        <w:numPr>
          <w:ilvl w:val="0"/>
          <w:numId w:val="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Sprint Reviews: bi</w:t>
      </w:r>
      <w:r w:rsidRPr="00EA79A6">
        <w:rPr>
          <w:rFonts w:ascii="Times New Roman" w:eastAsia="Aptos" w:hAnsi="Times New Roman" w:cs="Times New Roman"/>
          <w:kern w:val="2"/>
          <w:sz w:val="24"/>
          <w:szCs w:val="24"/>
          <w:lang w:val="en-GH"/>
          <w14:ligatures w14:val="standardContextual"/>
        </w:rPr>
        <w:noBreakHyphen/>
        <w:t>weekly demos with stakeholders and end users; backlog refinement based on observed usage and metrics.</w:t>
      </w:r>
    </w:p>
    <w:p w14:paraId="3090E0B8"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Compliance and ethics</w:t>
      </w:r>
    </w:p>
    <w:p w14:paraId="4109AEC9" w14:textId="77777777" w:rsidR="00850317" w:rsidRPr="00EA79A6" w:rsidRDefault="00850317" w:rsidP="00850317">
      <w:pPr>
        <w:numPr>
          <w:ilvl w:val="0"/>
          <w:numId w:val="4"/>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All development activities will comply with Ghana Data Protection Act (Act 843). The procurement system will enforce least</w:t>
      </w:r>
      <w:r w:rsidRPr="00EA79A6">
        <w:rPr>
          <w:rFonts w:ascii="Times New Roman" w:eastAsia="Aptos" w:hAnsi="Times New Roman" w:cs="Times New Roman"/>
          <w:kern w:val="2"/>
          <w:sz w:val="24"/>
          <w:szCs w:val="24"/>
          <w:lang w:val="en-GH"/>
          <w14:ligatures w14:val="standardContextual"/>
        </w:rPr>
        <w:noBreakHyphen/>
        <w:t>privilege access to sensitive procurement and financial data and maintain an auditable event log for accountability.</w:t>
      </w:r>
    </w:p>
    <w:p w14:paraId="2B833AD9" w14:textId="7F01162F"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p>
    <w:p w14:paraId="64756AE6" w14:textId="77777777" w:rsidR="00850317" w:rsidRPr="00EA79A6" w:rsidRDefault="00850317" w:rsidP="00850317">
      <w:pPr>
        <w:pStyle w:val="Heading2"/>
        <w:jc w:val="both"/>
        <w:rPr>
          <w:rFonts w:ascii="Times New Roman" w:eastAsia="Aptos" w:hAnsi="Times New Roman" w:cs="Times New Roman"/>
          <w:color w:val="auto"/>
          <w:lang w:val="en-GH"/>
        </w:rPr>
      </w:pPr>
      <w:bookmarkStart w:id="33" w:name="_Toc219052033"/>
      <w:r w:rsidRPr="00EA79A6">
        <w:rPr>
          <w:rFonts w:ascii="Times New Roman" w:eastAsia="Aptos" w:hAnsi="Times New Roman" w:cs="Times New Roman"/>
          <w:color w:val="auto"/>
          <w:lang w:val="en-GH"/>
        </w:rPr>
        <w:t>1.7.1 DEVELOPMENT TECHNOLOGY AND TOOLS SPECIFICATIONS</w:t>
      </w:r>
      <w:bookmarkEnd w:id="33"/>
    </w:p>
    <w:p w14:paraId="744787F7" w14:textId="77777777" w:rsidR="00850317" w:rsidRPr="00EA79A6" w:rsidRDefault="00850317" w:rsidP="00850317">
      <w:pPr>
        <w:pStyle w:val="Heading3"/>
        <w:jc w:val="both"/>
        <w:rPr>
          <w:rFonts w:ascii="Times New Roman" w:eastAsia="Aptos" w:hAnsi="Times New Roman" w:cs="Times New Roman"/>
          <w:color w:val="auto"/>
          <w:lang w:val="en-GH"/>
        </w:rPr>
      </w:pPr>
      <w:bookmarkStart w:id="34" w:name="_Toc219052034"/>
      <w:r w:rsidRPr="00EA79A6">
        <w:rPr>
          <w:rFonts w:ascii="Times New Roman" w:eastAsia="Aptos" w:hAnsi="Times New Roman" w:cs="Times New Roman"/>
          <w:color w:val="auto"/>
          <w:lang w:val="en-GH"/>
        </w:rPr>
        <w:t>1.7.1.1 Software (Programming Language, IDE and runtime)</w:t>
      </w:r>
      <w:bookmarkEnd w:id="34"/>
      <w:r w:rsidRPr="00EA79A6">
        <w:rPr>
          <w:rFonts w:ascii="Times New Roman" w:eastAsia="Aptos" w:hAnsi="Times New Roman" w:cs="Times New Roman"/>
          <w:color w:val="auto"/>
          <w:lang w:val="en-GH"/>
        </w:rPr>
        <w:t xml:space="preserve"> </w:t>
      </w:r>
    </w:p>
    <w:p w14:paraId="0792F21E" w14:textId="3C070494"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Primary stack (selected to match hospital and departmental constraints and existing decisions in the report):</w:t>
      </w:r>
    </w:p>
    <w:p w14:paraId="2B5F2657" w14:textId="77777777" w:rsidR="00850317" w:rsidRPr="00EA79A6" w:rsidRDefault="00850317" w:rsidP="00850317">
      <w:pPr>
        <w:numPr>
          <w:ilvl w:val="0"/>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Presentation Tier (Frontend)</w:t>
      </w:r>
    </w:p>
    <w:p w14:paraId="7C4EAF58"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React (latest stable) for a single</w:t>
      </w:r>
      <w:r w:rsidRPr="00EA79A6">
        <w:rPr>
          <w:rFonts w:ascii="Times New Roman" w:eastAsia="Aptos" w:hAnsi="Times New Roman" w:cs="Times New Roman"/>
          <w:kern w:val="2"/>
          <w:sz w:val="24"/>
          <w:szCs w:val="24"/>
          <w:lang w:val="en-GH"/>
          <w14:ligatures w14:val="standardContextual"/>
        </w:rPr>
        <w:noBreakHyphen/>
        <w:t>page application (SPA) providing a responsive dashboard and forms.</w:t>
      </w:r>
    </w:p>
    <w:p w14:paraId="71A9B7B4"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Supporting libraries: React Router (navigation), Axios or Fetch API for HTTP, and a component library (Bootstrap or Material UI) styled for a hospital</w:t>
      </w:r>
      <w:r w:rsidRPr="00EA79A6">
        <w:rPr>
          <w:rFonts w:ascii="Times New Roman" w:eastAsia="Aptos" w:hAnsi="Times New Roman" w:cs="Times New Roman"/>
          <w:kern w:val="2"/>
          <w:sz w:val="24"/>
          <w:szCs w:val="24"/>
          <w:lang w:val="en-GH"/>
          <w14:ligatures w14:val="standardContextual"/>
        </w:rPr>
        <w:noBreakHyphen/>
        <w:t>appropriate theme.</w:t>
      </w:r>
    </w:p>
    <w:p w14:paraId="16F97499" w14:textId="77777777" w:rsidR="00850317" w:rsidRPr="00EA79A6" w:rsidRDefault="00850317" w:rsidP="00850317">
      <w:pPr>
        <w:numPr>
          <w:ilvl w:val="0"/>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Logic Tier (Backend)</w:t>
      </w:r>
    </w:p>
    <w:p w14:paraId="7AFABCF6"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Python 3.10+ with Django framework and Django REST Framework (DRF) to implement RESTful APIs and business logic.</w:t>
      </w:r>
    </w:p>
    <w:p w14:paraId="00303018"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Authentication: Django’s auth system for role management; JWT or session authentication depending on deployment needs.</w:t>
      </w:r>
    </w:p>
    <w:p w14:paraId="53B1AC9C"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Logging: structured logging with JSON output; integration with a central log collector in production.</w:t>
      </w:r>
    </w:p>
    <w:p w14:paraId="6237B6BC" w14:textId="77777777" w:rsidR="00850317" w:rsidRPr="00EA79A6" w:rsidRDefault="00850317" w:rsidP="00850317">
      <w:pPr>
        <w:numPr>
          <w:ilvl w:val="0"/>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Data Tier (Database)</w:t>
      </w:r>
    </w:p>
    <w:p w14:paraId="0E6A3F43"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PostgreSQL 13+ as the canonical relational store for requests, users, audit logs and asset records.</w:t>
      </w:r>
    </w:p>
    <w:p w14:paraId="1D09B593" w14:textId="77777777" w:rsidR="00850317" w:rsidRPr="00EA79A6" w:rsidRDefault="00850317" w:rsidP="00850317">
      <w:pPr>
        <w:numPr>
          <w:ilvl w:val="0"/>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DevOps &amp; CI/CD</w:t>
      </w:r>
    </w:p>
    <w:p w14:paraId="18877FC7"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Git (version control) with feature branches and PR reviews.</w:t>
      </w:r>
    </w:p>
    <w:p w14:paraId="213DB1B0"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GitHub Actions as CI: pipeline will run linting, static code analysis, unit tests, build artifacts, and integration tests. Successful runs produce artifacts and (on merge) may trigger staging deployment.</w:t>
      </w:r>
    </w:p>
    <w:p w14:paraId="56D66FD9"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Containerization: Docker for local development and CI validation; optional Kubernetes manifests or Helm charts for production orchestration.</w:t>
      </w:r>
    </w:p>
    <w:p w14:paraId="7B8DB989" w14:textId="77777777" w:rsidR="00850317" w:rsidRPr="00EA79A6" w:rsidRDefault="00850317" w:rsidP="00850317">
      <w:pPr>
        <w:numPr>
          <w:ilvl w:val="0"/>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Security &amp; Quality Tools</w:t>
      </w:r>
    </w:p>
    <w:p w14:paraId="0713B795"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Static analysis: Bandit (Python), flake8/black for style; </w:t>
      </w:r>
      <w:proofErr w:type="spellStart"/>
      <w:r w:rsidRPr="00EA79A6">
        <w:rPr>
          <w:rFonts w:ascii="Times New Roman" w:eastAsia="Aptos" w:hAnsi="Times New Roman" w:cs="Times New Roman"/>
          <w:kern w:val="2"/>
          <w:sz w:val="24"/>
          <w:szCs w:val="24"/>
          <w:lang w:val="en-GH"/>
          <w14:ligatures w14:val="standardContextual"/>
        </w:rPr>
        <w:t>npm</w:t>
      </w:r>
      <w:proofErr w:type="spellEnd"/>
      <w:r w:rsidRPr="00EA79A6">
        <w:rPr>
          <w:rFonts w:ascii="Times New Roman" w:eastAsia="Aptos" w:hAnsi="Times New Roman" w:cs="Times New Roman"/>
          <w:kern w:val="2"/>
          <w:sz w:val="24"/>
          <w:szCs w:val="24"/>
          <w:lang w:val="en-GH"/>
          <w14:ligatures w14:val="standardContextual"/>
        </w:rPr>
        <w:t>/</w:t>
      </w:r>
      <w:proofErr w:type="spellStart"/>
      <w:r w:rsidRPr="00EA79A6">
        <w:rPr>
          <w:rFonts w:ascii="Times New Roman" w:eastAsia="Aptos" w:hAnsi="Times New Roman" w:cs="Times New Roman"/>
          <w:kern w:val="2"/>
          <w:sz w:val="24"/>
          <w:szCs w:val="24"/>
          <w:lang w:val="en-GH"/>
          <w14:ligatures w14:val="standardContextual"/>
        </w:rPr>
        <w:t>ESLint</w:t>
      </w:r>
      <w:proofErr w:type="spellEnd"/>
      <w:r w:rsidRPr="00EA79A6">
        <w:rPr>
          <w:rFonts w:ascii="Times New Roman" w:eastAsia="Aptos" w:hAnsi="Times New Roman" w:cs="Times New Roman"/>
          <w:kern w:val="2"/>
          <w:sz w:val="24"/>
          <w:szCs w:val="24"/>
          <w:lang w:val="en-GH"/>
          <w14:ligatures w14:val="standardContextual"/>
        </w:rPr>
        <w:t xml:space="preserve"> and Prettier for frontend.</w:t>
      </w:r>
    </w:p>
    <w:p w14:paraId="1A767785"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Dependency scanning: </w:t>
      </w:r>
      <w:proofErr w:type="spellStart"/>
      <w:r w:rsidRPr="00EA79A6">
        <w:rPr>
          <w:rFonts w:ascii="Times New Roman" w:eastAsia="Aptos" w:hAnsi="Times New Roman" w:cs="Times New Roman"/>
          <w:kern w:val="2"/>
          <w:sz w:val="24"/>
          <w:szCs w:val="24"/>
          <w:lang w:val="en-GH"/>
          <w14:ligatures w14:val="standardContextual"/>
        </w:rPr>
        <w:t>Dependabot</w:t>
      </w:r>
      <w:proofErr w:type="spellEnd"/>
      <w:r w:rsidRPr="00EA79A6">
        <w:rPr>
          <w:rFonts w:ascii="Times New Roman" w:eastAsia="Aptos" w:hAnsi="Times New Roman" w:cs="Times New Roman"/>
          <w:kern w:val="2"/>
          <w:sz w:val="24"/>
          <w:szCs w:val="24"/>
          <w:lang w:val="en-GH"/>
          <w14:ligatures w14:val="standardContextual"/>
        </w:rPr>
        <w:t xml:space="preserve"> and </w:t>
      </w:r>
      <w:proofErr w:type="spellStart"/>
      <w:r w:rsidRPr="00EA79A6">
        <w:rPr>
          <w:rFonts w:ascii="Times New Roman" w:eastAsia="Aptos" w:hAnsi="Times New Roman" w:cs="Times New Roman"/>
          <w:kern w:val="2"/>
          <w:sz w:val="24"/>
          <w:szCs w:val="24"/>
          <w:lang w:val="en-GH"/>
          <w14:ligatures w14:val="standardContextual"/>
        </w:rPr>
        <w:t>Snyk</w:t>
      </w:r>
      <w:proofErr w:type="spellEnd"/>
      <w:r w:rsidRPr="00EA79A6">
        <w:rPr>
          <w:rFonts w:ascii="Times New Roman" w:eastAsia="Aptos" w:hAnsi="Times New Roman" w:cs="Times New Roman"/>
          <w:kern w:val="2"/>
          <w:sz w:val="24"/>
          <w:szCs w:val="24"/>
          <w:lang w:val="en-GH"/>
          <w14:ligatures w14:val="standardContextual"/>
        </w:rPr>
        <w:t xml:space="preserve"> (or similar) for vulnerability alerts.</w:t>
      </w:r>
    </w:p>
    <w:p w14:paraId="4DD3D91F"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SAST/DAST: run OWASP ZAP in CI for baseline dynamic scans; schedule deeper scans before production release.</w:t>
      </w:r>
    </w:p>
    <w:p w14:paraId="533D4FC1" w14:textId="77777777" w:rsidR="00850317" w:rsidRPr="00EA79A6" w:rsidRDefault="00850317" w:rsidP="00850317">
      <w:pPr>
        <w:numPr>
          <w:ilvl w:val="0"/>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IDE and developer tooling</w:t>
      </w:r>
    </w:p>
    <w:p w14:paraId="7229829E"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Backend: VS Code or PyCharm (recommended) with Python extensions.</w:t>
      </w:r>
    </w:p>
    <w:p w14:paraId="3D84C9A1"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Frontend: VS Code with </w:t>
      </w:r>
      <w:proofErr w:type="spellStart"/>
      <w:r w:rsidRPr="00EA79A6">
        <w:rPr>
          <w:rFonts w:ascii="Times New Roman" w:eastAsia="Aptos" w:hAnsi="Times New Roman" w:cs="Times New Roman"/>
          <w:kern w:val="2"/>
          <w:sz w:val="24"/>
          <w:szCs w:val="24"/>
          <w:lang w:val="en-GH"/>
          <w14:ligatures w14:val="standardContextual"/>
        </w:rPr>
        <w:t>ESLint</w:t>
      </w:r>
      <w:proofErr w:type="spellEnd"/>
      <w:r w:rsidRPr="00EA79A6">
        <w:rPr>
          <w:rFonts w:ascii="Times New Roman" w:eastAsia="Aptos" w:hAnsi="Times New Roman" w:cs="Times New Roman"/>
          <w:kern w:val="2"/>
          <w:sz w:val="24"/>
          <w:szCs w:val="24"/>
          <w:lang w:val="en-GH"/>
          <w14:ligatures w14:val="standardContextual"/>
        </w:rPr>
        <w:t>, Prettier, React extensions.</w:t>
      </w:r>
    </w:p>
    <w:p w14:paraId="2A38046D"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Database tooling: </w:t>
      </w:r>
      <w:proofErr w:type="spellStart"/>
      <w:r w:rsidRPr="00EA79A6">
        <w:rPr>
          <w:rFonts w:ascii="Times New Roman" w:eastAsia="Aptos" w:hAnsi="Times New Roman" w:cs="Times New Roman"/>
          <w:kern w:val="2"/>
          <w:sz w:val="24"/>
          <w:szCs w:val="24"/>
          <w:lang w:val="en-GH"/>
          <w14:ligatures w14:val="standardContextual"/>
        </w:rPr>
        <w:t>pgAdmin</w:t>
      </w:r>
      <w:proofErr w:type="spellEnd"/>
      <w:r w:rsidRPr="00EA79A6">
        <w:rPr>
          <w:rFonts w:ascii="Times New Roman" w:eastAsia="Aptos" w:hAnsi="Times New Roman" w:cs="Times New Roman"/>
          <w:kern w:val="2"/>
          <w:sz w:val="24"/>
          <w:szCs w:val="24"/>
          <w:lang w:val="en-GH"/>
          <w14:ligatures w14:val="standardContextual"/>
        </w:rPr>
        <w:t xml:space="preserve"> or command</w:t>
      </w:r>
      <w:r w:rsidRPr="00EA79A6">
        <w:rPr>
          <w:rFonts w:ascii="Times New Roman" w:eastAsia="Aptos" w:hAnsi="Times New Roman" w:cs="Times New Roman"/>
          <w:kern w:val="2"/>
          <w:sz w:val="24"/>
          <w:szCs w:val="24"/>
          <w:lang w:val="en-GH"/>
          <w14:ligatures w14:val="standardContextual"/>
        </w:rPr>
        <w:noBreakHyphen/>
        <w:t xml:space="preserve">line </w:t>
      </w:r>
      <w:proofErr w:type="spellStart"/>
      <w:r w:rsidRPr="00EA79A6">
        <w:rPr>
          <w:rFonts w:ascii="Times New Roman" w:eastAsia="Aptos" w:hAnsi="Times New Roman" w:cs="Times New Roman"/>
          <w:kern w:val="2"/>
          <w:sz w:val="24"/>
          <w:szCs w:val="24"/>
          <w:lang w:val="en-GH"/>
          <w14:ligatures w14:val="standardContextual"/>
        </w:rPr>
        <w:t>psql</w:t>
      </w:r>
      <w:proofErr w:type="spellEnd"/>
      <w:r w:rsidRPr="00EA79A6">
        <w:rPr>
          <w:rFonts w:ascii="Times New Roman" w:eastAsia="Aptos" w:hAnsi="Times New Roman" w:cs="Times New Roman"/>
          <w:kern w:val="2"/>
          <w:sz w:val="24"/>
          <w:szCs w:val="24"/>
          <w:lang w:val="en-GH"/>
          <w14:ligatures w14:val="standardContextual"/>
        </w:rPr>
        <w:t xml:space="preserve"> for migrations and queries.</w:t>
      </w:r>
    </w:p>
    <w:p w14:paraId="420E8265" w14:textId="77777777" w:rsidR="00850317" w:rsidRPr="00EA79A6" w:rsidRDefault="00850317" w:rsidP="00850317">
      <w:pPr>
        <w:numPr>
          <w:ilvl w:val="0"/>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Database migration &amp; schema</w:t>
      </w:r>
    </w:p>
    <w:p w14:paraId="41AD2A64" w14:textId="77777777" w:rsidR="00850317" w:rsidRPr="00EA79A6" w:rsidRDefault="00850317" w:rsidP="00850317">
      <w:pPr>
        <w:numPr>
          <w:ilvl w:val="1"/>
          <w:numId w:val="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Use Django migrations for schema evolution. Migrations are versioned in Git and applied by CI/CD or deployment scripts.</w:t>
      </w:r>
    </w:p>
    <w:p w14:paraId="2B402608" w14:textId="77777777" w:rsidR="00850317" w:rsidRPr="00EA79A6" w:rsidRDefault="00850317" w:rsidP="00850317">
      <w:pPr>
        <w:pStyle w:val="Heading3"/>
        <w:jc w:val="both"/>
        <w:rPr>
          <w:rFonts w:ascii="Times New Roman" w:eastAsia="Aptos" w:hAnsi="Times New Roman" w:cs="Times New Roman"/>
          <w:color w:val="auto"/>
          <w:lang w:val="en-GH"/>
        </w:rPr>
      </w:pPr>
      <w:bookmarkStart w:id="35" w:name="_Toc219052035"/>
      <w:r w:rsidRPr="00EA79A6">
        <w:rPr>
          <w:rFonts w:ascii="Times New Roman" w:eastAsia="Aptos" w:hAnsi="Times New Roman" w:cs="Times New Roman"/>
          <w:color w:val="auto"/>
          <w:lang w:val="en-GH"/>
        </w:rPr>
        <w:lastRenderedPageBreak/>
        <w:t>1.7.1.2 Hardware (for development and runtime) Development machines</w:t>
      </w:r>
      <w:bookmarkEnd w:id="35"/>
    </w:p>
    <w:p w14:paraId="56FFC35E" w14:textId="77777777" w:rsidR="00850317" w:rsidRPr="00EA79A6" w:rsidRDefault="00850317" w:rsidP="00850317">
      <w:pPr>
        <w:numPr>
          <w:ilvl w:val="0"/>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Workstations for developers: modern laptop/desktop with:</w:t>
      </w:r>
    </w:p>
    <w:p w14:paraId="2CF6CB69"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CPU: quad</w:t>
      </w:r>
      <w:r w:rsidRPr="00EA79A6">
        <w:rPr>
          <w:rFonts w:ascii="Times New Roman" w:eastAsia="Aptos" w:hAnsi="Times New Roman" w:cs="Times New Roman"/>
          <w:kern w:val="2"/>
          <w:sz w:val="24"/>
          <w:szCs w:val="24"/>
          <w:lang w:val="en-GH"/>
          <w14:ligatures w14:val="standardContextual"/>
        </w:rPr>
        <w:noBreakHyphen/>
        <w:t>core (or better)</w:t>
      </w:r>
    </w:p>
    <w:p w14:paraId="12E641F4"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RAM: 8–16 GB</w:t>
      </w:r>
    </w:p>
    <w:p w14:paraId="267CFA12"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Storage: SSD ≥ 256 GB</w:t>
      </w:r>
    </w:p>
    <w:p w14:paraId="23924282"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OS: Linux, macOS, or Windows with WSL2 for Linux compatibility Pilot (hospital internal)</w:t>
      </w:r>
    </w:p>
    <w:p w14:paraId="3D0E3105" w14:textId="77777777" w:rsidR="00850317" w:rsidRPr="00EA79A6" w:rsidRDefault="00850317" w:rsidP="00850317">
      <w:pPr>
        <w:numPr>
          <w:ilvl w:val="0"/>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 single application server or small VM to host the backend and frontend (for internal pilot):</w:t>
      </w:r>
    </w:p>
    <w:p w14:paraId="647B64B5"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vCPU: 2</w:t>
      </w:r>
    </w:p>
    <w:p w14:paraId="6CD35010"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RAM: 4–8 GB</w:t>
      </w:r>
    </w:p>
    <w:p w14:paraId="01B36DA1"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Storage: 100–250 GB SSD</w:t>
      </w:r>
    </w:p>
    <w:p w14:paraId="5B8157AF"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Network: redundant NIC recommended; hostname with TLS certificate for internal access Production (recommended baseline)</w:t>
      </w:r>
    </w:p>
    <w:p w14:paraId="0C0DB623" w14:textId="77777777" w:rsidR="00850317" w:rsidRPr="00EA79A6" w:rsidRDefault="00850317" w:rsidP="00850317">
      <w:pPr>
        <w:numPr>
          <w:ilvl w:val="0"/>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Web / API tier:</w:t>
      </w:r>
    </w:p>
    <w:p w14:paraId="051113DE"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2+ instances (for redundancy), each: 2–4 vCPU, 4–8 GB RAM, 50–100 GB SSD</w:t>
      </w:r>
    </w:p>
    <w:p w14:paraId="7B33D322" w14:textId="77777777" w:rsidR="00850317" w:rsidRPr="00EA79A6" w:rsidRDefault="00850317" w:rsidP="00850317">
      <w:pPr>
        <w:numPr>
          <w:ilvl w:val="0"/>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Database tier:</w:t>
      </w:r>
    </w:p>
    <w:p w14:paraId="0E37B4FE"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Managed PostgreSQL or dedicated VM: 4 vCPU, 8–16 GB RAM, 500+ GB SSD (depending on retention and attachments)</w:t>
      </w:r>
    </w:p>
    <w:p w14:paraId="0A272EA5" w14:textId="77777777" w:rsidR="00850317" w:rsidRPr="00EA79A6" w:rsidRDefault="00850317" w:rsidP="00850317">
      <w:pPr>
        <w:numPr>
          <w:ilvl w:val="0"/>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Backup &amp; ancillary storage:</w:t>
      </w:r>
    </w:p>
    <w:p w14:paraId="1C353687"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Object storage (S3 or S3</w:t>
      </w:r>
      <w:r w:rsidRPr="00EA79A6">
        <w:rPr>
          <w:rFonts w:ascii="Times New Roman" w:eastAsia="Aptos" w:hAnsi="Times New Roman" w:cs="Times New Roman"/>
          <w:kern w:val="2"/>
          <w:sz w:val="24"/>
          <w:szCs w:val="24"/>
          <w:lang w:val="en-GH"/>
          <w14:ligatures w14:val="standardContextual"/>
        </w:rPr>
        <w:noBreakHyphen/>
        <w:t>compatible) for large attachments, backups and asset images</w:t>
      </w:r>
    </w:p>
    <w:p w14:paraId="40799091" w14:textId="77777777" w:rsidR="00850317" w:rsidRPr="00EA79A6" w:rsidRDefault="00850317" w:rsidP="00850317">
      <w:pPr>
        <w:numPr>
          <w:ilvl w:val="0"/>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Additional infrastructure</w:t>
      </w:r>
    </w:p>
    <w:p w14:paraId="12ABD502" w14:textId="77777777" w:rsidR="00850317" w:rsidRPr="00EA79A6" w:rsidRDefault="00850317" w:rsidP="00850317">
      <w:pPr>
        <w:numPr>
          <w:ilvl w:val="1"/>
          <w:numId w:val="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Load balancer (software or managed), reverse proxy (Nginx), and optionally WAF appliance or managed WAF service</w:t>
      </w:r>
    </w:p>
    <w:p w14:paraId="65176865"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Operational considerations</w:t>
      </w:r>
    </w:p>
    <w:p w14:paraId="4E0CCD26" w14:textId="77777777" w:rsidR="00850317" w:rsidRPr="00EA79A6" w:rsidRDefault="00850317" w:rsidP="00850317">
      <w:pPr>
        <w:numPr>
          <w:ilvl w:val="0"/>
          <w:numId w:val="7"/>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Ensure hardware procurement and capacity planning match expected growth and reporting retention policies. Monitor resource utilisation and scale vertically or horizontally based on measured load.</w:t>
      </w:r>
    </w:p>
    <w:p w14:paraId="5C26F834" w14:textId="65CDC241" w:rsidR="00850317" w:rsidRPr="00EA79A6" w:rsidRDefault="00850317" w:rsidP="00850317">
      <w:pPr>
        <w:pStyle w:val="Heading1"/>
        <w:jc w:val="both"/>
        <w:rPr>
          <w:rFonts w:ascii="Times New Roman" w:eastAsia="Aptos" w:hAnsi="Times New Roman" w:cs="Times New Roman"/>
          <w:color w:val="auto"/>
          <w:lang w:val="en-GH"/>
        </w:rPr>
      </w:pPr>
    </w:p>
    <w:p w14:paraId="5E0CD514" w14:textId="77777777" w:rsidR="00850317" w:rsidRPr="00EA79A6" w:rsidRDefault="00850317" w:rsidP="00850317">
      <w:pPr>
        <w:pStyle w:val="Heading2"/>
        <w:jc w:val="both"/>
        <w:rPr>
          <w:rFonts w:ascii="Times New Roman" w:hAnsi="Times New Roman" w:cs="Times New Roman"/>
          <w:color w:val="auto"/>
        </w:rPr>
      </w:pPr>
      <w:bookmarkStart w:id="36" w:name="_Toc219052036"/>
      <w:r w:rsidRPr="00EA79A6">
        <w:rPr>
          <w:rFonts w:ascii="Times New Roman" w:hAnsi="Times New Roman" w:cs="Times New Roman"/>
          <w:color w:val="auto"/>
        </w:rPr>
        <w:t>1.7.2 NETWORK SPECIFICATIONS</w:t>
      </w:r>
      <w:bookmarkEnd w:id="36"/>
    </w:p>
    <w:p w14:paraId="2D575993" w14:textId="77777777" w:rsidR="00850317" w:rsidRPr="00EA79A6" w:rsidRDefault="00850317" w:rsidP="00850317">
      <w:pPr>
        <w:pStyle w:val="Heading3"/>
        <w:jc w:val="both"/>
        <w:rPr>
          <w:rFonts w:ascii="Times New Roman" w:eastAsia="Aptos" w:hAnsi="Times New Roman" w:cs="Times New Roman"/>
          <w:color w:val="auto"/>
          <w:lang w:val="en-GH"/>
        </w:rPr>
      </w:pPr>
      <w:bookmarkStart w:id="37" w:name="_Toc219052037"/>
      <w:r w:rsidRPr="00EA79A6">
        <w:rPr>
          <w:rFonts w:ascii="Times New Roman" w:eastAsia="Aptos" w:hAnsi="Times New Roman" w:cs="Times New Roman"/>
          <w:color w:val="auto"/>
          <w:lang w:val="en-GH"/>
        </w:rPr>
        <w:t>1.7.2.1 Network specifications Transport security and access control</w:t>
      </w:r>
      <w:bookmarkEnd w:id="37"/>
    </w:p>
    <w:p w14:paraId="0B14392B" w14:textId="77777777" w:rsidR="00850317" w:rsidRPr="00EA79A6" w:rsidRDefault="00850317" w:rsidP="00850317">
      <w:pPr>
        <w:numPr>
          <w:ilvl w:val="0"/>
          <w:numId w:val="8"/>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TLS: enforce HTTPS for all external and internal web traffic (TLS 1.2 or 1.3). Redirect HTTP to HTTPS. Deploy valid certificates and configure HSTS after validation.</w:t>
      </w:r>
    </w:p>
    <w:p w14:paraId="21E1D527" w14:textId="77777777" w:rsidR="00850317" w:rsidRPr="00EA79A6" w:rsidRDefault="00850317" w:rsidP="00850317">
      <w:pPr>
        <w:numPr>
          <w:ilvl w:val="0"/>
          <w:numId w:val="8"/>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Firewalling: permit only required ports (80/443 to public web tier if exposed; 22/management on bastion hosts only; DB port accessible only from application subnet).</w:t>
      </w:r>
    </w:p>
    <w:p w14:paraId="6FBB0B49" w14:textId="77777777" w:rsidR="00850317" w:rsidRPr="00EA79A6" w:rsidRDefault="00850317" w:rsidP="00850317">
      <w:pPr>
        <w:numPr>
          <w:ilvl w:val="0"/>
          <w:numId w:val="8"/>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Network segmentation: separate web/API tier in a DMZ, application servers in an internal application subnet and PostgreSQL in a private data subnet. This prevents direct database access from the internet.</w:t>
      </w:r>
    </w:p>
    <w:p w14:paraId="75ACF2B7" w14:textId="77777777" w:rsidR="00850317" w:rsidRPr="00EA79A6" w:rsidRDefault="00850317" w:rsidP="00850317">
      <w:pPr>
        <w:numPr>
          <w:ilvl w:val="0"/>
          <w:numId w:val="8"/>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Admin access: require VPN or bastion/jump host for SSH and admin interfaces. Limit access by IP allowlists where practical.</w:t>
      </w:r>
    </w:p>
    <w:p w14:paraId="06E858C9"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Email &amp; external integrations</w:t>
      </w:r>
    </w:p>
    <w:p w14:paraId="1AA2C5B4" w14:textId="77777777" w:rsidR="00850317" w:rsidRPr="00EA79A6" w:rsidRDefault="00850317" w:rsidP="00850317">
      <w:pPr>
        <w:numPr>
          <w:ilvl w:val="0"/>
          <w:numId w:val="9"/>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Notifications: system email (approval notices, PO dispatch) must be sent via an authenticated, monitored transactional email service. Configure SPF, DKIM and DMARC for sending domains used by the hospital.</w:t>
      </w:r>
    </w:p>
    <w:p w14:paraId="71874415" w14:textId="77777777" w:rsidR="00850317" w:rsidRPr="00EA79A6" w:rsidRDefault="00850317" w:rsidP="00850317">
      <w:pPr>
        <w:numPr>
          <w:ilvl w:val="0"/>
          <w:numId w:val="9"/>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External procurement systems: when integrating with third</w:t>
      </w:r>
      <w:r w:rsidRPr="00EA79A6">
        <w:rPr>
          <w:rFonts w:ascii="Times New Roman" w:eastAsia="Aptos" w:hAnsi="Times New Roman" w:cs="Times New Roman"/>
          <w:kern w:val="2"/>
          <w:sz w:val="24"/>
          <w:szCs w:val="24"/>
          <w:lang w:val="en-GH"/>
          <w14:ligatures w14:val="standardContextual"/>
        </w:rPr>
        <w:noBreakHyphen/>
        <w:t>party supplier APIs, use outbound allowlists, mutual TLS where supported, and tokenised API keys rotated regularly.</w:t>
      </w:r>
    </w:p>
    <w:p w14:paraId="6D4BD495"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Monitoring, logging and backups</w:t>
      </w:r>
    </w:p>
    <w:p w14:paraId="11275B2F" w14:textId="77777777" w:rsidR="00850317" w:rsidRPr="00EA79A6" w:rsidRDefault="00850317" w:rsidP="00850317">
      <w:pPr>
        <w:numPr>
          <w:ilvl w:val="0"/>
          <w:numId w:val="1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Logging: centralise application and audit logs to a secure log store (with retention policy). Mask or avoid logging sensitive patient or financial data.</w:t>
      </w:r>
    </w:p>
    <w:p w14:paraId="2DE1C1B6" w14:textId="77777777" w:rsidR="00850317" w:rsidRPr="00EA79A6" w:rsidRDefault="00850317" w:rsidP="00850317">
      <w:pPr>
        <w:numPr>
          <w:ilvl w:val="0"/>
          <w:numId w:val="1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Monitoring: collect metrics (response times, error rates, queue lengths) and configure alerts.</w:t>
      </w:r>
    </w:p>
    <w:p w14:paraId="48D14054" w14:textId="77777777" w:rsidR="00850317" w:rsidRPr="00EA79A6" w:rsidRDefault="00850317" w:rsidP="00850317">
      <w:pPr>
        <w:numPr>
          <w:ilvl w:val="0"/>
          <w:numId w:val="1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Backups: perform regular database backups (daily full, hourly incremental) and test restores periodically.</w:t>
      </w:r>
    </w:p>
    <w:p w14:paraId="1E9DAEDC"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Operational networking checklist</w:t>
      </w:r>
    </w:p>
    <w:p w14:paraId="2249E752" w14:textId="77777777" w:rsidR="00850317" w:rsidRPr="00EA79A6" w:rsidRDefault="00850317" w:rsidP="00850317">
      <w:pPr>
        <w:numPr>
          <w:ilvl w:val="0"/>
          <w:numId w:val="11"/>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Harden Nginx/Apache TLS configuration (strong ciphers, disable TLS 1.0/1.1).</w:t>
      </w:r>
    </w:p>
    <w:p w14:paraId="083BED83" w14:textId="77777777" w:rsidR="00850317" w:rsidRPr="00EA79A6" w:rsidRDefault="00850317" w:rsidP="00850317">
      <w:pPr>
        <w:numPr>
          <w:ilvl w:val="0"/>
          <w:numId w:val="11"/>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Enable network-level rate limiting on login endpoints.</w:t>
      </w:r>
    </w:p>
    <w:p w14:paraId="7E138152" w14:textId="77777777" w:rsidR="00850317" w:rsidRPr="00EA79A6" w:rsidRDefault="00850317" w:rsidP="00850317">
      <w:pPr>
        <w:numPr>
          <w:ilvl w:val="0"/>
          <w:numId w:val="11"/>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Ensure time synchronisation (NTP) across servers for reliable audit timestamps.</w:t>
      </w:r>
    </w:p>
    <w:p w14:paraId="0F793F0F" w14:textId="77777777" w:rsidR="00850317" w:rsidRPr="00EA79A6" w:rsidRDefault="00850317" w:rsidP="00850317">
      <w:pPr>
        <w:pStyle w:val="Heading3"/>
        <w:jc w:val="both"/>
        <w:rPr>
          <w:rFonts w:ascii="Times New Roman" w:eastAsia="Aptos" w:hAnsi="Times New Roman" w:cs="Times New Roman"/>
          <w:color w:val="auto"/>
          <w:lang w:val="en-GH"/>
        </w:rPr>
      </w:pPr>
      <w:bookmarkStart w:id="38" w:name="_Toc219052038"/>
      <w:r w:rsidRPr="00EA79A6">
        <w:rPr>
          <w:rFonts w:ascii="Times New Roman" w:eastAsia="Aptos" w:hAnsi="Times New Roman" w:cs="Times New Roman"/>
          <w:color w:val="auto"/>
          <w:lang w:val="en-GH"/>
        </w:rPr>
        <w:t>1.7.2.2 DEVELOPED SOLUTION AND ASSOCIATED CODE</w:t>
      </w:r>
      <w:bookmarkEnd w:id="38"/>
    </w:p>
    <w:p w14:paraId="4D55129C" w14:textId="041E0A2E"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 The implementation will produce the following artefacts, versioned in the project source repository and packaged for review and deployment:</w:t>
      </w:r>
    </w:p>
    <w:p w14:paraId="53B7D332"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Repository &amp; code layout (recommended)</w:t>
      </w:r>
    </w:p>
    <w:p w14:paraId="4E2E0DEA" w14:textId="77777777" w:rsidR="00850317" w:rsidRPr="00EA79A6" w:rsidRDefault="00850317" w:rsidP="00850317">
      <w:pPr>
        <w:numPr>
          <w:ilvl w:val="0"/>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/backend/</w:t>
      </w:r>
    </w:p>
    <w:p w14:paraId="57D8A14C"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Django project and apps: auth, procurement, suppliers, assets, notifications, reports</w:t>
      </w:r>
    </w:p>
    <w:p w14:paraId="2CB0D1E7"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models.py, serializers.py, viewsets.py, permissions.py, tests/</w:t>
      </w:r>
    </w:p>
    <w:p w14:paraId="167156F9"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migrations/</w:t>
      </w:r>
    </w:p>
    <w:p w14:paraId="15224FF3" w14:textId="77777777" w:rsidR="00850317" w:rsidRPr="00EA79A6" w:rsidRDefault="00850317" w:rsidP="00850317">
      <w:pPr>
        <w:numPr>
          <w:ilvl w:val="0"/>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/frontend/</w:t>
      </w:r>
    </w:p>
    <w:p w14:paraId="6061C74F"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React SPA: pages (dashboard, submit-request, approvals), components, services (API client), styles</w:t>
      </w:r>
    </w:p>
    <w:p w14:paraId="22281E15"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build/ (CI build artifacts)</w:t>
      </w:r>
    </w:p>
    <w:p w14:paraId="7816D32F" w14:textId="77777777" w:rsidR="00850317" w:rsidRPr="00EA79A6" w:rsidRDefault="00850317" w:rsidP="00850317">
      <w:pPr>
        <w:numPr>
          <w:ilvl w:val="0"/>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/ops/</w:t>
      </w:r>
    </w:p>
    <w:p w14:paraId="1EB09DD3"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proofErr w:type="spellStart"/>
      <w:r w:rsidRPr="00EA79A6">
        <w:rPr>
          <w:rFonts w:ascii="Times New Roman" w:eastAsia="Aptos" w:hAnsi="Times New Roman" w:cs="Times New Roman"/>
          <w:kern w:val="2"/>
          <w:sz w:val="24"/>
          <w:szCs w:val="24"/>
          <w:lang w:val="en-GH"/>
          <w14:ligatures w14:val="standardContextual"/>
        </w:rPr>
        <w:t>Dockerfile</w:t>
      </w:r>
      <w:proofErr w:type="spellEnd"/>
      <w:r w:rsidRPr="00EA79A6">
        <w:rPr>
          <w:rFonts w:ascii="Times New Roman" w:eastAsia="Aptos" w:hAnsi="Times New Roman" w:cs="Times New Roman"/>
          <w:kern w:val="2"/>
          <w:sz w:val="24"/>
          <w:szCs w:val="24"/>
          <w:lang w:val="en-GH"/>
          <w14:ligatures w14:val="standardContextual"/>
        </w:rPr>
        <w:t>(s), docker</w:t>
      </w:r>
      <w:r w:rsidRPr="00EA79A6">
        <w:rPr>
          <w:rFonts w:ascii="Times New Roman" w:eastAsia="Aptos" w:hAnsi="Times New Roman" w:cs="Times New Roman"/>
          <w:kern w:val="2"/>
          <w:sz w:val="24"/>
          <w:szCs w:val="24"/>
          <w:lang w:val="en-GH"/>
          <w14:ligatures w14:val="standardContextual"/>
        </w:rPr>
        <w:noBreakHyphen/>
      </w:r>
      <w:proofErr w:type="spellStart"/>
      <w:r w:rsidRPr="00EA79A6">
        <w:rPr>
          <w:rFonts w:ascii="Times New Roman" w:eastAsia="Aptos" w:hAnsi="Times New Roman" w:cs="Times New Roman"/>
          <w:kern w:val="2"/>
          <w:sz w:val="24"/>
          <w:szCs w:val="24"/>
          <w:lang w:val="en-GH"/>
          <w14:ligatures w14:val="standardContextual"/>
        </w:rPr>
        <w:t>compose.yml</w:t>
      </w:r>
      <w:proofErr w:type="spellEnd"/>
      <w:r w:rsidRPr="00EA79A6">
        <w:rPr>
          <w:rFonts w:ascii="Times New Roman" w:eastAsia="Aptos" w:hAnsi="Times New Roman" w:cs="Times New Roman"/>
          <w:kern w:val="2"/>
          <w:sz w:val="24"/>
          <w:szCs w:val="24"/>
          <w:lang w:val="en-GH"/>
          <w14:ligatures w14:val="standardContextual"/>
        </w:rPr>
        <w:t xml:space="preserve"> for local development</w:t>
      </w:r>
    </w:p>
    <w:p w14:paraId="78A362EB"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Kubernetes manifests or Helm charts for staging/production (optional)</w:t>
      </w:r>
    </w:p>
    <w:p w14:paraId="2F16C536"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deployment scripts and CI templates</w:t>
      </w:r>
    </w:p>
    <w:p w14:paraId="17987B91" w14:textId="77777777" w:rsidR="00850317" w:rsidRPr="00EA79A6" w:rsidRDefault="00850317" w:rsidP="00850317">
      <w:pPr>
        <w:numPr>
          <w:ilvl w:val="0"/>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/docs/</w:t>
      </w:r>
    </w:p>
    <w:p w14:paraId="4FC92013"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API documentation (</w:t>
      </w:r>
      <w:proofErr w:type="spellStart"/>
      <w:r w:rsidRPr="00EA79A6">
        <w:rPr>
          <w:rFonts w:ascii="Times New Roman" w:eastAsia="Aptos" w:hAnsi="Times New Roman" w:cs="Times New Roman"/>
          <w:kern w:val="2"/>
          <w:sz w:val="24"/>
          <w:szCs w:val="24"/>
          <w:lang w:val="en-GH"/>
          <w14:ligatures w14:val="standardContextual"/>
        </w:rPr>
        <w:t>OpenAPI</w:t>
      </w:r>
      <w:proofErr w:type="spellEnd"/>
      <w:r w:rsidRPr="00EA79A6">
        <w:rPr>
          <w:rFonts w:ascii="Times New Roman" w:eastAsia="Aptos" w:hAnsi="Times New Roman" w:cs="Times New Roman"/>
          <w:kern w:val="2"/>
          <w:sz w:val="24"/>
          <w:szCs w:val="24"/>
          <w:lang w:val="en-GH"/>
          <w14:ligatures w14:val="standardContextual"/>
        </w:rPr>
        <w:t xml:space="preserve"> / Swagger), architecture diagrams (Mermaid), runbook, security checklist</w:t>
      </w:r>
    </w:p>
    <w:p w14:paraId="71E04DCB" w14:textId="77777777" w:rsidR="00850317" w:rsidRPr="00EA79A6" w:rsidRDefault="00850317" w:rsidP="00850317">
      <w:pPr>
        <w:numPr>
          <w:ilvl w:val="0"/>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/scripts/</w:t>
      </w:r>
    </w:p>
    <w:p w14:paraId="45155D3B"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database seed scripts (create initial admin, sample departments), backup/restore helpers</w:t>
      </w:r>
    </w:p>
    <w:p w14:paraId="5FA67D45" w14:textId="77777777" w:rsidR="00850317" w:rsidRPr="00EA79A6" w:rsidRDefault="00850317" w:rsidP="00850317">
      <w:pPr>
        <w:numPr>
          <w:ilvl w:val="0"/>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/tests/</w:t>
      </w:r>
    </w:p>
    <w:p w14:paraId="11209BEF" w14:textId="77777777" w:rsidR="00850317" w:rsidRPr="00EA79A6" w:rsidRDefault="00850317" w:rsidP="00850317">
      <w:pPr>
        <w:numPr>
          <w:ilvl w:val="1"/>
          <w:numId w:val="1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end</w:t>
      </w:r>
      <w:r w:rsidRPr="00EA79A6">
        <w:rPr>
          <w:rFonts w:ascii="Times New Roman" w:eastAsia="Aptos" w:hAnsi="Times New Roman" w:cs="Times New Roman"/>
          <w:kern w:val="2"/>
          <w:sz w:val="24"/>
          <w:szCs w:val="24"/>
          <w:lang w:val="en-GH"/>
          <w14:ligatures w14:val="standardContextual"/>
        </w:rPr>
        <w:noBreakHyphen/>
        <w:t>to</w:t>
      </w:r>
      <w:r w:rsidRPr="00EA79A6">
        <w:rPr>
          <w:rFonts w:ascii="Times New Roman" w:eastAsia="Aptos" w:hAnsi="Times New Roman" w:cs="Times New Roman"/>
          <w:kern w:val="2"/>
          <w:sz w:val="24"/>
          <w:szCs w:val="24"/>
          <w:lang w:val="en-GH"/>
          <w14:ligatures w14:val="standardContextual"/>
        </w:rPr>
        <w:noBreakHyphen/>
        <w:t>end test collections (Playwright/Cypress or Postman/Newman)</w:t>
      </w:r>
    </w:p>
    <w:p w14:paraId="2B0AC777"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Core modules and responsibilities</w:t>
      </w:r>
    </w:p>
    <w:p w14:paraId="5792D714" w14:textId="77777777" w:rsidR="00850317" w:rsidRPr="00EA79A6" w:rsidRDefault="00850317" w:rsidP="00850317">
      <w:pPr>
        <w:numPr>
          <w:ilvl w:val="0"/>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Authentication &amp; Authorization</w:t>
      </w:r>
    </w:p>
    <w:p w14:paraId="3751F29B" w14:textId="77777777" w:rsidR="00850317" w:rsidRPr="00EA79A6" w:rsidRDefault="00850317" w:rsidP="00850317">
      <w:pPr>
        <w:numPr>
          <w:ilvl w:val="1"/>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User model with roles (requestor, </w:t>
      </w:r>
      <w:proofErr w:type="spellStart"/>
      <w:r w:rsidRPr="00EA79A6">
        <w:rPr>
          <w:rFonts w:ascii="Times New Roman" w:eastAsia="Aptos" w:hAnsi="Times New Roman" w:cs="Times New Roman"/>
          <w:kern w:val="2"/>
          <w:sz w:val="24"/>
          <w:szCs w:val="24"/>
          <w:lang w:val="en-GH"/>
          <w14:ligatures w14:val="standardContextual"/>
        </w:rPr>
        <w:t>dept_head</w:t>
      </w:r>
      <w:proofErr w:type="spellEnd"/>
      <w:r w:rsidRPr="00EA79A6">
        <w:rPr>
          <w:rFonts w:ascii="Times New Roman" w:eastAsia="Aptos" w:hAnsi="Times New Roman" w:cs="Times New Roman"/>
          <w:kern w:val="2"/>
          <w:sz w:val="24"/>
          <w:szCs w:val="24"/>
          <w:lang w:val="en-GH"/>
          <w14:ligatures w14:val="standardContextual"/>
        </w:rPr>
        <w:t xml:space="preserve">, </w:t>
      </w:r>
      <w:proofErr w:type="spellStart"/>
      <w:r w:rsidRPr="00EA79A6">
        <w:rPr>
          <w:rFonts w:ascii="Times New Roman" w:eastAsia="Aptos" w:hAnsi="Times New Roman" w:cs="Times New Roman"/>
          <w:kern w:val="2"/>
          <w:sz w:val="24"/>
          <w:szCs w:val="24"/>
          <w:lang w:val="en-GH"/>
          <w14:ligatures w14:val="standardContextual"/>
        </w:rPr>
        <w:t>procurement_officer</w:t>
      </w:r>
      <w:proofErr w:type="spellEnd"/>
      <w:r w:rsidRPr="00EA79A6">
        <w:rPr>
          <w:rFonts w:ascii="Times New Roman" w:eastAsia="Aptos" w:hAnsi="Times New Roman" w:cs="Times New Roman"/>
          <w:kern w:val="2"/>
          <w:sz w:val="24"/>
          <w:szCs w:val="24"/>
          <w:lang w:val="en-GH"/>
          <w14:ligatures w14:val="standardContextual"/>
        </w:rPr>
        <w:t xml:space="preserve">, </w:t>
      </w:r>
      <w:proofErr w:type="spellStart"/>
      <w:r w:rsidRPr="00EA79A6">
        <w:rPr>
          <w:rFonts w:ascii="Times New Roman" w:eastAsia="Aptos" w:hAnsi="Times New Roman" w:cs="Times New Roman"/>
          <w:kern w:val="2"/>
          <w:sz w:val="24"/>
          <w:szCs w:val="24"/>
          <w:lang w:val="en-GH"/>
          <w14:ligatures w14:val="standardContextual"/>
        </w:rPr>
        <w:t>sys_admin</w:t>
      </w:r>
      <w:proofErr w:type="spellEnd"/>
      <w:r w:rsidRPr="00EA79A6">
        <w:rPr>
          <w:rFonts w:ascii="Times New Roman" w:eastAsia="Aptos" w:hAnsi="Times New Roman" w:cs="Times New Roman"/>
          <w:kern w:val="2"/>
          <w:sz w:val="24"/>
          <w:szCs w:val="24"/>
          <w:lang w:val="en-GH"/>
          <w14:ligatures w14:val="standardContextual"/>
        </w:rPr>
        <w:t>) and RBAC enforcement in API layer.</w:t>
      </w:r>
    </w:p>
    <w:p w14:paraId="5DD50411" w14:textId="77777777" w:rsidR="00850317" w:rsidRPr="00EA79A6" w:rsidRDefault="00850317" w:rsidP="00850317">
      <w:pPr>
        <w:numPr>
          <w:ilvl w:val="0"/>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Procurement Workflow</w:t>
      </w:r>
    </w:p>
    <w:p w14:paraId="5009DF42" w14:textId="77777777" w:rsidR="00850317" w:rsidRPr="00EA79A6" w:rsidRDefault="00850317" w:rsidP="00850317">
      <w:pPr>
        <w:numPr>
          <w:ilvl w:val="1"/>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Request model (item, qty, justification, department, attachments), Approval model (stage, approver, comments), and Audit model (events).</w:t>
      </w:r>
    </w:p>
    <w:p w14:paraId="25C6D413" w14:textId="77777777" w:rsidR="00850317" w:rsidRPr="00EA79A6" w:rsidRDefault="00850317" w:rsidP="00850317">
      <w:pPr>
        <w:numPr>
          <w:ilvl w:val="0"/>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Supplier &amp; Purchase Order Management</w:t>
      </w:r>
    </w:p>
    <w:p w14:paraId="57C2A25C" w14:textId="77777777" w:rsidR="00850317" w:rsidRPr="00EA79A6" w:rsidRDefault="00850317" w:rsidP="00850317">
      <w:pPr>
        <w:numPr>
          <w:ilvl w:val="1"/>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Supplier records, PO generation, PO status lifecycle and attachments.</w:t>
      </w:r>
    </w:p>
    <w:p w14:paraId="60DB8BDF" w14:textId="77777777" w:rsidR="00850317" w:rsidRPr="00EA79A6" w:rsidRDefault="00850317" w:rsidP="00850317">
      <w:pPr>
        <w:numPr>
          <w:ilvl w:val="0"/>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Notifications &amp; Logging</w:t>
      </w:r>
    </w:p>
    <w:p w14:paraId="6191CBCB" w14:textId="77777777" w:rsidR="00850317" w:rsidRPr="00EA79A6" w:rsidRDefault="00850317" w:rsidP="00850317">
      <w:pPr>
        <w:numPr>
          <w:ilvl w:val="1"/>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Email/SMS notification adapters (pluggable), audit logging for all state transitions.</w:t>
      </w:r>
    </w:p>
    <w:p w14:paraId="31440629" w14:textId="77777777" w:rsidR="00850317" w:rsidRPr="00EA79A6" w:rsidRDefault="00850317" w:rsidP="00850317">
      <w:pPr>
        <w:numPr>
          <w:ilvl w:val="0"/>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Reporting &amp; Exports</w:t>
      </w:r>
    </w:p>
    <w:p w14:paraId="19AD1D73" w14:textId="77777777" w:rsidR="00850317" w:rsidRPr="00EA79A6" w:rsidRDefault="00850317" w:rsidP="00850317">
      <w:pPr>
        <w:numPr>
          <w:ilvl w:val="1"/>
          <w:numId w:val="1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API endpoints for aggregated metrics (requests by department, approval times, late orders) and CSV exports for audit and finance.</w:t>
      </w:r>
    </w:p>
    <w:p w14:paraId="214F945A"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Supporting artefacts</w:t>
      </w:r>
    </w:p>
    <w:p w14:paraId="04FB16CB" w14:textId="77777777" w:rsidR="00850317" w:rsidRPr="00EA79A6" w:rsidRDefault="00850317" w:rsidP="00850317">
      <w:pPr>
        <w:numPr>
          <w:ilvl w:val="0"/>
          <w:numId w:val="14"/>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Database schema scripts and migration files (Django migrations).</w:t>
      </w:r>
    </w:p>
    <w:p w14:paraId="2FA611E9" w14:textId="77777777" w:rsidR="00850317" w:rsidRPr="00EA79A6" w:rsidRDefault="00850317" w:rsidP="00850317">
      <w:pPr>
        <w:numPr>
          <w:ilvl w:val="0"/>
          <w:numId w:val="14"/>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Seed data script (to create a safe initial admin account and sample department).</w:t>
      </w:r>
    </w:p>
    <w:p w14:paraId="1109D8E9" w14:textId="77777777" w:rsidR="00850317" w:rsidRPr="00EA79A6" w:rsidRDefault="00850317" w:rsidP="00850317">
      <w:pPr>
        <w:numPr>
          <w:ilvl w:val="0"/>
          <w:numId w:val="14"/>
        </w:numPr>
        <w:spacing w:line="360" w:lineRule="auto"/>
        <w:jc w:val="both"/>
        <w:rPr>
          <w:rFonts w:ascii="Times New Roman" w:eastAsia="Aptos" w:hAnsi="Times New Roman" w:cs="Times New Roman"/>
          <w:kern w:val="2"/>
          <w:sz w:val="24"/>
          <w:szCs w:val="24"/>
          <w:lang w:val="en-GH"/>
          <w14:ligatures w14:val="standardContextual"/>
        </w:rPr>
      </w:pPr>
      <w:proofErr w:type="spellStart"/>
      <w:r w:rsidRPr="00EA79A6">
        <w:rPr>
          <w:rFonts w:ascii="Times New Roman" w:eastAsia="Aptos" w:hAnsi="Times New Roman" w:cs="Times New Roman"/>
          <w:kern w:val="2"/>
          <w:sz w:val="24"/>
          <w:szCs w:val="24"/>
          <w:lang w:val="en-GH"/>
          <w14:ligatures w14:val="standardContextual"/>
        </w:rPr>
        <w:t>OpenAPI</w:t>
      </w:r>
      <w:proofErr w:type="spellEnd"/>
      <w:r w:rsidRPr="00EA79A6">
        <w:rPr>
          <w:rFonts w:ascii="Times New Roman" w:eastAsia="Aptos" w:hAnsi="Times New Roman" w:cs="Times New Roman"/>
          <w:kern w:val="2"/>
          <w:sz w:val="24"/>
          <w:szCs w:val="24"/>
          <w:lang w:val="en-GH"/>
          <w14:ligatures w14:val="standardContextual"/>
        </w:rPr>
        <w:t xml:space="preserve"> specification generated from DRF </w:t>
      </w:r>
      <w:proofErr w:type="spellStart"/>
      <w:r w:rsidRPr="00EA79A6">
        <w:rPr>
          <w:rFonts w:ascii="Times New Roman" w:eastAsia="Aptos" w:hAnsi="Times New Roman" w:cs="Times New Roman"/>
          <w:kern w:val="2"/>
          <w:sz w:val="24"/>
          <w:szCs w:val="24"/>
          <w:lang w:val="en-GH"/>
          <w14:ligatures w14:val="standardContextual"/>
        </w:rPr>
        <w:t>viewsets</w:t>
      </w:r>
      <w:proofErr w:type="spellEnd"/>
      <w:r w:rsidRPr="00EA79A6">
        <w:rPr>
          <w:rFonts w:ascii="Times New Roman" w:eastAsia="Aptos" w:hAnsi="Times New Roman" w:cs="Times New Roman"/>
          <w:kern w:val="2"/>
          <w:sz w:val="24"/>
          <w:szCs w:val="24"/>
          <w:lang w:val="en-GH"/>
          <w14:ligatures w14:val="standardContextual"/>
        </w:rPr>
        <w:t xml:space="preserve"> for frontend and external integrators.</w:t>
      </w:r>
    </w:p>
    <w:p w14:paraId="41D31E23" w14:textId="77777777" w:rsidR="00850317" w:rsidRPr="00EA79A6" w:rsidRDefault="00850317" w:rsidP="00850317">
      <w:pPr>
        <w:numPr>
          <w:ilvl w:val="0"/>
          <w:numId w:val="14"/>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README and operational runbook describing deployment steps, backup/restore and incident response for procurement-related incidents.</w:t>
      </w:r>
    </w:p>
    <w:p w14:paraId="5B380718"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Packaging and handover</w:t>
      </w:r>
    </w:p>
    <w:p w14:paraId="0F751085" w14:textId="77777777" w:rsidR="00850317" w:rsidRPr="00EA79A6" w:rsidRDefault="00850317" w:rsidP="00850317">
      <w:pPr>
        <w:numPr>
          <w:ilvl w:val="0"/>
          <w:numId w:val="1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The codebase, documentation and migration scripts will be packaged as release artefacts in the repository. CI will produce Docker images and optionally push them to a registry for staging. A deployment checklist will be provided to the hospital IT team for pilot rollout.</w:t>
      </w:r>
    </w:p>
    <w:p w14:paraId="5CC00470" w14:textId="77777777" w:rsidR="00EA79A6" w:rsidRDefault="00AD5E23" w:rsidP="00EA79A6">
      <w:pPr>
        <w:keepNext/>
        <w:spacing w:line="360" w:lineRule="auto"/>
        <w:ind w:left="720"/>
        <w:jc w:val="both"/>
      </w:pPr>
      <w:r w:rsidRPr="00EA79A6">
        <w:rPr>
          <w:rFonts w:ascii="Times New Roman" w:hAnsi="Times New Roman" w:cs="Times New Roman"/>
          <w:noProof/>
          <w:lang w:val="en-GH"/>
        </w:rPr>
        <w:drawing>
          <wp:inline distT="0" distB="0" distL="0" distR="0" wp14:anchorId="731E3004" wp14:editId="253E6004">
            <wp:extent cx="5943600" cy="3339465"/>
            <wp:effectExtent l="0" t="0" r="0" b="0"/>
            <wp:docPr id="1972764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64356" name="Picture 1972764356"/>
                    <pic:cNvPicPr/>
                  </pic:nvPicPr>
                  <pic:blipFill>
                    <a:blip r:embed="rId14">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6CAF76A7" w14:textId="2C848427" w:rsidR="00AD5E23" w:rsidRPr="00EA79A6" w:rsidRDefault="00EA79A6" w:rsidP="00EA79A6">
      <w:pPr>
        <w:pStyle w:val="Caption"/>
        <w:jc w:val="both"/>
        <w:rPr>
          <w:rFonts w:ascii="Times New Roman" w:eastAsia="Aptos" w:hAnsi="Times New Roman" w:cs="Times New Roman"/>
          <w:kern w:val="2"/>
          <w:sz w:val="24"/>
          <w:szCs w:val="24"/>
          <w:lang w:val="en-GH"/>
          <w14:ligatures w14:val="standardContextual"/>
        </w:rPr>
      </w:pPr>
      <w:bookmarkStart w:id="39" w:name="_Toc219190356"/>
      <w:r>
        <w:t xml:space="preserve">Figure </w:t>
      </w:r>
      <w:fldSimple w:instr=" SEQ Figure \* ARABIC ">
        <w:r w:rsidR="00627AE4">
          <w:rPr>
            <w:noProof/>
          </w:rPr>
          <w:t>4</w:t>
        </w:r>
      </w:fldSimple>
      <w:r>
        <w:t xml:space="preserve"> MAIN INTERFACE</w:t>
      </w:r>
      <w:bookmarkEnd w:id="39"/>
    </w:p>
    <w:p w14:paraId="567671FB"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1F307811"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03DD6EBF" w14:textId="6CD940FD"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791E9807"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0D085726"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48EA9E97" w14:textId="77777777" w:rsidR="00EA79A6" w:rsidRDefault="00AD5E23" w:rsidP="00EA79A6">
      <w:pPr>
        <w:keepNext/>
        <w:spacing w:line="360" w:lineRule="auto"/>
        <w:ind w:left="720"/>
        <w:jc w:val="both"/>
      </w:pPr>
      <w:r w:rsidRPr="00EA79A6">
        <w:rPr>
          <w:rFonts w:ascii="Times New Roman" w:hAnsi="Times New Roman" w:cs="Times New Roman"/>
          <w:noProof/>
          <w:lang w:val="en-GH"/>
        </w:rPr>
        <w:lastRenderedPageBreak/>
        <w:drawing>
          <wp:inline distT="0" distB="0" distL="0" distR="0" wp14:anchorId="79BE0530" wp14:editId="33E595B5">
            <wp:extent cx="5943600" cy="3339465"/>
            <wp:effectExtent l="0" t="0" r="0" b="0"/>
            <wp:docPr id="93035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5650" name="Picture 93035650"/>
                    <pic:cNvPicPr/>
                  </pic:nvPicPr>
                  <pic:blipFill>
                    <a:blip r:embed="rId15">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8FE96A7" w14:textId="68A58214" w:rsidR="00AD5E23" w:rsidRPr="00EA79A6" w:rsidRDefault="00EA79A6" w:rsidP="00EA79A6">
      <w:pPr>
        <w:pStyle w:val="Caption"/>
        <w:jc w:val="both"/>
        <w:rPr>
          <w:rFonts w:ascii="Times New Roman" w:eastAsia="Aptos" w:hAnsi="Times New Roman" w:cs="Times New Roman"/>
          <w:kern w:val="2"/>
          <w:sz w:val="24"/>
          <w:szCs w:val="24"/>
          <w:lang w:val="en-GH"/>
          <w14:ligatures w14:val="standardContextual"/>
        </w:rPr>
      </w:pPr>
      <w:bookmarkStart w:id="40" w:name="_Toc219190357"/>
      <w:r>
        <w:t xml:space="preserve">Figure </w:t>
      </w:r>
      <w:fldSimple w:instr=" SEQ Figure \* ARABIC ">
        <w:r w:rsidR="00627AE4">
          <w:rPr>
            <w:noProof/>
          </w:rPr>
          <w:t>5</w:t>
        </w:r>
      </w:fldSimple>
      <w:r>
        <w:t xml:space="preserve"> PROCUMENT PAGE</w:t>
      </w:r>
      <w:bookmarkEnd w:id="40"/>
    </w:p>
    <w:p w14:paraId="3D80CAE3"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1251B4D8" w14:textId="77777777" w:rsidR="00627AE4" w:rsidRDefault="00AD5E23" w:rsidP="00627AE4">
      <w:pPr>
        <w:keepNext/>
        <w:spacing w:line="360" w:lineRule="auto"/>
        <w:ind w:left="720"/>
        <w:jc w:val="both"/>
      </w:pPr>
      <w:r w:rsidRPr="00EA79A6">
        <w:rPr>
          <w:rFonts w:ascii="Times New Roman" w:hAnsi="Times New Roman" w:cs="Times New Roman"/>
          <w:noProof/>
          <w:lang w:val="en-GH"/>
        </w:rPr>
        <w:drawing>
          <wp:inline distT="0" distB="0" distL="0" distR="0" wp14:anchorId="0279B938" wp14:editId="2AC4F9E0">
            <wp:extent cx="5943600" cy="3339465"/>
            <wp:effectExtent l="0" t="0" r="0" b="0"/>
            <wp:docPr id="1441742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42258" name="Picture 1441742258"/>
                    <pic:cNvPicPr/>
                  </pic:nvPicPr>
                  <pic:blipFill>
                    <a:blip r:embed="rId16">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77D66B56" w14:textId="3EFE01D2" w:rsidR="00AD5E23" w:rsidRPr="00EA79A6" w:rsidRDefault="00627AE4" w:rsidP="00627AE4">
      <w:pPr>
        <w:pStyle w:val="Caption"/>
        <w:jc w:val="both"/>
        <w:rPr>
          <w:rFonts w:ascii="Times New Roman" w:eastAsia="Aptos" w:hAnsi="Times New Roman" w:cs="Times New Roman"/>
          <w:kern w:val="2"/>
          <w:sz w:val="24"/>
          <w:szCs w:val="24"/>
          <w:lang w:val="en-GH"/>
          <w14:ligatures w14:val="standardContextual"/>
        </w:rPr>
      </w:pPr>
      <w:bookmarkStart w:id="41" w:name="_Toc219190358"/>
      <w:r>
        <w:t xml:space="preserve">Figure </w:t>
      </w:r>
      <w:fldSimple w:instr=" SEQ Figure \* ARABIC ">
        <w:r>
          <w:rPr>
            <w:noProof/>
          </w:rPr>
          <w:t>6</w:t>
        </w:r>
      </w:fldSimple>
      <w:r>
        <w:t xml:space="preserve"> CATALOG PAGE</w:t>
      </w:r>
      <w:bookmarkEnd w:id="41"/>
    </w:p>
    <w:p w14:paraId="23EF0B12"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23F929B1"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38ABF046" w14:textId="77777777" w:rsidR="00627AE4" w:rsidRDefault="00AD5E23" w:rsidP="00627AE4">
      <w:pPr>
        <w:keepNext/>
        <w:spacing w:line="360" w:lineRule="auto"/>
        <w:ind w:left="720"/>
        <w:jc w:val="both"/>
      </w:pPr>
      <w:r w:rsidRPr="00EA79A6">
        <w:rPr>
          <w:rFonts w:ascii="Times New Roman" w:hAnsi="Times New Roman" w:cs="Times New Roman"/>
          <w:noProof/>
          <w:lang w:val="en-GH"/>
        </w:rPr>
        <w:drawing>
          <wp:inline distT="0" distB="0" distL="0" distR="0" wp14:anchorId="5624A2F3" wp14:editId="1EFD4AF6">
            <wp:extent cx="5943600" cy="3339465"/>
            <wp:effectExtent l="0" t="0" r="0" b="0"/>
            <wp:docPr id="224700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00227" name="Picture 224700227"/>
                    <pic:cNvPicPr/>
                  </pic:nvPicPr>
                  <pic:blipFill>
                    <a:blip r:embed="rId17">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p>
    <w:p w14:paraId="145083C3" w14:textId="6F67D6E9" w:rsidR="00AD5E23" w:rsidRPr="00EA79A6" w:rsidRDefault="00627AE4" w:rsidP="00627AE4">
      <w:pPr>
        <w:pStyle w:val="Caption"/>
        <w:jc w:val="both"/>
        <w:rPr>
          <w:rFonts w:ascii="Times New Roman" w:eastAsia="Aptos" w:hAnsi="Times New Roman" w:cs="Times New Roman"/>
          <w:kern w:val="2"/>
          <w:sz w:val="24"/>
          <w:szCs w:val="24"/>
          <w:lang w:val="en-GH"/>
          <w14:ligatures w14:val="standardContextual"/>
        </w:rPr>
      </w:pPr>
      <w:bookmarkStart w:id="42" w:name="_Toc219190359"/>
      <w:r>
        <w:t xml:space="preserve">Figure </w:t>
      </w:r>
      <w:fldSimple w:instr=" SEQ Figure \* ARABIC ">
        <w:r>
          <w:rPr>
            <w:noProof/>
          </w:rPr>
          <w:t>7</w:t>
        </w:r>
      </w:fldSimple>
      <w:r>
        <w:t xml:space="preserve"> PROCUMENT ACQUISITION FORM</w:t>
      </w:r>
      <w:bookmarkEnd w:id="42"/>
    </w:p>
    <w:p w14:paraId="50581119"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304E76D6" w14:textId="77777777" w:rsidR="00AD5E23" w:rsidRPr="00EA79A6" w:rsidRDefault="00AD5E23" w:rsidP="00AD5E23">
      <w:pPr>
        <w:spacing w:line="360" w:lineRule="auto"/>
        <w:ind w:left="720"/>
        <w:jc w:val="both"/>
        <w:rPr>
          <w:rFonts w:ascii="Times New Roman" w:eastAsia="Aptos" w:hAnsi="Times New Roman" w:cs="Times New Roman"/>
          <w:kern w:val="2"/>
          <w:sz w:val="24"/>
          <w:szCs w:val="24"/>
          <w:lang w:val="en-GH"/>
          <w14:ligatures w14:val="standardContextual"/>
        </w:rPr>
      </w:pPr>
    </w:p>
    <w:p w14:paraId="18ECD3D4" w14:textId="77777777" w:rsidR="00627AE4" w:rsidRDefault="00FD176C" w:rsidP="00627AE4">
      <w:pPr>
        <w:keepNext/>
        <w:spacing w:line="360" w:lineRule="auto"/>
        <w:jc w:val="both"/>
      </w:pPr>
      <w:r w:rsidRPr="00EA79A6">
        <w:rPr>
          <w:rFonts w:ascii="Times New Roman" w:eastAsia="Aptos" w:hAnsi="Times New Roman" w:cs="Times New Roman"/>
          <w:noProof/>
          <w:kern w:val="2"/>
          <w:sz w:val="24"/>
          <w:szCs w:val="24"/>
          <w:lang w:val="en-GH"/>
        </w:rPr>
        <w:lastRenderedPageBreak/>
        <w:drawing>
          <wp:inline distT="0" distB="0" distL="0" distR="0" wp14:anchorId="2A1D5DD2" wp14:editId="77BF551D">
            <wp:extent cx="5943600" cy="3391535"/>
            <wp:effectExtent l="0" t="0" r="0" b="0"/>
            <wp:docPr id="209113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5247" name="Picture 2091135247"/>
                    <pic:cNvPicPr/>
                  </pic:nvPicPr>
                  <pic:blipFill>
                    <a:blip r:embed="rId18">
                      <a:extLst>
                        <a:ext uri="{28A0092B-C50C-407E-A947-70E740481C1C}">
                          <a14:useLocalDpi xmlns:a14="http://schemas.microsoft.com/office/drawing/2010/main" val="0"/>
                        </a:ext>
                      </a:extLst>
                    </a:blip>
                    <a:stretch>
                      <a:fillRect/>
                    </a:stretch>
                  </pic:blipFill>
                  <pic:spPr>
                    <a:xfrm>
                      <a:off x="0" y="0"/>
                      <a:ext cx="5943600" cy="3391535"/>
                    </a:xfrm>
                    <a:prstGeom prst="rect">
                      <a:avLst/>
                    </a:prstGeom>
                  </pic:spPr>
                </pic:pic>
              </a:graphicData>
            </a:graphic>
          </wp:inline>
        </w:drawing>
      </w:r>
    </w:p>
    <w:p w14:paraId="190767E8" w14:textId="21F1F51B" w:rsidR="00850317" w:rsidRPr="00EA79A6" w:rsidRDefault="00627AE4" w:rsidP="00627AE4">
      <w:pPr>
        <w:pStyle w:val="Caption"/>
        <w:jc w:val="both"/>
        <w:rPr>
          <w:rFonts w:ascii="Times New Roman" w:eastAsia="Aptos" w:hAnsi="Times New Roman" w:cs="Times New Roman"/>
          <w:kern w:val="2"/>
          <w:sz w:val="24"/>
          <w:szCs w:val="24"/>
          <w:lang w:val="en-GH"/>
          <w14:ligatures w14:val="standardContextual"/>
        </w:rPr>
      </w:pPr>
      <w:bookmarkStart w:id="43" w:name="_Toc219190360"/>
      <w:r>
        <w:t xml:space="preserve">Figure </w:t>
      </w:r>
      <w:fldSimple w:instr=" SEQ Figure \* ARABIC ">
        <w:r>
          <w:rPr>
            <w:noProof/>
          </w:rPr>
          <w:t>8</w:t>
        </w:r>
      </w:fldSimple>
      <w:r>
        <w:t xml:space="preserve"> CODE FOR MAIN INTERFACE</w:t>
      </w:r>
      <w:bookmarkEnd w:id="43"/>
    </w:p>
    <w:p w14:paraId="0D6E64A1" w14:textId="77777777" w:rsidR="00627AE4" w:rsidRDefault="00F768A1" w:rsidP="00627AE4">
      <w:pPr>
        <w:keepNext/>
        <w:spacing w:line="360" w:lineRule="auto"/>
        <w:jc w:val="both"/>
      </w:pPr>
      <w:r w:rsidRPr="00EA79A6">
        <w:rPr>
          <w:rFonts w:ascii="Times New Roman" w:eastAsia="Aptos" w:hAnsi="Times New Roman" w:cs="Times New Roman"/>
          <w:noProof/>
          <w:kern w:val="2"/>
          <w:sz w:val="24"/>
          <w:szCs w:val="24"/>
          <w:lang w:val="en-GH"/>
        </w:rPr>
        <w:drawing>
          <wp:inline distT="0" distB="0" distL="0" distR="0" wp14:anchorId="56583BE9" wp14:editId="6C3D1CCA">
            <wp:extent cx="5943600" cy="3341370"/>
            <wp:effectExtent l="0" t="0" r="0" b="0"/>
            <wp:docPr id="129429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98785" name="Picture 1294298785"/>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5F172E68" w14:textId="1B2A6B1D" w:rsidR="00627AE4" w:rsidRDefault="00627AE4" w:rsidP="00627AE4">
      <w:pPr>
        <w:pStyle w:val="Caption"/>
        <w:jc w:val="both"/>
      </w:pPr>
      <w:bookmarkStart w:id="44" w:name="_Toc219190361"/>
      <w:r>
        <w:t xml:space="preserve">Figure </w:t>
      </w:r>
      <w:fldSimple w:instr=" SEQ Figure \* ARABIC ">
        <w:r>
          <w:rPr>
            <w:noProof/>
          </w:rPr>
          <w:t>9</w:t>
        </w:r>
      </w:fldSimple>
      <w:r>
        <w:t xml:space="preserve"> CODE FOR ACTION CENTER</w:t>
      </w:r>
      <w:bookmarkEnd w:id="44"/>
    </w:p>
    <w:p w14:paraId="1A69BC80" w14:textId="77777777" w:rsidR="00627AE4" w:rsidRDefault="00F768A1" w:rsidP="00627AE4">
      <w:pPr>
        <w:keepNext/>
        <w:spacing w:line="360" w:lineRule="auto"/>
        <w:jc w:val="both"/>
      </w:pPr>
      <w:r w:rsidRPr="00EA79A6">
        <w:rPr>
          <w:rFonts w:ascii="Times New Roman" w:eastAsia="Aptos" w:hAnsi="Times New Roman" w:cs="Times New Roman"/>
          <w:noProof/>
          <w:kern w:val="2"/>
          <w:sz w:val="24"/>
          <w:szCs w:val="24"/>
          <w:lang w:val="en-GH"/>
        </w:rPr>
        <w:lastRenderedPageBreak/>
        <w:drawing>
          <wp:inline distT="0" distB="0" distL="0" distR="0" wp14:anchorId="0C92ACD4" wp14:editId="769019EF">
            <wp:extent cx="5943600" cy="3341370"/>
            <wp:effectExtent l="0" t="0" r="0" b="0"/>
            <wp:docPr id="1974974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74747" name="Picture 1974974747"/>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EA79A6">
        <w:rPr>
          <w:rFonts w:ascii="Times New Roman" w:eastAsia="Aptos" w:hAnsi="Times New Roman" w:cs="Times New Roman"/>
          <w:noProof/>
          <w:kern w:val="2"/>
          <w:sz w:val="24"/>
          <w:szCs w:val="24"/>
          <w:lang w:val="en-GH"/>
        </w:rPr>
        <w:drawing>
          <wp:inline distT="0" distB="0" distL="0" distR="0" wp14:anchorId="705DFACB" wp14:editId="113FEB5A">
            <wp:extent cx="5943600" cy="3341370"/>
            <wp:effectExtent l="0" t="0" r="0" b="0"/>
            <wp:docPr id="1510981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981877" name="Picture 1510981877"/>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57130BF" w14:textId="45D16547" w:rsidR="00627AE4" w:rsidRDefault="00627AE4" w:rsidP="00627AE4">
      <w:pPr>
        <w:pStyle w:val="Caption"/>
        <w:jc w:val="both"/>
      </w:pPr>
      <w:bookmarkStart w:id="45" w:name="_Toc219190362"/>
      <w:r>
        <w:t xml:space="preserve">Figure </w:t>
      </w:r>
      <w:fldSimple w:instr=" SEQ Figure \* ARABIC ">
        <w:r>
          <w:rPr>
            <w:noProof/>
          </w:rPr>
          <w:t>10</w:t>
        </w:r>
      </w:fldSimple>
      <w:r>
        <w:t xml:space="preserve"> CODE FOR AUTHENTICATION</w:t>
      </w:r>
      <w:bookmarkEnd w:id="45"/>
    </w:p>
    <w:p w14:paraId="5780BAA4" w14:textId="77777777" w:rsidR="00627AE4" w:rsidRDefault="00F768A1" w:rsidP="00627AE4">
      <w:pPr>
        <w:keepNext/>
        <w:spacing w:line="360" w:lineRule="auto"/>
        <w:jc w:val="both"/>
      </w:pPr>
      <w:r w:rsidRPr="00EA79A6">
        <w:rPr>
          <w:rFonts w:ascii="Times New Roman" w:eastAsia="Aptos" w:hAnsi="Times New Roman" w:cs="Times New Roman"/>
          <w:noProof/>
          <w:kern w:val="2"/>
          <w:sz w:val="24"/>
          <w:szCs w:val="24"/>
          <w:lang w:val="en-GH"/>
        </w:rPr>
        <w:lastRenderedPageBreak/>
        <w:drawing>
          <wp:inline distT="0" distB="0" distL="0" distR="0" wp14:anchorId="69EBEF0A" wp14:editId="5C34832E">
            <wp:extent cx="5943600" cy="3341370"/>
            <wp:effectExtent l="0" t="0" r="0" b="0"/>
            <wp:docPr id="475093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93875" name="Picture 475093875"/>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0084F994" w14:textId="57B3DEDD" w:rsidR="00627AE4" w:rsidRDefault="00627AE4" w:rsidP="00627AE4">
      <w:pPr>
        <w:pStyle w:val="Caption"/>
        <w:jc w:val="both"/>
      </w:pPr>
      <w:bookmarkStart w:id="46" w:name="_Toc219190363"/>
      <w:r>
        <w:t xml:space="preserve">Figure </w:t>
      </w:r>
      <w:fldSimple w:instr=" SEQ Figure \* ARABIC ">
        <w:r>
          <w:rPr>
            <w:noProof/>
          </w:rPr>
          <w:t>11</w:t>
        </w:r>
      </w:fldSimple>
      <w:r>
        <w:t xml:space="preserve"> CODE FOR CATALOG</w:t>
      </w:r>
      <w:bookmarkEnd w:id="46"/>
    </w:p>
    <w:p w14:paraId="7A26F839" w14:textId="77777777" w:rsidR="00627AE4" w:rsidRDefault="00F768A1" w:rsidP="00627AE4">
      <w:pPr>
        <w:keepNext/>
        <w:spacing w:line="360" w:lineRule="auto"/>
        <w:jc w:val="both"/>
      </w:pPr>
      <w:r w:rsidRPr="00EA79A6">
        <w:rPr>
          <w:rFonts w:ascii="Times New Roman" w:eastAsia="Aptos" w:hAnsi="Times New Roman" w:cs="Times New Roman"/>
          <w:noProof/>
          <w:kern w:val="2"/>
          <w:sz w:val="24"/>
          <w:szCs w:val="24"/>
          <w:lang w:val="en-GH"/>
        </w:rPr>
        <w:drawing>
          <wp:inline distT="0" distB="0" distL="0" distR="0" wp14:anchorId="52864CCC" wp14:editId="65997159">
            <wp:extent cx="5943600" cy="3341370"/>
            <wp:effectExtent l="0" t="0" r="0" b="0"/>
            <wp:docPr id="2115959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59916" name="Picture 2115959916"/>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40D9BB7" w14:textId="1DEE0B01" w:rsidR="00627AE4" w:rsidRDefault="00627AE4" w:rsidP="00627AE4">
      <w:pPr>
        <w:pStyle w:val="Caption"/>
        <w:jc w:val="both"/>
      </w:pPr>
      <w:bookmarkStart w:id="47" w:name="_Toc219190364"/>
      <w:r>
        <w:t xml:space="preserve">Figure </w:t>
      </w:r>
      <w:fldSimple w:instr=" SEQ Figure \* ARABIC ">
        <w:r>
          <w:rPr>
            <w:noProof/>
          </w:rPr>
          <w:t>12</w:t>
        </w:r>
      </w:fldSimple>
      <w:r>
        <w:t xml:space="preserve"> CODE FOR DASHBOARD</w:t>
      </w:r>
      <w:bookmarkEnd w:id="47"/>
    </w:p>
    <w:p w14:paraId="4F3E0EAC" w14:textId="77777777" w:rsidR="00627AE4" w:rsidRDefault="00F768A1" w:rsidP="00627AE4">
      <w:pPr>
        <w:keepNext/>
        <w:spacing w:line="360" w:lineRule="auto"/>
        <w:jc w:val="both"/>
      </w:pPr>
      <w:r w:rsidRPr="00EA79A6">
        <w:rPr>
          <w:rFonts w:ascii="Times New Roman" w:eastAsia="Aptos" w:hAnsi="Times New Roman" w:cs="Times New Roman"/>
          <w:noProof/>
          <w:kern w:val="2"/>
          <w:sz w:val="24"/>
          <w:szCs w:val="24"/>
          <w:lang w:val="en-GH"/>
        </w:rPr>
        <w:lastRenderedPageBreak/>
        <w:drawing>
          <wp:inline distT="0" distB="0" distL="0" distR="0" wp14:anchorId="05A43C27" wp14:editId="4A9E43EA">
            <wp:extent cx="5943600" cy="3341370"/>
            <wp:effectExtent l="0" t="0" r="0" b="0"/>
            <wp:docPr id="13696005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00508" name="Picture 1369600508"/>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1AC5BD4B" w14:textId="26DB2880" w:rsidR="00627AE4" w:rsidRDefault="00627AE4" w:rsidP="00627AE4">
      <w:pPr>
        <w:pStyle w:val="Caption"/>
        <w:jc w:val="both"/>
      </w:pPr>
      <w:bookmarkStart w:id="48" w:name="_Toc219190365"/>
      <w:r>
        <w:t xml:space="preserve">Figure </w:t>
      </w:r>
      <w:fldSimple w:instr=" SEQ Figure \* ARABIC ">
        <w:r>
          <w:rPr>
            <w:noProof/>
          </w:rPr>
          <w:t>13</w:t>
        </w:r>
      </w:fldSimple>
      <w:r>
        <w:t xml:space="preserve"> CODE FOR MENU HEADERS</w:t>
      </w:r>
      <w:bookmarkEnd w:id="48"/>
    </w:p>
    <w:p w14:paraId="37AEDB04" w14:textId="77777777" w:rsidR="00627AE4" w:rsidRDefault="00F768A1" w:rsidP="00627AE4">
      <w:pPr>
        <w:keepNext/>
        <w:spacing w:line="360" w:lineRule="auto"/>
        <w:jc w:val="both"/>
      </w:pPr>
      <w:r w:rsidRPr="00EA79A6">
        <w:rPr>
          <w:rFonts w:ascii="Times New Roman" w:eastAsia="Aptos" w:hAnsi="Times New Roman" w:cs="Times New Roman"/>
          <w:noProof/>
          <w:kern w:val="2"/>
          <w:sz w:val="24"/>
          <w:szCs w:val="24"/>
          <w:lang w:val="en-GH"/>
        </w:rPr>
        <w:drawing>
          <wp:inline distT="0" distB="0" distL="0" distR="0" wp14:anchorId="0A7C0DCF" wp14:editId="34A04705">
            <wp:extent cx="5943600" cy="3341370"/>
            <wp:effectExtent l="0" t="0" r="0" b="0"/>
            <wp:docPr id="1362803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0330" name="Picture 136280330"/>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A150CDB" w14:textId="547FFECF" w:rsidR="00627AE4" w:rsidRDefault="00627AE4" w:rsidP="00627AE4">
      <w:pPr>
        <w:pStyle w:val="Caption"/>
        <w:jc w:val="both"/>
      </w:pPr>
      <w:bookmarkStart w:id="49" w:name="_Toc219190366"/>
      <w:r>
        <w:t xml:space="preserve">Figure </w:t>
      </w:r>
      <w:fldSimple w:instr=" SEQ Figure \* ARABIC ">
        <w:r>
          <w:rPr>
            <w:noProof/>
          </w:rPr>
          <w:t>14</w:t>
        </w:r>
      </w:fldSimple>
      <w:r>
        <w:t xml:space="preserve"> CODE FOR LANDING PAGE</w:t>
      </w:r>
      <w:bookmarkEnd w:id="49"/>
    </w:p>
    <w:p w14:paraId="16014983" w14:textId="706CCCBD" w:rsidR="00F768A1" w:rsidRDefault="00F768A1" w:rsidP="00850317">
      <w:pPr>
        <w:spacing w:line="360" w:lineRule="auto"/>
        <w:jc w:val="both"/>
        <w:rPr>
          <w:rFonts w:ascii="Times New Roman" w:eastAsia="Aptos" w:hAnsi="Times New Roman" w:cs="Times New Roman"/>
          <w:noProof/>
          <w:kern w:val="2"/>
          <w:sz w:val="24"/>
          <w:szCs w:val="24"/>
          <w:lang w:val="en-GH"/>
        </w:rPr>
      </w:pPr>
    </w:p>
    <w:p w14:paraId="6819FDF5" w14:textId="77777777" w:rsidR="00627AE4" w:rsidRPr="00EA79A6"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336191ED" w14:textId="0E1FDB63" w:rsidR="00FD176C" w:rsidRPr="00EA79A6" w:rsidRDefault="00FD176C"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Below is the link to the system</w:t>
      </w:r>
    </w:p>
    <w:p w14:paraId="0CDB6512" w14:textId="0659EF96" w:rsidR="00FD176C" w:rsidRPr="00EA79A6" w:rsidRDefault="00FD176C"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https://korle-bu-procurement-automation-system-kbpas-485418083812.us-west1.run.app</w:t>
      </w:r>
    </w:p>
    <w:p w14:paraId="4C29DB7D" w14:textId="77777777" w:rsidR="00850317" w:rsidRPr="00EA79A6" w:rsidRDefault="00850317" w:rsidP="00850317">
      <w:pPr>
        <w:pStyle w:val="Heading1"/>
        <w:rPr>
          <w:rFonts w:ascii="Times New Roman" w:eastAsia="Aptos" w:hAnsi="Times New Roman" w:cs="Times New Roman"/>
          <w:color w:val="auto"/>
          <w:lang w:val="en-GH"/>
        </w:rPr>
      </w:pPr>
      <w:bookmarkStart w:id="50" w:name="_Toc219052039"/>
      <w:r w:rsidRPr="00EA79A6">
        <w:rPr>
          <w:rFonts w:ascii="Times New Roman" w:eastAsia="Aptos" w:hAnsi="Times New Roman" w:cs="Times New Roman"/>
          <w:color w:val="auto"/>
          <w:lang w:val="en-GH"/>
        </w:rPr>
        <w:t>1.8 SYSTEM TESTING</w:t>
      </w:r>
      <w:bookmarkEnd w:id="50"/>
    </w:p>
    <w:p w14:paraId="7CD62AB1"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Overview A comprehensive testing strategy is mandatory to ensure the system is functional, secure and performant before use in a clinical environment. Testing is organized into unit tests, integration tests and system (acceptance, security and performance) testing.</w:t>
      </w:r>
    </w:p>
    <w:p w14:paraId="3F30B1CD" w14:textId="77777777" w:rsidR="00850317" w:rsidRPr="00EA79A6" w:rsidRDefault="00850317" w:rsidP="007B420E">
      <w:pPr>
        <w:pStyle w:val="Heading2"/>
        <w:rPr>
          <w:rFonts w:ascii="Times New Roman" w:eastAsia="Aptos" w:hAnsi="Times New Roman" w:cs="Times New Roman"/>
          <w:color w:val="auto"/>
          <w:lang w:val="en-GH"/>
        </w:rPr>
      </w:pPr>
      <w:bookmarkStart w:id="51" w:name="_Toc219052040"/>
      <w:r w:rsidRPr="00EA79A6">
        <w:rPr>
          <w:rFonts w:ascii="Times New Roman" w:eastAsia="Aptos" w:hAnsi="Times New Roman" w:cs="Times New Roman"/>
          <w:color w:val="auto"/>
          <w:lang w:val="en-GH"/>
        </w:rPr>
        <w:t>1.8.1 Unit Test Scope and purpose</w:t>
      </w:r>
      <w:bookmarkEnd w:id="51"/>
    </w:p>
    <w:p w14:paraId="4A21D5B8" w14:textId="77777777" w:rsidR="00850317" w:rsidRPr="00EA79A6" w:rsidRDefault="00850317" w:rsidP="00850317">
      <w:pPr>
        <w:numPr>
          <w:ilvl w:val="0"/>
          <w:numId w:val="1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Unit tests validate the smallest testable components of the system in isolation (e.g., model methods, utility functions, scoring calculators and permission checks). They provide fast feedback to developers and form the foundation of CI quality gates.</w:t>
      </w:r>
    </w:p>
    <w:p w14:paraId="0F10E24B"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Examples of unit tests</w:t>
      </w:r>
    </w:p>
    <w:p w14:paraId="15C600AF" w14:textId="77777777" w:rsidR="00850317" w:rsidRPr="00EA79A6" w:rsidRDefault="00850317" w:rsidP="00850317">
      <w:pPr>
        <w:numPr>
          <w:ilvl w:val="0"/>
          <w:numId w:val="17"/>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Model validations: ensure Request and PO objects reject invalid states (negative quantity, missing department).</w:t>
      </w:r>
    </w:p>
    <w:p w14:paraId="6814FE35" w14:textId="77777777" w:rsidR="00850317" w:rsidRPr="00EA79A6" w:rsidRDefault="00850317" w:rsidP="00850317">
      <w:pPr>
        <w:numPr>
          <w:ilvl w:val="0"/>
          <w:numId w:val="17"/>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Business logic: approval escalation logic, SLA calculation, estimated delivery date computation.</w:t>
      </w:r>
    </w:p>
    <w:p w14:paraId="08691FC8" w14:textId="77777777" w:rsidR="00850317" w:rsidRPr="00EA79A6" w:rsidRDefault="00850317" w:rsidP="00850317">
      <w:pPr>
        <w:numPr>
          <w:ilvl w:val="0"/>
          <w:numId w:val="17"/>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Utility functions: attachment sanitisation, filename handling, date/time formatting and </w:t>
      </w:r>
      <w:proofErr w:type="spellStart"/>
      <w:r w:rsidRPr="00EA79A6">
        <w:rPr>
          <w:rFonts w:ascii="Times New Roman" w:eastAsia="Aptos" w:hAnsi="Times New Roman" w:cs="Times New Roman"/>
          <w:kern w:val="2"/>
          <w:sz w:val="24"/>
          <w:szCs w:val="24"/>
          <w:lang w:val="en-GH"/>
          <w14:ligatures w14:val="standardContextual"/>
        </w:rPr>
        <w:t>timezone</w:t>
      </w:r>
      <w:proofErr w:type="spellEnd"/>
      <w:r w:rsidRPr="00EA79A6">
        <w:rPr>
          <w:rFonts w:ascii="Times New Roman" w:eastAsia="Aptos" w:hAnsi="Times New Roman" w:cs="Times New Roman"/>
          <w:kern w:val="2"/>
          <w:sz w:val="24"/>
          <w:szCs w:val="24"/>
          <w:lang w:val="en-GH"/>
          <w14:ligatures w14:val="standardContextual"/>
        </w:rPr>
        <w:t xml:space="preserve"> handling.</w:t>
      </w:r>
    </w:p>
    <w:p w14:paraId="43F4FE0B" w14:textId="77777777" w:rsidR="00850317" w:rsidRPr="00EA79A6" w:rsidRDefault="00850317" w:rsidP="00850317">
      <w:pPr>
        <w:numPr>
          <w:ilvl w:val="0"/>
          <w:numId w:val="17"/>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Permissions: unit tests verifying that users with different roles cannot perform restricted actions.</w:t>
      </w:r>
    </w:p>
    <w:p w14:paraId="28C2C34A"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Tools and implementation</w:t>
      </w:r>
    </w:p>
    <w:p w14:paraId="52CAB8CF" w14:textId="77777777" w:rsidR="00850317" w:rsidRPr="00EA79A6" w:rsidRDefault="00850317" w:rsidP="00850317">
      <w:pPr>
        <w:numPr>
          <w:ilvl w:val="0"/>
          <w:numId w:val="18"/>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Backend: </w:t>
      </w:r>
      <w:proofErr w:type="spellStart"/>
      <w:r w:rsidRPr="00EA79A6">
        <w:rPr>
          <w:rFonts w:ascii="Times New Roman" w:eastAsia="Aptos" w:hAnsi="Times New Roman" w:cs="Times New Roman"/>
          <w:kern w:val="2"/>
          <w:sz w:val="24"/>
          <w:szCs w:val="24"/>
          <w:lang w:val="en-GH"/>
          <w14:ligatures w14:val="standardContextual"/>
        </w:rPr>
        <w:t>pytest</w:t>
      </w:r>
      <w:proofErr w:type="spellEnd"/>
      <w:r w:rsidRPr="00EA79A6">
        <w:rPr>
          <w:rFonts w:ascii="Times New Roman" w:eastAsia="Aptos" w:hAnsi="Times New Roman" w:cs="Times New Roman"/>
          <w:kern w:val="2"/>
          <w:sz w:val="24"/>
          <w:szCs w:val="24"/>
          <w:lang w:val="en-GH"/>
          <w14:ligatures w14:val="standardContextual"/>
        </w:rPr>
        <w:t xml:space="preserve"> with Django integration or Django’s built</w:t>
      </w:r>
      <w:r w:rsidRPr="00EA79A6">
        <w:rPr>
          <w:rFonts w:ascii="Times New Roman" w:eastAsia="Aptos" w:hAnsi="Times New Roman" w:cs="Times New Roman"/>
          <w:kern w:val="2"/>
          <w:sz w:val="24"/>
          <w:szCs w:val="24"/>
          <w:lang w:val="en-GH"/>
          <w14:ligatures w14:val="standardContextual"/>
        </w:rPr>
        <w:noBreakHyphen/>
        <w:t>in test runner. Tests are run in CI on each push. Use factory patterns (</w:t>
      </w:r>
      <w:proofErr w:type="spellStart"/>
      <w:r w:rsidRPr="00EA79A6">
        <w:rPr>
          <w:rFonts w:ascii="Times New Roman" w:eastAsia="Aptos" w:hAnsi="Times New Roman" w:cs="Times New Roman"/>
          <w:kern w:val="2"/>
          <w:sz w:val="24"/>
          <w:szCs w:val="24"/>
          <w:lang w:val="en-GH"/>
          <w14:ligatures w14:val="standardContextual"/>
        </w:rPr>
        <w:t>factory_boy</w:t>
      </w:r>
      <w:proofErr w:type="spellEnd"/>
      <w:r w:rsidRPr="00EA79A6">
        <w:rPr>
          <w:rFonts w:ascii="Times New Roman" w:eastAsia="Aptos" w:hAnsi="Times New Roman" w:cs="Times New Roman"/>
          <w:kern w:val="2"/>
          <w:sz w:val="24"/>
          <w:szCs w:val="24"/>
          <w:lang w:val="en-GH"/>
          <w14:ligatures w14:val="standardContextual"/>
        </w:rPr>
        <w:t>) for fixtures and mock external services (email adapter) when appropriate.</w:t>
      </w:r>
    </w:p>
    <w:p w14:paraId="4620CF9D"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Acceptance criteria</w:t>
      </w:r>
    </w:p>
    <w:p w14:paraId="73C9A1E2" w14:textId="77777777" w:rsidR="00850317" w:rsidRPr="00EA79A6" w:rsidRDefault="00850317" w:rsidP="00850317">
      <w:pPr>
        <w:numPr>
          <w:ilvl w:val="0"/>
          <w:numId w:val="19"/>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Unit tests cover critical business logic with high </w:t>
      </w:r>
      <w:proofErr w:type="gramStart"/>
      <w:r w:rsidRPr="00EA79A6">
        <w:rPr>
          <w:rFonts w:ascii="Times New Roman" w:eastAsia="Aptos" w:hAnsi="Times New Roman" w:cs="Times New Roman"/>
          <w:kern w:val="2"/>
          <w:sz w:val="24"/>
          <w:szCs w:val="24"/>
          <w:lang w:val="en-GH"/>
          <w14:ligatures w14:val="standardContextual"/>
        </w:rPr>
        <w:t>confidence;</w:t>
      </w:r>
      <w:proofErr w:type="gramEnd"/>
      <w:r w:rsidRPr="00EA79A6">
        <w:rPr>
          <w:rFonts w:ascii="Times New Roman" w:eastAsia="Aptos" w:hAnsi="Times New Roman" w:cs="Times New Roman"/>
          <w:kern w:val="2"/>
          <w:sz w:val="24"/>
          <w:szCs w:val="24"/>
          <w:lang w:val="en-GH"/>
          <w14:ligatures w14:val="standardContextual"/>
        </w:rPr>
        <w:t xml:space="preserve"> failing tests block merge into main branches.</w:t>
      </w:r>
    </w:p>
    <w:p w14:paraId="195451DE" w14:textId="77777777" w:rsidR="00850317" w:rsidRPr="00EA79A6" w:rsidRDefault="00850317" w:rsidP="007B420E">
      <w:pPr>
        <w:pStyle w:val="Heading2"/>
        <w:rPr>
          <w:rFonts w:ascii="Times New Roman" w:eastAsia="Aptos" w:hAnsi="Times New Roman" w:cs="Times New Roman"/>
          <w:color w:val="auto"/>
          <w:lang w:val="en-GH"/>
        </w:rPr>
      </w:pPr>
      <w:bookmarkStart w:id="52" w:name="_Toc219052041"/>
      <w:r w:rsidRPr="00EA79A6">
        <w:rPr>
          <w:rFonts w:ascii="Times New Roman" w:eastAsia="Aptos" w:hAnsi="Times New Roman" w:cs="Times New Roman"/>
          <w:color w:val="auto"/>
          <w:lang w:val="en-GH"/>
        </w:rPr>
        <w:lastRenderedPageBreak/>
        <w:t>1.8.2 Integration Testing Scope and purpose</w:t>
      </w:r>
      <w:bookmarkEnd w:id="52"/>
    </w:p>
    <w:p w14:paraId="52D56160" w14:textId="77777777" w:rsidR="00850317" w:rsidRPr="00EA79A6" w:rsidRDefault="00850317" w:rsidP="00850317">
      <w:pPr>
        <w:numPr>
          <w:ilvl w:val="0"/>
          <w:numId w:val="2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Integration tests verify that components interoperate correctly: backend API ↔ database, frontend ↔ API, and background jobs (notifications) ↔ external adapters. This level exercises realistic data flows and transaction boundaries.</w:t>
      </w:r>
    </w:p>
    <w:p w14:paraId="5F0594C3"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Key integration scenarios</w:t>
      </w:r>
    </w:p>
    <w:p w14:paraId="7428E476" w14:textId="77777777" w:rsidR="00850317" w:rsidRPr="00EA79A6" w:rsidRDefault="00850317" w:rsidP="00850317">
      <w:pPr>
        <w:numPr>
          <w:ilvl w:val="0"/>
          <w:numId w:val="21"/>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Request lifecycle: user submits a request → DB persists → department head receives notification → department head approves → procurement officer creates PO → delivery confirmation updates asset register.</w:t>
      </w:r>
    </w:p>
    <w:p w14:paraId="5FD18B16" w14:textId="77777777" w:rsidR="00850317" w:rsidRPr="00EA79A6" w:rsidRDefault="00850317" w:rsidP="00850317">
      <w:pPr>
        <w:numPr>
          <w:ilvl w:val="0"/>
          <w:numId w:val="21"/>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Reporting pipeline: aggregated metrics calculation and CSV export.</w:t>
      </w:r>
    </w:p>
    <w:p w14:paraId="04D1AD87" w14:textId="77777777" w:rsidR="00850317" w:rsidRPr="00EA79A6" w:rsidRDefault="00850317" w:rsidP="00850317">
      <w:pPr>
        <w:numPr>
          <w:ilvl w:val="0"/>
          <w:numId w:val="21"/>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Email &amp; notification pipeline: ensure notifications are queued and status updated if external SMTP is unavailable (retry and fallback behaviours).</w:t>
      </w:r>
    </w:p>
    <w:p w14:paraId="7AFAC20C"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Tools and approach</w:t>
      </w:r>
    </w:p>
    <w:p w14:paraId="00F3346F" w14:textId="77777777" w:rsidR="00850317" w:rsidRPr="00EA79A6" w:rsidRDefault="00850317" w:rsidP="00850317">
      <w:pPr>
        <w:numPr>
          <w:ilvl w:val="0"/>
          <w:numId w:val="2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Use a staging environment with a disposable database. Run integration tests using:</w:t>
      </w:r>
    </w:p>
    <w:p w14:paraId="0D2F335C" w14:textId="77777777" w:rsidR="00850317" w:rsidRPr="00EA79A6" w:rsidRDefault="00850317" w:rsidP="00850317">
      <w:pPr>
        <w:numPr>
          <w:ilvl w:val="1"/>
          <w:numId w:val="2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API tests driven by </w:t>
      </w:r>
      <w:proofErr w:type="spellStart"/>
      <w:r w:rsidRPr="00EA79A6">
        <w:rPr>
          <w:rFonts w:ascii="Times New Roman" w:eastAsia="Aptos" w:hAnsi="Times New Roman" w:cs="Times New Roman"/>
          <w:kern w:val="2"/>
          <w:sz w:val="24"/>
          <w:szCs w:val="24"/>
          <w:lang w:val="en-GH"/>
          <w14:ligatures w14:val="standardContextual"/>
        </w:rPr>
        <w:t>pytest</w:t>
      </w:r>
      <w:proofErr w:type="spellEnd"/>
      <w:r w:rsidRPr="00EA79A6">
        <w:rPr>
          <w:rFonts w:ascii="Times New Roman" w:eastAsia="Aptos" w:hAnsi="Times New Roman" w:cs="Times New Roman"/>
          <w:kern w:val="2"/>
          <w:sz w:val="24"/>
          <w:szCs w:val="24"/>
          <w:lang w:val="en-GH"/>
          <w14:ligatures w14:val="standardContextual"/>
        </w:rPr>
        <w:t xml:space="preserve"> or Postman/Newman collections.</w:t>
      </w:r>
    </w:p>
    <w:p w14:paraId="66D20A44" w14:textId="77777777" w:rsidR="00850317" w:rsidRPr="00EA79A6" w:rsidRDefault="00850317" w:rsidP="00850317">
      <w:pPr>
        <w:numPr>
          <w:ilvl w:val="1"/>
          <w:numId w:val="22"/>
        </w:numPr>
        <w:spacing w:line="360" w:lineRule="auto"/>
        <w:jc w:val="both"/>
        <w:rPr>
          <w:rFonts w:ascii="Times New Roman" w:eastAsia="Aptos" w:hAnsi="Times New Roman" w:cs="Times New Roman"/>
          <w:kern w:val="2"/>
          <w:sz w:val="24"/>
          <w:szCs w:val="24"/>
          <w:lang w:val="en-GH"/>
          <w14:ligatures w14:val="standardContextual"/>
        </w:rPr>
      </w:pPr>
      <w:proofErr w:type="spellStart"/>
      <w:r w:rsidRPr="00EA79A6">
        <w:rPr>
          <w:rFonts w:ascii="Times New Roman" w:eastAsia="Aptos" w:hAnsi="Times New Roman" w:cs="Times New Roman"/>
          <w:kern w:val="2"/>
          <w:sz w:val="24"/>
          <w:szCs w:val="24"/>
          <w:lang w:val="en-GH"/>
          <w14:ligatures w14:val="standardContextual"/>
        </w:rPr>
        <w:t>Frontend→API</w:t>
      </w:r>
      <w:proofErr w:type="spellEnd"/>
      <w:r w:rsidRPr="00EA79A6">
        <w:rPr>
          <w:rFonts w:ascii="Times New Roman" w:eastAsia="Aptos" w:hAnsi="Times New Roman" w:cs="Times New Roman"/>
          <w:kern w:val="2"/>
          <w:sz w:val="24"/>
          <w:szCs w:val="24"/>
          <w:lang w:val="en-GH"/>
          <w14:ligatures w14:val="standardContextual"/>
        </w:rPr>
        <w:t xml:space="preserve"> E2E tests with Playwright or Cypress simulating user flows (submit request, approve).</w:t>
      </w:r>
    </w:p>
    <w:p w14:paraId="22E0C0BD" w14:textId="77777777" w:rsidR="00850317" w:rsidRPr="00EA79A6" w:rsidRDefault="00850317" w:rsidP="00850317">
      <w:pPr>
        <w:numPr>
          <w:ilvl w:val="1"/>
          <w:numId w:val="22"/>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Mock or sandbox external services for email delivery to avoid accidental external deliveries.</w:t>
      </w:r>
    </w:p>
    <w:p w14:paraId="234ECF5B"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Acceptance criteria</w:t>
      </w:r>
    </w:p>
    <w:p w14:paraId="21758E7B" w14:textId="77777777" w:rsidR="00850317" w:rsidRPr="00EA79A6" w:rsidRDefault="00850317" w:rsidP="00850317">
      <w:pPr>
        <w:numPr>
          <w:ilvl w:val="0"/>
          <w:numId w:val="23"/>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Integration tests pass in CI and on staging; data created during tests is cleaned up and does not affect production.</w:t>
      </w:r>
    </w:p>
    <w:p w14:paraId="35E7D5E8" w14:textId="77777777" w:rsidR="00850317" w:rsidRPr="00EA79A6" w:rsidRDefault="00850317" w:rsidP="007B420E">
      <w:pPr>
        <w:pStyle w:val="Heading2"/>
        <w:rPr>
          <w:rFonts w:ascii="Times New Roman" w:eastAsia="Aptos" w:hAnsi="Times New Roman" w:cs="Times New Roman"/>
          <w:color w:val="auto"/>
          <w:lang w:val="en-GH"/>
        </w:rPr>
      </w:pPr>
      <w:bookmarkStart w:id="53" w:name="_Toc219052042"/>
      <w:r w:rsidRPr="00EA79A6">
        <w:rPr>
          <w:rFonts w:ascii="Times New Roman" w:eastAsia="Aptos" w:hAnsi="Times New Roman" w:cs="Times New Roman"/>
          <w:color w:val="auto"/>
          <w:lang w:val="en-GH"/>
        </w:rPr>
        <w:t>1.8.3 System Testing Scope and purpose</w:t>
      </w:r>
      <w:bookmarkEnd w:id="53"/>
    </w:p>
    <w:p w14:paraId="1A05FB3A" w14:textId="77777777" w:rsidR="00850317" w:rsidRPr="00EA79A6" w:rsidRDefault="00850317" w:rsidP="00850317">
      <w:pPr>
        <w:numPr>
          <w:ilvl w:val="0"/>
          <w:numId w:val="24"/>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System testing validates non</w:t>
      </w:r>
      <w:r w:rsidRPr="00EA79A6">
        <w:rPr>
          <w:rFonts w:ascii="Times New Roman" w:eastAsia="Aptos" w:hAnsi="Times New Roman" w:cs="Times New Roman"/>
          <w:kern w:val="2"/>
          <w:sz w:val="24"/>
          <w:szCs w:val="24"/>
          <w:lang w:val="en-GH"/>
          <w14:ligatures w14:val="standardContextual"/>
        </w:rPr>
        <w:noBreakHyphen/>
        <w:t>functional requirements: security resilience, performance, recoverability, accessibility and operational readiness.</w:t>
      </w:r>
    </w:p>
    <w:p w14:paraId="7283A0A8"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Security testing</w:t>
      </w:r>
    </w:p>
    <w:p w14:paraId="3EB73CE6" w14:textId="77777777" w:rsidR="00850317" w:rsidRPr="00EA79A6" w:rsidRDefault="00850317" w:rsidP="00850317">
      <w:pPr>
        <w:numPr>
          <w:ilvl w:val="0"/>
          <w:numId w:val="2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 xml:space="preserve">Static analysis &amp; dependency checks: run bandit, </w:t>
      </w:r>
      <w:proofErr w:type="spellStart"/>
      <w:r w:rsidRPr="00EA79A6">
        <w:rPr>
          <w:rFonts w:ascii="Times New Roman" w:eastAsia="Aptos" w:hAnsi="Times New Roman" w:cs="Times New Roman"/>
          <w:kern w:val="2"/>
          <w:sz w:val="24"/>
          <w:szCs w:val="24"/>
          <w:lang w:val="en-GH"/>
          <w14:ligatures w14:val="standardContextual"/>
        </w:rPr>
        <w:t>Snyk</w:t>
      </w:r>
      <w:proofErr w:type="spellEnd"/>
      <w:r w:rsidRPr="00EA79A6">
        <w:rPr>
          <w:rFonts w:ascii="Times New Roman" w:eastAsia="Aptos" w:hAnsi="Times New Roman" w:cs="Times New Roman"/>
          <w:kern w:val="2"/>
          <w:sz w:val="24"/>
          <w:szCs w:val="24"/>
          <w:lang w:val="en-GH"/>
          <w14:ligatures w14:val="standardContextual"/>
        </w:rPr>
        <w:t>/</w:t>
      </w:r>
      <w:proofErr w:type="spellStart"/>
      <w:r w:rsidRPr="00EA79A6">
        <w:rPr>
          <w:rFonts w:ascii="Times New Roman" w:eastAsia="Aptos" w:hAnsi="Times New Roman" w:cs="Times New Roman"/>
          <w:kern w:val="2"/>
          <w:sz w:val="24"/>
          <w:szCs w:val="24"/>
          <w:lang w:val="en-GH"/>
          <w14:ligatures w14:val="standardContextual"/>
        </w:rPr>
        <w:t>Dependabot</w:t>
      </w:r>
      <w:proofErr w:type="spellEnd"/>
      <w:r w:rsidRPr="00EA79A6">
        <w:rPr>
          <w:rFonts w:ascii="Times New Roman" w:eastAsia="Aptos" w:hAnsi="Times New Roman" w:cs="Times New Roman"/>
          <w:kern w:val="2"/>
          <w:sz w:val="24"/>
          <w:szCs w:val="24"/>
          <w:lang w:val="en-GH"/>
          <w14:ligatures w14:val="standardContextual"/>
        </w:rPr>
        <w:t xml:space="preserve"> alerts and fix critical dependencies.</w:t>
      </w:r>
    </w:p>
    <w:p w14:paraId="16A824BD" w14:textId="77777777" w:rsidR="00850317" w:rsidRPr="00EA79A6" w:rsidRDefault="00850317" w:rsidP="00850317">
      <w:pPr>
        <w:numPr>
          <w:ilvl w:val="0"/>
          <w:numId w:val="2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Dynamic scanning: run OWASP ZAP / Burp Suite against staging to identify XSS, CSRF, SQLi, insecure cookies, and missing security headers.</w:t>
      </w:r>
    </w:p>
    <w:p w14:paraId="4B9630B0" w14:textId="77777777" w:rsidR="00850317" w:rsidRPr="00EA79A6" w:rsidRDefault="00850317" w:rsidP="00850317">
      <w:pPr>
        <w:numPr>
          <w:ilvl w:val="0"/>
          <w:numId w:val="2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Penetration testing: schedule targeted penetration testing pre</w:t>
      </w:r>
      <w:r w:rsidRPr="00EA79A6">
        <w:rPr>
          <w:rFonts w:ascii="Times New Roman" w:eastAsia="Aptos" w:hAnsi="Times New Roman" w:cs="Times New Roman"/>
          <w:kern w:val="2"/>
          <w:sz w:val="24"/>
          <w:szCs w:val="24"/>
          <w:lang w:val="en-GH"/>
          <w14:ligatures w14:val="standardContextual"/>
        </w:rPr>
        <w:noBreakHyphen/>
        <w:t>production focusing on authentication, file uploads, API authorisation and report exports.</w:t>
      </w:r>
    </w:p>
    <w:p w14:paraId="5BD6BB75" w14:textId="77777777" w:rsidR="00850317" w:rsidRPr="00EA79A6" w:rsidRDefault="00850317" w:rsidP="00850317">
      <w:pPr>
        <w:numPr>
          <w:ilvl w:val="0"/>
          <w:numId w:val="25"/>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Threat modelling: validate mitigations for identified threats (privilege escalation, data leakage).</w:t>
      </w:r>
    </w:p>
    <w:p w14:paraId="57E26A71"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Performance &amp; load testing</w:t>
      </w:r>
    </w:p>
    <w:p w14:paraId="241A6352" w14:textId="77777777" w:rsidR="00850317" w:rsidRPr="00EA79A6" w:rsidRDefault="00850317" w:rsidP="00850317">
      <w:pPr>
        <w:numPr>
          <w:ilvl w:val="0"/>
          <w:numId w:val="2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Define realistic pilot load and test using k6 or JMeter:</w:t>
      </w:r>
    </w:p>
    <w:p w14:paraId="2360F458" w14:textId="77777777" w:rsidR="00850317" w:rsidRPr="00EA79A6" w:rsidRDefault="00850317" w:rsidP="00850317">
      <w:pPr>
        <w:numPr>
          <w:ilvl w:val="1"/>
          <w:numId w:val="2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Simulate concurrent users performing common actions (submit request, view dashboard, approve) and ensure response times meet targets (&lt;2s typical).</w:t>
      </w:r>
    </w:p>
    <w:p w14:paraId="598A863F" w14:textId="77777777" w:rsidR="00850317" w:rsidRPr="00EA79A6" w:rsidRDefault="00850317" w:rsidP="00850317">
      <w:pPr>
        <w:numPr>
          <w:ilvl w:val="1"/>
          <w:numId w:val="26"/>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Identify and alleviate bottlenecks: DB indexes, query optimisation, caching (Redis) where necessary.</w:t>
      </w:r>
    </w:p>
    <w:p w14:paraId="324CF428"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Reliability &amp; resilience testing</w:t>
      </w:r>
    </w:p>
    <w:p w14:paraId="4D3F7121" w14:textId="77777777" w:rsidR="00850317" w:rsidRPr="00EA79A6" w:rsidRDefault="00850317" w:rsidP="00850317">
      <w:pPr>
        <w:numPr>
          <w:ilvl w:val="0"/>
          <w:numId w:val="27"/>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Backup &amp; restore drills: perform full DB restore to validate RTO/RPO.</w:t>
      </w:r>
    </w:p>
    <w:p w14:paraId="15E3ED96" w14:textId="77777777" w:rsidR="00850317" w:rsidRPr="00EA79A6" w:rsidRDefault="00850317" w:rsidP="00850317">
      <w:pPr>
        <w:numPr>
          <w:ilvl w:val="0"/>
          <w:numId w:val="27"/>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Failover testing: bring down one app instance and validate load balancer and health checks perform as expected.</w:t>
      </w:r>
    </w:p>
    <w:p w14:paraId="641E4ADD"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Accessibility &amp; usability testing</w:t>
      </w:r>
    </w:p>
    <w:p w14:paraId="792AE30A" w14:textId="77777777" w:rsidR="00850317" w:rsidRPr="00EA79A6" w:rsidRDefault="00850317" w:rsidP="00850317">
      <w:pPr>
        <w:numPr>
          <w:ilvl w:val="0"/>
          <w:numId w:val="28"/>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Mobile responsiveness checks and basic WCAG contrast/keyboard navigation validation for primary workflows (request submission, approval).</w:t>
      </w:r>
    </w:p>
    <w:p w14:paraId="7D54DFE7"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Operational acceptance testing (OAT)</w:t>
      </w:r>
    </w:p>
    <w:p w14:paraId="3C1EA910" w14:textId="77777777" w:rsidR="00850317" w:rsidRPr="00EA79A6" w:rsidRDefault="00850317" w:rsidP="00850317">
      <w:pPr>
        <w:numPr>
          <w:ilvl w:val="0"/>
          <w:numId w:val="29"/>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Stakeholder acceptance: departmental users perform acceptance test scripts; feedback is recorded as issues for sprint refinement.</w:t>
      </w:r>
    </w:p>
    <w:p w14:paraId="7F48A64C" w14:textId="77777777" w:rsidR="00850317" w:rsidRPr="00EA79A6" w:rsidRDefault="00850317" w:rsidP="00850317">
      <w:pPr>
        <w:numPr>
          <w:ilvl w:val="0"/>
          <w:numId w:val="29"/>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lastRenderedPageBreak/>
        <w:t>Security sign</w:t>
      </w:r>
      <w:r w:rsidRPr="00EA79A6">
        <w:rPr>
          <w:rFonts w:ascii="Times New Roman" w:eastAsia="Aptos" w:hAnsi="Times New Roman" w:cs="Times New Roman"/>
          <w:kern w:val="2"/>
          <w:sz w:val="24"/>
          <w:szCs w:val="24"/>
          <w:lang w:val="en-GH"/>
          <w14:ligatures w14:val="standardContextual"/>
        </w:rPr>
        <w:noBreakHyphen/>
        <w:t>off: security officer or internal auditor verifies that all high/critical vulnerabilities are remediated prior to production deployment.</w:t>
      </w:r>
    </w:p>
    <w:p w14:paraId="2120A97F"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Release gating criteria</w:t>
      </w:r>
    </w:p>
    <w:p w14:paraId="7D133896" w14:textId="77777777" w:rsidR="00850317" w:rsidRPr="00EA79A6" w:rsidRDefault="00850317" w:rsidP="00850317">
      <w:pPr>
        <w:numPr>
          <w:ilvl w:val="0"/>
          <w:numId w:val="3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All unit and integration tests green in CI.</w:t>
      </w:r>
    </w:p>
    <w:p w14:paraId="656ECF52" w14:textId="77777777" w:rsidR="00850317" w:rsidRPr="00EA79A6" w:rsidRDefault="00850317" w:rsidP="00850317">
      <w:pPr>
        <w:numPr>
          <w:ilvl w:val="0"/>
          <w:numId w:val="3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 xml:space="preserve">No unresolved critical/high vulnerabilities from SAST/DAST or </w:t>
      </w:r>
      <w:proofErr w:type="spellStart"/>
      <w:r w:rsidRPr="00EA79A6">
        <w:rPr>
          <w:rFonts w:ascii="Times New Roman" w:eastAsia="Aptos" w:hAnsi="Times New Roman" w:cs="Times New Roman"/>
          <w:kern w:val="2"/>
          <w:sz w:val="24"/>
          <w:szCs w:val="24"/>
          <w:lang w:val="en-GH"/>
          <w14:ligatures w14:val="standardContextual"/>
        </w:rPr>
        <w:t>pentest</w:t>
      </w:r>
      <w:proofErr w:type="spellEnd"/>
      <w:r w:rsidRPr="00EA79A6">
        <w:rPr>
          <w:rFonts w:ascii="Times New Roman" w:eastAsia="Aptos" w:hAnsi="Times New Roman" w:cs="Times New Roman"/>
          <w:kern w:val="2"/>
          <w:sz w:val="24"/>
          <w:szCs w:val="24"/>
          <w:lang w:val="en-GH"/>
          <w14:ligatures w14:val="standardContextual"/>
        </w:rPr>
        <w:t>.</w:t>
      </w:r>
    </w:p>
    <w:p w14:paraId="67146E4E" w14:textId="77777777" w:rsidR="00850317" w:rsidRPr="00EA79A6" w:rsidRDefault="00850317" w:rsidP="00850317">
      <w:pPr>
        <w:numPr>
          <w:ilvl w:val="0"/>
          <w:numId w:val="3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Performance under pilot load meets SLAs with acceptable resource utilisation.</w:t>
      </w:r>
    </w:p>
    <w:p w14:paraId="15D8874C" w14:textId="77777777" w:rsidR="00850317" w:rsidRPr="00EA79A6" w:rsidRDefault="00850317" w:rsidP="00850317">
      <w:pPr>
        <w:numPr>
          <w:ilvl w:val="0"/>
          <w:numId w:val="3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Administrative procedures documented (backup, restore, incident response).</w:t>
      </w:r>
    </w:p>
    <w:p w14:paraId="2ECB23BC" w14:textId="77777777" w:rsidR="00850317" w:rsidRPr="00EA79A6" w:rsidRDefault="00850317" w:rsidP="00850317">
      <w:pPr>
        <w:numPr>
          <w:ilvl w:val="0"/>
          <w:numId w:val="30"/>
        </w:num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Stakeholder acceptance confirmed for pilot departments.</w:t>
      </w:r>
    </w:p>
    <w:p w14:paraId="1DBAA438" w14:textId="77777777" w:rsidR="00850317" w:rsidRPr="00EA79A6" w:rsidRDefault="00850317" w:rsidP="00850317">
      <w:pPr>
        <w:spacing w:line="360" w:lineRule="auto"/>
        <w:jc w:val="both"/>
        <w:rPr>
          <w:rFonts w:ascii="Times New Roman" w:eastAsia="Aptos" w:hAnsi="Times New Roman" w:cs="Times New Roman"/>
          <w:kern w:val="2"/>
          <w:sz w:val="24"/>
          <w:szCs w:val="24"/>
          <w:lang w:val="en-GH"/>
          <w14:ligatures w14:val="standardContextual"/>
        </w:rPr>
      </w:pPr>
    </w:p>
    <w:p w14:paraId="57715E5C" w14:textId="77777777" w:rsidR="00976A81" w:rsidRPr="00EA79A6" w:rsidRDefault="00976A81" w:rsidP="00850317">
      <w:pPr>
        <w:spacing w:line="360" w:lineRule="auto"/>
        <w:jc w:val="both"/>
        <w:rPr>
          <w:rFonts w:ascii="Times New Roman" w:eastAsia="Aptos" w:hAnsi="Times New Roman" w:cs="Times New Roman"/>
          <w:kern w:val="2"/>
          <w:sz w:val="24"/>
          <w:szCs w:val="24"/>
          <w:lang w:val="en-GH"/>
          <w14:ligatures w14:val="standardContextual"/>
        </w:rPr>
      </w:pPr>
    </w:p>
    <w:p w14:paraId="65E00FAE" w14:textId="77777777" w:rsidR="00976A81" w:rsidRPr="00EA79A6" w:rsidRDefault="00976A81" w:rsidP="00850317">
      <w:pPr>
        <w:spacing w:line="360" w:lineRule="auto"/>
        <w:jc w:val="both"/>
        <w:rPr>
          <w:rFonts w:ascii="Times New Roman" w:eastAsia="Aptos" w:hAnsi="Times New Roman" w:cs="Times New Roman"/>
          <w:kern w:val="2"/>
          <w:sz w:val="24"/>
          <w:szCs w:val="24"/>
          <w:lang w:val="en-GH"/>
          <w14:ligatures w14:val="standardContextual"/>
        </w:rPr>
      </w:pPr>
    </w:p>
    <w:p w14:paraId="1FEC28C0" w14:textId="34F7C118" w:rsidR="00FD176C" w:rsidRPr="00EA79A6" w:rsidRDefault="00FD176C" w:rsidP="007B420E">
      <w:pPr>
        <w:rPr>
          <w:rFonts w:ascii="Times New Roman" w:hAnsi="Times New Roman" w:cs="Times New Roman"/>
          <w:lang w:val="en-GH"/>
        </w:rPr>
      </w:pPr>
    </w:p>
    <w:p w14:paraId="71AA3A23" w14:textId="16BE0602" w:rsidR="007B420E" w:rsidRPr="00EA79A6" w:rsidRDefault="007B420E" w:rsidP="007B420E">
      <w:pPr>
        <w:rPr>
          <w:rFonts w:ascii="Times New Roman" w:hAnsi="Times New Roman" w:cs="Times New Roman"/>
          <w:lang w:val="en-GH"/>
        </w:rPr>
      </w:pPr>
    </w:p>
    <w:p w14:paraId="2A803CFF" w14:textId="77777777" w:rsidR="007B420E" w:rsidRPr="00EA79A6" w:rsidRDefault="007B420E" w:rsidP="00850317">
      <w:pPr>
        <w:spacing w:line="360" w:lineRule="auto"/>
        <w:jc w:val="both"/>
        <w:rPr>
          <w:rFonts w:ascii="Times New Roman" w:eastAsia="Aptos" w:hAnsi="Times New Roman" w:cs="Times New Roman"/>
          <w:kern w:val="2"/>
          <w:sz w:val="24"/>
          <w:szCs w:val="24"/>
          <w:lang w:val="en-GH"/>
          <w14:ligatures w14:val="standardContextual"/>
        </w:rPr>
      </w:pPr>
    </w:p>
    <w:p w14:paraId="408CA076" w14:textId="77777777" w:rsidR="00976A81" w:rsidRDefault="00976A81" w:rsidP="00850317">
      <w:pPr>
        <w:spacing w:line="360" w:lineRule="auto"/>
        <w:jc w:val="both"/>
        <w:rPr>
          <w:rFonts w:ascii="Times New Roman" w:eastAsia="Aptos" w:hAnsi="Times New Roman" w:cs="Times New Roman"/>
          <w:kern w:val="2"/>
          <w:sz w:val="24"/>
          <w:szCs w:val="24"/>
          <w:lang w:val="en-GH"/>
          <w14:ligatures w14:val="standardContextual"/>
        </w:rPr>
      </w:pPr>
    </w:p>
    <w:p w14:paraId="6AD2CC21" w14:textId="77777777" w:rsidR="00627AE4"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4E21E571" w14:textId="77777777" w:rsidR="00627AE4"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6EBA4BCE" w14:textId="77777777" w:rsidR="00627AE4"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5FBEAFC9" w14:textId="77777777" w:rsidR="00627AE4"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62254FFF" w14:textId="77777777" w:rsidR="00627AE4"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2754F5A6" w14:textId="77777777" w:rsidR="00627AE4"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09E601E0" w14:textId="77777777" w:rsidR="00627AE4"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19D6192C" w14:textId="77777777" w:rsidR="00627AE4" w:rsidRPr="00EA79A6" w:rsidRDefault="00627AE4" w:rsidP="00850317">
      <w:pPr>
        <w:spacing w:line="360" w:lineRule="auto"/>
        <w:jc w:val="both"/>
        <w:rPr>
          <w:rFonts w:ascii="Times New Roman" w:eastAsia="Aptos" w:hAnsi="Times New Roman" w:cs="Times New Roman"/>
          <w:kern w:val="2"/>
          <w:sz w:val="24"/>
          <w:szCs w:val="24"/>
          <w:lang w:val="en-GH"/>
          <w14:ligatures w14:val="standardContextual"/>
        </w:rPr>
      </w:pPr>
    </w:p>
    <w:p w14:paraId="291D20A4" w14:textId="0F96F944" w:rsidR="00B21027" w:rsidRPr="00EA79A6" w:rsidRDefault="00B21027" w:rsidP="00850317">
      <w:pPr>
        <w:pStyle w:val="Heading1"/>
        <w:spacing w:line="360" w:lineRule="auto"/>
        <w:jc w:val="both"/>
        <w:rPr>
          <w:rFonts w:ascii="Times New Roman" w:eastAsia="Aptos" w:hAnsi="Times New Roman" w:cs="Times New Roman"/>
          <w:b/>
          <w:bCs/>
          <w:color w:val="000000" w:themeColor="text1"/>
          <w:lang w:val="en-GH"/>
        </w:rPr>
      </w:pPr>
      <w:bookmarkStart w:id="54" w:name="_Toc219052043"/>
      <w:r w:rsidRPr="00EA79A6">
        <w:rPr>
          <w:rFonts w:ascii="Times New Roman" w:eastAsia="Aptos" w:hAnsi="Times New Roman" w:cs="Times New Roman"/>
          <w:b/>
          <w:bCs/>
          <w:color w:val="000000" w:themeColor="text1"/>
          <w:lang w:val="en-GH"/>
        </w:rPr>
        <w:lastRenderedPageBreak/>
        <w:t>Reference</w:t>
      </w:r>
      <w:bookmarkEnd w:id="54"/>
    </w:p>
    <w:p w14:paraId="5D79F7FC"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Fowler, M. (2004) </w:t>
      </w:r>
      <w:r w:rsidRPr="00EA79A6">
        <w:rPr>
          <w:rFonts w:ascii="Times New Roman" w:eastAsia="Aptos" w:hAnsi="Times New Roman" w:cs="Times New Roman"/>
          <w:i/>
          <w:iCs/>
          <w:kern w:val="2"/>
          <w:sz w:val="24"/>
          <w:szCs w:val="24"/>
          <w:lang w:val="en-GH"/>
          <w14:ligatures w14:val="standardContextual"/>
        </w:rPr>
        <w:t xml:space="preserve">UML Distilled: A Brief Guide to the Standard Object </w:t>
      </w:r>
      <w:proofErr w:type="spellStart"/>
      <w:r w:rsidRPr="00EA79A6">
        <w:rPr>
          <w:rFonts w:ascii="Times New Roman" w:eastAsia="Aptos" w:hAnsi="Times New Roman" w:cs="Times New Roman"/>
          <w:i/>
          <w:iCs/>
          <w:kern w:val="2"/>
          <w:sz w:val="24"/>
          <w:szCs w:val="24"/>
          <w:lang w:val="en-GH"/>
          <w14:ligatures w14:val="standardContextual"/>
        </w:rPr>
        <w:t>Modeling</w:t>
      </w:r>
      <w:proofErr w:type="spellEnd"/>
      <w:r w:rsidRPr="00EA79A6">
        <w:rPr>
          <w:rFonts w:ascii="Times New Roman" w:eastAsia="Aptos" w:hAnsi="Times New Roman" w:cs="Times New Roman"/>
          <w:i/>
          <w:iCs/>
          <w:kern w:val="2"/>
          <w:sz w:val="24"/>
          <w:szCs w:val="24"/>
          <w:lang w:val="en-GH"/>
          <w14:ligatures w14:val="standardContextual"/>
        </w:rPr>
        <w:t xml:space="preserve"> Language</w:t>
      </w:r>
      <w:r w:rsidRPr="00EA79A6">
        <w:rPr>
          <w:rFonts w:ascii="Times New Roman" w:eastAsia="Aptos" w:hAnsi="Times New Roman" w:cs="Times New Roman"/>
          <w:kern w:val="2"/>
          <w:sz w:val="24"/>
          <w:szCs w:val="24"/>
          <w:lang w:val="en-GH"/>
          <w14:ligatures w14:val="standardContextual"/>
        </w:rPr>
        <w:t xml:space="preserve">. 3rd </w:t>
      </w:r>
      <w:proofErr w:type="spellStart"/>
      <w:r w:rsidRPr="00EA79A6">
        <w:rPr>
          <w:rFonts w:ascii="Times New Roman" w:eastAsia="Aptos" w:hAnsi="Times New Roman" w:cs="Times New Roman"/>
          <w:kern w:val="2"/>
          <w:sz w:val="24"/>
          <w:szCs w:val="24"/>
          <w:lang w:val="en-GH"/>
          <w14:ligatures w14:val="standardContextual"/>
        </w:rPr>
        <w:t>edn</w:t>
      </w:r>
      <w:proofErr w:type="spellEnd"/>
      <w:r w:rsidRPr="00EA79A6">
        <w:rPr>
          <w:rFonts w:ascii="Times New Roman" w:eastAsia="Aptos" w:hAnsi="Times New Roman" w:cs="Times New Roman"/>
          <w:kern w:val="2"/>
          <w:sz w:val="24"/>
          <w:szCs w:val="24"/>
          <w:lang w:val="en-GH"/>
          <w14:ligatures w14:val="standardContextual"/>
        </w:rPr>
        <w:t>. Boston: Addison-Wesley Professional.</w:t>
      </w:r>
    </w:p>
    <w:p w14:paraId="2B2B7888"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Fowler, M. (2006) </w:t>
      </w:r>
      <w:r w:rsidRPr="00EA79A6">
        <w:rPr>
          <w:rFonts w:ascii="Times New Roman" w:eastAsia="Aptos" w:hAnsi="Times New Roman" w:cs="Times New Roman"/>
          <w:i/>
          <w:iCs/>
          <w:kern w:val="2"/>
          <w:sz w:val="24"/>
          <w:szCs w:val="24"/>
          <w:lang w:val="en-GH"/>
          <w14:ligatures w14:val="standardContextual"/>
        </w:rPr>
        <w:t>Continuous Integration</w:t>
      </w:r>
      <w:r w:rsidRPr="00EA79A6">
        <w:rPr>
          <w:rFonts w:ascii="Times New Roman" w:eastAsia="Aptos" w:hAnsi="Times New Roman" w:cs="Times New Roman"/>
          <w:kern w:val="2"/>
          <w:sz w:val="24"/>
          <w:szCs w:val="24"/>
          <w:lang w:val="en-GH"/>
          <w14:ligatures w14:val="standardContextual"/>
        </w:rPr>
        <w:t>. Available at: </w:t>
      </w:r>
      <w:hyperlink r:id="rId26" w:tgtFrame="_blank" w:history="1">
        <w:r w:rsidRPr="00EA79A6">
          <w:rPr>
            <w:rStyle w:val="Hyperlink"/>
            <w:rFonts w:ascii="Times New Roman" w:eastAsia="Aptos" w:hAnsi="Times New Roman" w:cs="Times New Roman"/>
            <w:kern w:val="2"/>
            <w:sz w:val="24"/>
            <w:szCs w:val="24"/>
            <w:lang w:val="en-GH"/>
            <w14:ligatures w14:val="standardContextual"/>
          </w:rPr>
          <w:t>https://martinfowler.com/articles/continuousIntegration.html</w:t>
        </w:r>
      </w:hyperlink>
      <w:r w:rsidRPr="00EA79A6">
        <w:rPr>
          <w:rFonts w:ascii="Times New Roman" w:eastAsia="Aptos" w:hAnsi="Times New Roman" w:cs="Times New Roman"/>
          <w:kern w:val="2"/>
          <w:sz w:val="24"/>
          <w:szCs w:val="24"/>
          <w:lang w:val="en-GH"/>
          <w14:ligatures w14:val="standardContextual"/>
        </w:rPr>
        <w:t> (Accessed: 5 December 2025).</w:t>
      </w:r>
    </w:p>
    <w:p w14:paraId="3DBBC828"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Government of Ghana (2012) </w:t>
      </w:r>
      <w:r w:rsidRPr="00EA79A6">
        <w:rPr>
          <w:rFonts w:ascii="Times New Roman" w:eastAsia="Aptos" w:hAnsi="Times New Roman" w:cs="Times New Roman"/>
          <w:i/>
          <w:iCs/>
          <w:kern w:val="2"/>
          <w:sz w:val="24"/>
          <w:szCs w:val="24"/>
          <w:lang w:val="en-GH"/>
          <w14:ligatures w14:val="standardContextual"/>
        </w:rPr>
        <w:t>Data Protection Act, 2012 (Act 843)</w:t>
      </w:r>
      <w:r w:rsidRPr="00EA79A6">
        <w:rPr>
          <w:rFonts w:ascii="Times New Roman" w:eastAsia="Aptos" w:hAnsi="Times New Roman" w:cs="Times New Roman"/>
          <w:kern w:val="2"/>
          <w:sz w:val="24"/>
          <w:szCs w:val="24"/>
          <w:lang w:val="en-GH"/>
          <w14:ligatures w14:val="standardContextual"/>
        </w:rPr>
        <w:t>. Accra: Ghana Publishing Company.</w:t>
      </w:r>
    </w:p>
    <w:p w14:paraId="67FA7CB2"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Nielsen, J. (1994) </w:t>
      </w:r>
      <w:r w:rsidRPr="00EA79A6">
        <w:rPr>
          <w:rFonts w:ascii="Times New Roman" w:eastAsia="Aptos" w:hAnsi="Times New Roman" w:cs="Times New Roman"/>
          <w:i/>
          <w:iCs/>
          <w:kern w:val="2"/>
          <w:sz w:val="24"/>
          <w:szCs w:val="24"/>
          <w:lang w:val="en-GH"/>
          <w14:ligatures w14:val="standardContextual"/>
        </w:rPr>
        <w:t>10 Usability Heuristics for User Interface Design</w:t>
      </w:r>
      <w:r w:rsidRPr="00EA79A6">
        <w:rPr>
          <w:rFonts w:ascii="Times New Roman" w:eastAsia="Aptos" w:hAnsi="Times New Roman" w:cs="Times New Roman"/>
          <w:kern w:val="2"/>
          <w:sz w:val="24"/>
          <w:szCs w:val="24"/>
          <w:lang w:val="en-GH"/>
          <w14:ligatures w14:val="standardContextual"/>
        </w:rPr>
        <w:t>. Available at: </w:t>
      </w:r>
      <w:hyperlink r:id="rId27" w:tgtFrame="_blank" w:history="1">
        <w:r w:rsidRPr="00EA79A6">
          <w:rPr>
            <w:rStyle w:val="Hyperlink"/>
            <w:rFonts w:ascii="Times New Roman" w:eastAsia="Aptos" w:hAnsi="Times New Roman" w:cs="Times New Roman"/>
            <w:kern w:val="2"/>
            <w:sz w:val="24"/>
            <w:szCs w:val="24"/>
            <w:lang w:val="en-GH"/>
            <w14:ligatures w14:val="standardContextual"/>
          </w:rPr>
          <w:t>https://www.nngroup.com/articles/ten-usability-heuristics/</w:t>
        </w:r>
      </w:hyperlink>
      <w:r w:rsidRPr="00EA79A6">
        <w:rPr>
          <w:rFonts w:ascii="Times New Roman" w:eastAsia="Aptos" w:hAnsi="Times New Roman" w:cs="Times New Roman"/>
          <w:kern w:val="2"/>
          <w:sz w:val="24"/>
          <w:szCs w:val="24"/>
          <w:lang w:val="en-GH"/>
          <w14:ligatures w14:val="standardContextual"/>
        </w:rPr>
        <w:t> (Accessed: 5 December 2025).</w:t>
      </w:r>
    </w:p>
    <w:p w14:paraId="0F8EB486" w14:textId="77777777" w:rsidR="00B21027" w:rsidRPr="00EA79A6" w:rsidRDefault="00B21027" w:rsidP="00850317">
      <w:pPr>
        <w:spacing w:line="360" w:lineRule="auto"/>
        <w:jc w:val="both"/>
        <w:rPr>
          <w:rFonts w:ascii="Times New Roman" w:eastAsia="Aptos" w:hAnsi="Times New Roman" w:cs="Times New Roman"/>
          <w:kern w:val="2"/>
          <w:sz w:val="24"/>
          <w:szCs w:val="24"/>
          <w:lang w:val="en-GH"/>
          <w14:ligatures w14:val="standardContextual"/>
        </w:rPr>
      </w:pPr>
      <w:r w:rsidRPr="00EA79A6">
        <w:rPr>
          <w:rFonts w:ascii="Times New Roman" w:eastAsia="Aptos" w:hAnsi="Times New Roman" w:cs="Times New Roman"/>
          <w:kern w:val="2"/>
          <w:sz w:val="24"/>
          <w:szCs w:val="24"/>
          <w:lang w:val="en-GH"/>
          <w14:ligatures w14:val="standardContextual"/>
        </w:rPr>
        <w:t>Sommerville, I. (2016) </w:t>
      </w:r>
      <w:r w:rsidRPr="00EA79A6">
        <w:rPr>
          <w:rFonts w:ascii="Times New Roman" w:eastAsia="Aptos" w:hAnsi="Times New Roman" w:cs="Times New Roman"/>
          <w:i/>
          <w:iCs/>
          <w:kern w:val="2"/>
          <w:sz w:val="24"/>
          <w:szCs w:val="24"/>
          <w:lang w:val="en-GH"/>
          <w14:ligatures w14:val="standardContextual"/>
        </w:rPr>
        <w:t>Software Engineering</w:t>
      </w:r>
      <w:r w:rsidRPr="00EA79A6">
        <w:rPr>
          <w:rFonts w:ascii="Times New Roman" w:eastAsia="Aptos" w:hAnsi="Times New Roman" w:cs="Times New Roman"/>
          <w:kern w:val="2"/>
          <w:sz w:val="24"/>
          <w:szCs w:val="24"/>
          <w:lang w:val="en-GH"/>
          <w14:ligatures w14:val="standardContextual"/>
        </w:rPr>
        <w:t xml:space="preserve">. 10th </w:t>
      </w:r>
      <w:proofErr w:type="spellStart"/>
      <w:r w:rsidRPr="00EA79A6">
        <w:rPr>
          <w:rFonts w:ascii="Times New Roman" w:eastAsia="Aptos" w:hAnsi="Times New Roman" w:cs="Times New Roman"/>
          <w:kern w:val="2"/>
          <w:sz w:val="24"/>
          <w:szCs w:val="24"/>
          <w:lang w:val="en-GH"/>
          <w14:ligatures w14:val="standardContextual"/>
        </w:rPr>
        <w:t>edn</w:t>
      </w:r>
      <w:proofErr w:type="spellEnd"/>
      <w:r w:rsidRPr="00EA79A6">
        <w:rPr>
          <w:rFonts w:ascii="Times New Roman" w:eastAsia="Aptos" w:hAnsi="Times New Roman" w:cs="Times New Roman"/>
          <w:kern w:val="2"/>
          <w:sz w:val="24"/>
          <w:szCs w:val="24"/>
          <w:lang w:val="en-GH"/>
          <w14:ligatures w14:val="standardContextual"/>
        </w:rPr>
        <w:t>. Harlow: Pearson Education.</w:t>
      </w:r>
    </w:p>
    <w:p w14:paraId="3EA1DEF2" w14:textId="77777777" w:rsidR="00213C41" w:rsidRPr="00EA79A6" w:rsidRDefault="00213C41" w:rsidP="00850317">
      <w:pPr>
        <w:spacing w:line="360" w:lineRule="auto"/>
        <w:jc w:val="both"/>
        <w:rPr>
          <w:rFonts w:ascii="Times New Roman" w:eastAsia="Aptos" w:hAnsi="Times New Roman" w:cs="Times New Roman"/>
          <w:kern w:val="2"/>
          <w:sz w:val="24"/>
          <w:szCs w:val="24"/>
          <w14:ligatures w14:val="standardContextual"/>
        </w:rPr>
      </w:pPr>
    </w:p>
    <w:p w14:paraId="62F2C52D" w14:textId="77777777" w:rsidR="00213C41" w:rsidRPr="00EA79A6" w:rsidRDefault="00213C41" w:rsidP="00850317">
      <w:pPr>
        <w:spacing w:line="360" w:lineRule="auto"/>
        <w:jc w:val="both"/>
        <w:rPr>
          <w:rFonts w:ascii="Times New Roman" w:eastAsia="Aptos" w:hAnsi="Times New Roman" w:cs="Times New Roman"/>
          <w:kern w:val="2"/>
          <w:sz w:val="24"/>
          <w:szCs w:val="24"/>
          <w14:ligatures w14:val="standardContextual"/>
        </w:rPr>
      </w:pPr>
    </w:p>
    <w:p w14:paraId="16833255" w14:textId="77777777" w:rsidR="00572B59" w:rsidRPr="00EA79A6" w:rsidRDefault="00572B59" w:rsidP="00850317">
      <w:pPr>
        <w:spacing w:line="360" w:lineRule="auto"/>
        <w:jc w:val="both"/>
        <w:rPr>
          <w:rFonts w:ascii="Times New Roman" w:eastAsia="Aptos" w:hAnsi="Times New Roman" w:cs="Times New Roman"/>
          <w:kern w:val="2"/>
          <w:sz w:val="24"/>
          <w:szCs w:val="24"/>
          <w14:ligatures w14:val="standardContextual"/>
        </w:rPr>
      </w:pPr>
    </w:p>
    <w:sectPr w:rsidR="00572B59" w:rsidRPr="00EA79A6" w:rsidSect="006F2A50">
      <w:footerReference w:type="default" r:id="rId2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4348E" w14:textId="77777777" w:rsidR="00143319" w:rsidRDefault="00143319" w:rsidP="001B291F">
      <w:pPr>
        <w:spacing w:after="0" w:line="240" w:lineRule="auto"/>
      </w:pPr>
      <w:r>
        <w:separator/>
      </w:r>
    </w:p>
  </w:endnote>
  <w:endnote w:type="continuationSeparator" w:id="0">
    <w:p w14:paraId="5D270DFF" w14:textId="77777777" w:rsidR="00143319" w:rsidRDefault="00143319" w:rsidP="001B29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195629"/>
      <w:docPartObj>
        <w:docPartGallery w:val="Page Numbers (Bottom of Page)"/>
        <w:docPartUnique/>
      </w:docPartObj>
    </w:sdtPr>
    <w:sdtEndPr>
      <w:rPr>
        <w:noProof/>
      </w:rPr>
    </w:sdtEndPr>
    <w:sdtContent>
      <w:p w14:paraId="534BCBA1" w14:textId="5BB8CDF1" w:rsidR="00C91927" w:rsidRDefault="00C919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5E103F" w14:textId="7DA1FF43" w:rsidR="00545F6D" w:rsidRDefault="00545F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809C4" w14:textId="71E19EC7" w:rsidR="00C91927" w:rsidRDefault="00C91927">
    <w:pPr>
      <w:pStyle w:val="Footer"/>
      <w:jc w:val="center"/>
    </w:pPr>
  </w:p>
  <w:p w14:paraId="405E469F" w14:textId="77777777" w:rsidR="00C91927" w:rsidRDefault="00C919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8344065"/>
      <w:docPartObj>
        <w:docPartGallery w:val="Page Numbers (Bottom of Page)"/>
        <w:docPartUnique/>
      </w:docPartObj>
    </w:sdtPr>
    <w:sdtEndPr>
      <w:rPr>
        <w:noProof/>
      </w:rPr>
    </w:sdtEndPr>
    <w:sdtContent>
      <w:p w14:paraId="1261D58D" w14:textId="77777777" w:rsidR="006F2A50" w:rsidRDefault="006F2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4A4489" w14:textId="77777777" w:rsidR="006F2A50" w:rsidRDefault="006F2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E61E" w14:textId="77777777" w:rsidR="00143319" w:rsidRDefault="00143319" w:rsidP="001B291F">
      <w:pPr>
        <w:spacing w:after="0" w:line="240" w:lineRule="auto"/>
      </w:pPr>
      <w:r>
        <w:separator/>
      </w:r>
    </w:p>
  </w:footnote>
  <w:footnote w:type="continuationSeparator" w:id="0">
    <w:p w14:paraId="66A87A3C" w14:textId="77777777" w:rsidR="00143319" w:rsidRDefault="00143319" w:rsidP="001B29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780"/>
    <w:multiLevelType w:val="multilevel"/>
    <w:tmpl w:val="D988D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8353D"/>
    <w:multiLevelType w:val="multilevel"/>
    <w:tmpl w:val="2602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93FD6"/>
    <w:multiLevelType w:val="multilevel"/>
    <w:tmpl w:val="5D1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96827"/>
    <w:multiLevelType w:val="multilevel"/>
    <w:tmpl w:val="B9FEB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A419D"/>
    <w:multiLevelType w:val="multilevel"/>
    <w:tmpl w:val="D4426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A3F7A"/>
    <w:multiLevelType w:val="multilevel"/>
    <w:tmpl w:val="E56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57A6A"/>
    <w:multiLevelType w:val="multilevel"/>
    <w:tmpl w:val="F8F4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47405"/>
    <w:multiLevelType w:val="multilevel"/>
    <w:tmpl w:val="55F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017983"/>
    <w:multiLevelType w:val="multilevel"/>
    <w:tmpl w:val="C7BAE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766B5"/>
    <w:multiLevelType w:val="multilevel"/>
    <w:tmpl w:val="FC609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249D7"/>
    <w:multiLevelType w:val="multilevel"/>
    <w:tmpl w:val="0F7E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80500"/>
    <w:multiLevelType w:val="multilevel"/>
    <w:tmpl w:val="FCE21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F0F8D"/>
    <w:multiLevelType w:val="multilevel"/>
    <w:tmpl w:val="A5C61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E6B3A"/>
    <w:multiLevelType w:val="multilevel"/>
    <w:tmpl w:val="A194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D07D9"/>
    <w:multiLevelType w:val="multilevel"/>
    <w:tmpl w:val="9D5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516D0"/>
    <w:multiLevelType w:val="multilevel"/>
    <w:tmpl w:val="B204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7C1D1E"/>
    <w:multiLevelType w:val="multilevel"/>
    <w:tmpl w:val="6240B1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CF1BFA"/>
    <w:multiLevelType w:val="multilevel"/>
    <w:tmpl w:val="D7D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E5530C"/>
    <w:multiLevelType w:val="multilevel"/>
    <w:tmpl w:val="5C8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64A81"/>
    <w:multiLevelType w:val="multilevel"/>
    <w:tmpl w:val="E0D8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427EE"/>
    <w:multiLevelType w:val="multilevel"/>
    <w:tmpl w:val="1118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2717A"/>
    <w:multiLevelType w:val="multilevel"/>
    <w:tmpl w:val="56FE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320DE"/>
    <w:multiLevelType w:val="multilevel"/>
    <w:tmpl w:val="2FB4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C4EB7"/>
    <w:multiLevelType w:val="multilevel"/>
    <w:tmpl w:val="1BF6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A374C"/>
    <w:multiLevelType w:val="multilevel"/>
    <w:tmpl w:val="3F3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32542"/>
    <w:multiLevelType w:val="multilevel"/>
    <w:tmpl w:val="3712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908A6"/>
    <w:multiLevelType w:val="multilevel"/>
    <w:tmpl w:val="0B40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D0F8B"/>
    <w:multiLevelType w:val="multilevel"/>
    <w:tmpl w:val="F772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A0F94"/>
    <w:multiLevelType w:val="multilevel"/>
    <w:tmpl w:val="9264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D92CA0"/>
    <w:multiLevelType w:val="multilevel"/>
    <w:tmpl w:val="661C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984556">
    <w:abstractNumId w:val="16"/>
  </w:num>
  <w:num w:numId="2" w16cid:durableId="1149246168">
    <w:abstractNumId w:val="14"/>
  </w:num>
  <w:num w:numId="3" w16cid:durableId="621809208">
    <w:abstractNumId w:val="7"/>
  </w:num>
  <w:num w:numId="4" w16cid:durableId="1431657755">
    <w:abstractNumId w:val="8"/>
  </w:num>
  <w:num w:numId="5" w16cid:durableId="2063598945">
    <w:abstractNumId w:val="11"/>
  </w:num>
  <w:num w:numId="6" w16cid:durableId="854196610">
    <w:abstractNumId w:val="1"/>
  </w:num>
  <w:num w:numId="7" w16cid:durableId="580217559">
    <w:abstractNumId w:val="5"/>
  </w:num>
  <w:num w:numId="8" w16cid:durableId="2127500339">
    <w:abstractNumId w:val="0"/>
  </w:num>
  <w:num w:numId="9" w16cid:durableId="270281441">
    <w:abstractNumId w:val="10"/>
  </w:num>
  <w:num w:numId="10" w16cid:durableId="71582292">
    <w:abstractNumId w:val="20"/>
  </w:num>
  <w:num w:numId="11" w16cid:durableId="1855069110">
    <w:abstractNumId w:val="26"/>
  </w:num>
  <w:num w:numId="12" w16cid:durableId="1427193246">
    <w:abstractNumId w:val="25"/>
  </w:num>
  <w:num w:numId="13" w16cid:durableId="253053367">
    <w:abstractNumId w:val="9"/>
  </w:num>
  <w:num w:numId="14" w16cid:durableId="1156919944">
    <w:abstractNumId w:val="15"/>
  </w:num>
  <w:num w:numId="15" w16cid:durableId="1304431191">
    <w:abstractNumId w:val="22"/>
  </w:num>
  <w:num w:numId="16" w16cid:durableId="26806966">
    <w:abstractNumId w:val="24"/>
  </w:num>
  <w:num w:numId="17" w16cid:durableId="1565873691">
    <w:abstractNumId w:val="2"/>
  </w:num>
  <w:num w:numId="18" w16cid:durableId="1548445964">
    <w:abstractNumId w:val="29"/>
  </w:num>
  <w:num w:numId="19" w16cid:durableId="923689277">
    <w:abstractNumId w:val="18"/>
  </w:num>
  <w:num w:numId="20" w16cid:durableId="44716996">
    <w:abstractNumId w:val="19"/>
  </w:num>
  <w:num w:numId="21" w16cid:durableId="1182010639">
    <w:abstractNumId w:val="23"/>
  </w:num>
  <w:num w:numId="22" w16cid:durableId="70927515">
    <w:abstractNumId w:val="12"/>
  </w:num>
  <w:num w:numId="23" w16cid:durableId="1206986378">
    <w:abstractNumId w:val="17"/>
  </w:num>
  <w:num w:numId="24" w16cid:durableId="1959681121">
    <w:abstractNumId w:val="13"/>
  </w:num>
  <w:num w:numId="25" w16cid:durableId="1831405655">
    <w:abstractNumId w:val="21"/>
  </w:num>
  <w:num w:numId="26" w16cid:durableId="2116514600">
    <w:abstractNumId w:val="4"/>
  </w:num>
  <w:num w:numId="27" w16cid:durableId="1861822199">
    <w:abstractNumId w:val="3"/>
  </w:num>
  <w:num w:numId="28" w16cid:durableId="1522469120">
    <w:abstractNumId w:val="6"/>
  </w:num>
  <w:num w:numId="29" w16cid:durableId="519710488">
    <w:abstractNumId w:val="27"/>
  </w:num>
  <w:num w:numId="30" w16cid:durableId="14344767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301"/>
    <w:rsid w:val="000E1E03"/>
    <w:rsid w:val="00102D46"/>
    <w:rsid w:val="00143319"/>
    <w:rsid w:val="001B291F"/>
    <w:rsid w:val="00213C41"/>
    <w:rsid w:val="0027538C"/>
    <w:rsid w:val="002A6198"/>
    <w:rsid w:val="002E3A7F"/>
    <w:rsid w:val="00305871"/>
    <w:rsid w:val="003151CB"/>
    <w:rsid w:val="003640B9"/>
    <w:rsid w:val="00370FA7"/>
    <w:rsid w:val="00393257"/>
    <w:rsid w:val="003E00D0"/>
    <w:rsid w:val="00413F8C"/>
    <w:rsid w:val="00420856"/>
    <w:rsid w:val="00483DCE"/>
    <w:rsid w:val="0048663D"/>
    <w:rsid w:val="004971FC"/>
    <w:rsid w:val="004A058C"/>
    <w:rsid w:val="004D6297"/>
    <w:rsid w:val="004F0DF3"/>
    <w:rsid w:val="005125AC"/>
    <w:rsid w:val="00545F6D"/>
    <w:rsid w:val="00551F0D"/>
    <w:rsid w:val="005574D0"/>
    <w:rsid w:val="00571129"/>
    <w:rsid w:val="00572B59"/>
    <w:rsid w:val="00585D5E"/>
    <w:rsid w:val="005E2A44"/>
    <w:rsid w:val="006038BF"/>
    <w:rsid w:val="00627AE4"/>
    <w:rsid w:val="00634768"/>
    <w:rsid w:val="0066514A"/>
    <w:rsid w:val="006942D0"/>
    <w:rsid w:val="006A3F09"/>
    <w:rsid w:val="006F2A50"/>
    <w:rsid w:val="00753FCB"/>
    <w:rsid w:val="00770DCF"/>
    <w:rsid w:val="00780646"/>
    <w:rsid w:val="00783416"/>
    <w:rsid w:val="007B420E"/>
    <w:rsid w:val="007F0306"/>
    <w:rsid w:val="00804DA2"/>
    <w:rsid w:val="00810483"/>
    <w:rsid w:val="00831F7B"/>
    <w:rsid w:val="00844DE1"/>
    <w:rsid w:val="00850317"/>
    <w:rsid w:val="0089070C"/>
    <w:rsid w:val="00893D00"/>
    <w:rsid w:val="00895656"/>
    <w:rsid w:val="008D7C8E"/>
    <w:rsid w:val="008F4EA8"/>
    <w:rsid w:val="00940E24"/>
    <w:rsid w:val="00952B2C"/>
    <w:rsid w:val="00976A81"/>
    <w:rsid w:val="009C3A42"/>
    <w:rsid w:val="009F5CCB"/>
    <w:rsid w:val="00A13364"/>
    <w:rsid w:val="00A358B3"/>
    <w:rsid w:val="00A5298D"/>
    <w:rsid w:val="00AD5E23"/>
    <w:rsid w:val="00B21027"/>
    <w:rsid w:val="00B451C3"/>
    <w:rsid w:val="00B8005D"/>
    <w:rsid w:val="00BD2D39"/>
    <w:rsid w:val="00C05433"/>
    <w:rsid w:val="00C54798"/>
    <w:rsid w:val="00C91927"/>
    <w:rsid w:val="00CE1A1A"/>
    <w:rsid w:val="00CF7DD1"/>
    <w:rsid w:val="00D47B9C"/>
    <w:rsid w:val="00D83070"/>
    <w:rsid w:val="00D85A8A"/>
    <w:rsid w:val="00E03D10"/>
    <w:rsid w:val="00E42738"/>
    <w:rsid w:val="00E870B0"/>
    <w:rsid w:val="00EA79A6"/>
    <w:rsid w:val="00F42301"/>
    <w:rsid w:val="00F428D7"/>
    <w:rsid w:val="00F768A1"/>
    <w:rsid w:val="00F866C7"/>
    <w:rsid w:val="00FC6514"/>
    <w:rsid w:val="00FD0974"/>
    <w:rsid w:val="00FD176C"/>
    <w:rsid w:val="00FF5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36CC"/>
  <w15:chartTrackingRefBased/>
  <w15:docId w15:val="{E18255A2-B91B-4A4E-BB43-D73BAFC7F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DE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44DE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3151C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9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291F"/>
  </w:style>
  <w:style w:type="paragraph" w:styleId="Footer">
    <w:name w:val="footer"/>
    <w:basedOn w:val="Normal"/>
    <w:link w:val="FooterChar"/>
    <w:uiPriority w:val="99"/>
    <w:unhideWhenUsed/>
    <w:rsid w:val="001B2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291F"/>
  </w:style>
  <w:style w:type="character" w:styleId="Hyperlink">
    <w:name w:val="Hyperlink"/>
    <w:basedOn w:val="DefaultParagraphFont"/>
    <w:uiPriority w:val="99"/>
    <w:unhideWhenUsed/>
    <w:rsid w:val="00B21027"/>
    <w:rPr>
      <w:color w:val="0563C1" w:themeColor="hyperlink"/>
      <w:u w:val="single"/>
    </w:rPr>
  </w:style>
  <w:style w:type="character" w:styleId="UnresolvedMention">
    <w:name w:val="Unresolved Mention"/>
    <w:basedOn w:val="DefaultParagraphFont"/>
    <w:uiPriority w:val="99"/>
    <w:semiHidden/>
    <w:unhideWhenUsed/>
    <w:rsid w:val="00B21027"/>
    <w:rPr>
      <w:color w:val="605E5C"/>
      <w:shd w:val="clear" w:color="auto" w:fill="E1DFDD"/>
    </w:rPr>
  </w:style>
  <w:style w:type="paragraph" w:styleId="ListParagraph">
    <w:name w:val="List Paragraph"/>
    <w:basedOn w:val="Normal"/>
    <w:uiPriority w:val="34"/>
    <w:qFormat/>
    <w:rsid w:val="00844DE1"/>
    <w:pPr>
      <w:ind w:left="720"/>
      <w:contextualSpacing/>
    </w:pPr>
  </w:style>
  <w:style w:type="character" w:customStyle="1" w:styleId="Heading1Char">
    <w:name w:val="Heading 1 Char"/>
    <w:basedOn w:val="DefaultParagraphFont"/>
    <w:link w:val="Heading1"/>
    <w:uiPriority w:val="9"/>
    <w:rsid w:val="00844DE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44DE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3151CB"/>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3151CB"/>
    <w:pPr>
      <w:outlineLvl w:val="9"/>
    </w:pPr>
  </w:style>
  <w:style w:type="paragraph" w:styleId="TOC1">
    <w:name w:val="toc 1"/>
    <w:basedOn w:val="Normal"/>
    <w:next w:val="Normal"/>
    <w:autoRedefine/>
    <w:uiPriority w:val="39"/>
    <w:unhideWhenUsed/>
    <w:rsid w:val="003151CB"/>
    <w:pPr>
      <w:spacing w:after="100"/>
    </w:pPr>
  </w:style>
  <w:style w:type="paragraph" w:styleId="TOC2">
    <w:name w:val="toc 2"/>
    <w:basedOn w:val="Normal"/>
    <w:next w:val="Normal"/>
    <w:autoRedefine/>
    <w:uiPriority w:val="39"/>
    <w:unhideWhenUsed/>
    <w:rsid w:val="005E2A44"/>
    <w:pPr>
      <w:tabs>
        <w:tab w:val="right" w:leader="dot" w:pos="9350"/>
      </w:tabs>
      <w:spacing w:after="100"/>
      <w:ind w:left="220"/>
      <w:jc w:val="both"/>
    </w:pPr>
  </w:style>
  <w:style w:type="paragraph" w:styleId="TOC3">
    <w:name w:val="toc 3"/>
    <w:basedOn w:val="Normal"/>
    <w:next w:val="Normal"/>
    <w:autoRedefine/>
    <w:uiPriority w:val="39"/>
    <w:unhideWhenUsed/>
    <w:rsid w:val="003151CB"/>
    <w:pPr>
      <w:spacing w:after="100"/>
      <w:ind w:left="440"/>
    </w:pPr>
  </w:style>
  <w:style w:type="paragraph" w:styleId="Caption">
    <w:name w:val="caption"/>
    <w:basedOn w:val="Normal"/>
    <w:next w:val="Normal"/>
    <w:uiPriority w:val="35"/>
    <w:unhideWhenUsed/>
    <w:qFormat/>
    <w:rsid w:val="00EA79A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51F0D"/>
    <w:pPr>
      <w:spacing w:after="0"/>
      <w:ind w:left="440" w:hanging="440"/>
    </w:pPr>
    <w:rPr>
      <w:rFonts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07615">
      <w:bodyDiv w:val="1"/>
      <w:marLeft w:val="0"/>
      <w:marRight w:val="0"/>
      <w:marTop w:val="0"/>
      <w:marBottom w:val="0"/>
      <w:divBdr>
        <w:top w:val="none" w:sz="0" w:space="0" w:color="auto"/>
        <w:left w:val="none" w:sz="0" w:space="0" w:color="auto"/>
        <w:bottom w:val="none" w:sz="0" w:space="0" w:color="auto"/>
        <w:right w:val="none" w:sz="0" w:space="0" w:color="auto"/>
      </w:divBdr>
    </w:div>
    <w:div w:id="107593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martinfowler.com/articles/continuousIntegration.html"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nngroup.com/articles/ten-usability-heuristics/"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D8602-DFAC-4E39-8C48-7FD8280B3A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34</Pages>
  <Words>6047</Words>
  <Characters>34473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Isaac Afetor Yao</cp:lastModifiedBy>
  <cp:revision>11</cp:revision>
  <dcterms:created xsi:type="dcterms:W3CDTF">2025-12-08T21:20:00Z</dcterms:created>
  <dcterms:modified xsi:type="dcterms:W3CDTF">2026-01-13T09:53:00Z</dcterms:modified>
</cp:coreProperties>
</file>