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0" w:leftChars="0"/>
        <w:rPr>
          <w:rFonts w:cs="Noto Sans Armenian Med" w:eastAsia="Noto Sans Armenian Med" w:hAnsi="Noto Sans Armenian Med"/>
          <w:color w:val="000000"/>
          <w:sz w:val="24"/>
          <w:szCs w:val="24"/>
          <w:highlight w:val="none"/>
          <w:lang w:val="en-US"/>
        </w:rPr>
      </w:pPr>
      <w:bookmarkStart w:id="0" w:name="_GoBack"/>
      <w:bookmarkEnd w:id="0"/>
      <w:r>
        <w:rPr>
          <w:rFonts w:cs="Noto Sans Armenian Med" w:eastAsia="Noto Sans Armenian Med" w:hAnsi="Noto Sans Armenian Med"/>
          <w:color w:val="000000"/>
          <w:sz w:val="24"/>
          <w:szCs w:val="24"/>
          <w:highlight w:val="none"/>
          <w:lang w:val="en-US"/>
        </w:rPr>
        <w:t>LITERATURE SURVEY</w:t>
      </w:r>
    </w:p>
    <w:p>
      <w:pPr>
        <w:numPr>
          <w:ilvl w:val="0"/>
          <w:numId w:val="0"/>
        </w:numPr>
        <w:rPr>
          <w:rFonts w:cs="Noto Sans Armenian Med" w:eastAsia="Noto Sans Armenian Med" w:hAnsi="Noto Sans Armenian Med"/>
          <w:b/>
          <w:bCs/>
          <w:color w:val="000000"/>
          <w:sz w:val="20"/>
          <w:szCs w:val="20"/>
          <w:highlight w:val="none"/>
          <w:lang w:val="en-US"/>
        </w:rPr>
      </w:pPr>
      <w:r>
        <w:rPr>
          <w:rFonts w:cs="Noto Sans Armenian Med" w:eastAsia="Noto Sans Armenian Med" w:hAnsi="Noto Sans Armenian Med"/>
          <w:b/>
          <w:bCs/>
          <w:color w:val="000000"/>
          <w:sz w:val="24"/>
          <w:szCs w:val="24"/>
          <w:highlight w:val="none"/>
          <w:lang w:val="en-US"/>
        </w:rPr>
        <w:t>A</w:t>
      </w:r>
      <w:r>
        <w:rPr>
          <w:rFonts w:cs="Noto Sans Armenian Med" w:eastAsia="Noto Sans Armenian Med" w:hAnsi="Noto Sans Armenian Med"/>
          <w:color w:val="000000"/>
          <w:sz w:val="24"/>
          <w:szCs w:val="24"/>
          <w:highlight w:val="none"/>
          <w:lang w:val="en-US"/>
        </w:rPr>
        <w:t>.</w:t>
      </w:r>
      <w:r>
        <w:rPr>
          <w:rFonts w:cs="Noto Sans Armenian Med" w:eastAsia="Noto Sans Armenian Med" w:hAnsi="Noto Sans Armenian Med"/>
          <w:b/>
          <w:bCs/>
          <w:color w:val="000000"/>
          <w:sz w:val="24"/>
          <w:szCs w:val="24"/>
          <w:highlight w:val="none"/>
          <w:lang w:val="en-US"/>
        </w:rPr>
        <w:t xml:space="preserve">Design and Development of an IOT based wearable device for the Safety and Security of women and girl children </w:t>
      </w:r>
      <w:r>
        <w:rPr>
          <w:rFonts w:cs="Noto Sans Armenian Med" w:eastAsia="Noto Sans Armenian Med" w:hAnsi="Noto Sans Armenian Med"/>
          <w:b/>
          <w:bCs/>
          <w:color w:val="000000"/>
          <w:sz w:val="20"/>
          <w:szCs w:val="20"/>
          <w:highlight w:val="none"/>
          <w:lang w:val="en-US"/>
        </w:rPr>
        <w:t xml:space="preserve">  </w:t>
      </w:r>
    </w:p>
    <w:p>
      <w:pPr>
        <w:numPr>
          <w:ilvl w:val="0"/>
          <w:numId w:val="0"/>
        </w:numPr>
        <w:rPr>
          <w:rFonts w:cs="Noto Sans Armenian Med" w:eastAsia="Noto Sans Armenian Med" w:hAnsi="Noto Sans Armenian Med"/>
          <w:b w:val="false"/>
          <w:bCs w:val="false"/>
          <w:color w:val="000000"/>
          <w:sz w:val="20"/>
          <w:szCs w:val="20"/>
          <w:highlight w:val="none"/>
          <w:lang w:val="en-US"/>
        </w:rPr>
      </w:pPr>
      <w:r>
        <w:rPr>
          <w:rFonts w:cs="Noto Sans Armenian Med" w:eastAsia="Noto Sans Armenian Med" w:hAnsi="Noto Sans Armenian Med"/>
          <w:color w:val="000000"/>
          <w:sz w:val="20"/>
          <w:szCs w:val="20"/>
          <w:highlight w:val="none"/>
          <w:lang w:val="en-US"/>
        </w:rPr>
        <w:t xml:space="preserve">         The aim of this work is to develop a wearable device for the safety and protection of women and girls.T</w:t>
      </w:r>
      <w:r>
        <w:rPr>
          <w:rFonts w:cs="Noto Sans Armenian Med" w:eastAsia="Noto Sans Armenian Med" w:hAnsi="Noto Sans Armenian Med"/>
          <w:b w:val="false"/>
          <w:bCs w:val="false"/>
          <w:color w:val="000000"/>
          <w:sz w:val="21"/>
          <w:szCs w:val="21"/>
          <w:highlight w:val="none"/>
          <w:lang w:val="en-US"/>
        </w:rPr>
        <w:t>h</w:t>
      </w:r>
      <w:r>
        <w:rPr>
          <w:rFonts w:cs="Noto Sans Armenian Med" w:eastAsia="Noto Sans Armenian Med" w:hAnsi="Noto Sans Armenian Med"/>
          <w:b w:val="false"/>
          <w:bCs w:val="false"/>
          <w:color w:val="000000"/>
          <w:sz w:val="20"/>
          <w:szCs w:val="20"/>
          <w:highlight w:val="none"/>
          <w:lang w:val="en-US"/>
        </w:rPr>
        <w:t xml:space="preserve">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accelerometer.Acquisition of raw data is then followed by activity recognition which is a process of employing a specialized machine learning algorithm. Real-time monitoring of data is achieved by wirelessly sending sensor data to an open source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 </w:t>
      </w:r>
    </w:p>
    <w:p>
      <w:pPr>
        <w:pStyle w:val="style0"/>
        <w:rPr>
          <w:rFonts w:cs="Noto Sans Armenian Med" w:eastAsia="Noto Sans Armenian Med" w:hAnsi="Noto Sans Armenian Med"/>
          <w:b/>
          <w:bCs/>
          <w:color w:val="000000"/>
          <w:sz w:val="24"/>
          <w:szCs w:val="24"/>
          <w:highlight w:val="none"/>
          <w:lang w:val="en-US"/>
        </w:rPr>
      </w:pPr>
      <w:r>
        <w:rPr>
          <w:rFonts w:cs="Noto Sans Armenian Med" w:eastAsia="Noto Sans Armenian Med" w:hAnsi="Noto Sans Armenian Med"/>
          <w:b/>
          <w:bCs/>
          <w:color w:val="000000"/>
          <w:sz w:val="24"/>
          <w:szCs w:val="24"/>
          <w:highlight w:val="none"/>
          <w:lang w:val="en-US"/>
        </w:rPr>
        <w:t>B. Child Safety Wearable Device</w:t>
      </w:r>
    </w:p>
    <w:p>
      <w:pPr>
        <w:numPr>
          <w:ilvl w:val="0"/>
          <w:numId w:val="0"/>
        </w:numPr>
        <w:rPr>
          <w:rFonts w:cs="Noto Sans Armenian Med" w:eastAsia="Noto Sans Armenian Med" w:hAnsi="Noto Sans Armenian Med"/>
          <w:b w:val="false"/>
          <w:bCs w:val="false"/>
          <w:color w:val="000000"/>
          <w:sz w:val="20"/>
          <w:szCs w:val="20"/>
          <w:highlight w:val="none"/>
          <w:lang w:val="en-US"/>
        </w:rPr>
      </w:pPr>
      <w:r>
        <w:rPr>
          <w:rFonts w:cs="Noto Sans Armenian Med" w:eastAsia="Noto Sans Armenian Med" w:hAnsi="Noto Sans Armenian Med"/>
          <w:b w:val="false"/>
          <w:bCs w:val="false"/>
          <w:color w:val="000000"/>
          <w:sz w:val="20"/>
          <w:szCs w:val="20"/>
          <w:highlight w:val="none"/>
          <w:lang w:val="en-US"/>
        </w:rPr>
        <w:t xml:space="preserve">       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 </w:t>
        <w:cr/>
      </w:r>
    </w:p>
    <w:p>
      <w:pPr>
        <w:pStyle w:val="style0"/>
        <w:rPr>
          <w:rFonts w:ascii="Noto Sans Armenian Med" w:cs="Noto Sans Armenian Med" w:eastAsia="Noto Sans Armenian Med" w:hAnsi="Noto Sans Armenian Med"/>
          <w:b/>
          <w:bCs/>
          <w:color w:val="000000"/>
          <w:sz w:val="18"/>
          <w:szCs w:val="18"/>
          <w:highlight w:val="none"/>
        </w:rPr>
      </w:pPr>
      <w:r>
        <w:rPr>
          <w:rFonts w:cs="Noto Sans Armenian Med" w:eastAsia="Noto Sans Armenian Med" w:hAnsi="Noto Sans Armenian Med"/>
          <w:b w:val="false"/>
          <w:bCs w:val="false"/>
          <w:color w:val="000000"/>
          <w:sz w:val="20"/>
          <w:szCs w:val="20"/>
          <w:highlight w:val="none"/>
          <w:lang w:val="en-US"/>
        </w:rPr>
        <w:cr/>
      </w:r>
    </w:p>
    <w:p>
      <w:pPr>
        <w:pStyle w:val="style0"/>
        <w:rPr>
          <w:rFonts w:ascii="Noto Sans Armenian Med" w:cs="Noto Sans Armenian Med" w:eastAsia="Noto Sans Armenian Med" w:hAnsi="Noto Sans Armenian Med"/>
          <w:b/>
          <w:bCs/>
          <w:color w:val="000000"/>
          <w:sz w:val="18"/>
          <w:szCs w:val="18"/>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Noto Sans Armenian Med">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5545DDB"/>
    <w:lvl w:ilvl="0" w:tplc="0409000F">
      <w:start w:val="3"/>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91492255"/>
    <w:lvl w:ilvl="0" w:tplc="0409000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AF3CA6D5"/>
    <w:lvl w:ilvl="0" w:tplc="0409000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242</Words>
  <Characters>1273</Characters>
  <Application>WPS Office</Application>
  <Paragraphs>7</Paragraphs>
  <CharactersWithSpaces>1531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2022-09-17T16:55:53Z</dcterms:created>
  <dc:creator>SM-A315F</dc:creator>
  <lastModifiedBy>SM-A315F</lastModifiedBy>
  <dcterms:modified xsi:type="dcterms:W3CDTF">2022-09-17T17:06:57Z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97e214830dab41efa76c8b65afdfc2ad</vt:lpwstr>
  </property>
</Properties>
</file>