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B464" w14:textId="77777777" w:rsidR="001221CE" w:rsidRPr="005579DC" w:rsidRDefault="001221CE" w:rsidP="001221CE">
      <w:pPr>
        <w:spacing w:after="120"/>
        <w:jc w:val="center"/>
        <w:rPr>
          <w:rFonts w:asciiTheme="majorBidi" w:hAnsiTheme="majorBidi" w:cstheme="majorBidi"/>
          <w:b/>
          <w:sz w:val="28"/>
          <w:szCs w:val="28"/>
        </w:rPr>
      </w:pPr>
      <w:r w:rsidRPr="005579DC">
        <w:rPr>
          <w:rFonts w:asciiTheme="majorBidi" w:hAnsiTheme="majorBidi" w:cstheme="majorBidi"/>
          <w:noProof/>
          <w:sz w:val="28"/>
          <w:szCs w:val="28"/>
        </w:rPr>
        <w:drawing>
          <wp:anchor distT="0" distB="0" distL="114300" distR="114300" simplePos="0" relativeHeight="251659264" behindDoc="0" locked="0" layoutInCell="1" allowOverlap="1" wp14:anchorId="777D3F60" wp14:editId="1AF5324D">
            <wp:simplePos x="0" y="0"/>
            <wp:positionH relativeFrom="column">
              <wp:posOffset>2406319</wp:posOffset>
            </wp:positionH>
            <wp:positionV relativeFrom="paragraph">
              <wp:posOffset>-263525</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anchor>
        </w:drawing>
      </w:r>
    </w:p>
    <w:p w14:paraId="7A5B416F" w14:textId="77777777" w:rsidR="001221CE" w:rsidRPr="005579DC" w:rsidRDefault="001221CE" w:rsidP="001221CE">
      <w:pPr>
        <w:spacing w:after="120"/>
        <w:jc w:val="center"/>
        <w:rPr>
          <w:rFonts w:asciiTheme="majorBidi" w:hAnsiTheme="majorBidi" w:cstheme="majorBidi"/>
          <w:b/>
          <w:sz w:val="28"/>
          <w:szCs w:val="28"/>
        </w:rPr>
      </w:pPr>
      <w:r w:rsidRPr="005579DC">
        <w:rPr>
          <w:rFonts w:asciiTheme="majorBidi" w:hAnsiTheme="majorBidi" w:cstheme="majorBidi"/>
          <w:b/>
          <w:sz w:val="28"/>
          <w:szCs w:val="28"/>
        </w:rPr>
        <w:t>NATIONAL UNIVERSITY OF SCIENCE</w:t>
      </w:r>
      <w:r>
        <w:rPr>
          <w:rFonts w:asciiTheme="majorBidi" w:hAnsiTheme="majorBidi" w:cstheme="majorBidi"/>
          <w:b/>
          <w:sz w:val="28"/>
          <w:szCs w:val="28"/>
        </w:rPr>
        <w:t>S</w:t>
      </w:r>
      <w:r w:rsidRPr="005579DC">
        <w:rPr>
          <w:rFonts w:asciiTheme="majorBidi" w:hAnsiTheme="majorBidi" w:cstheme="majorBidi"/>
          <w:b/>
          <w:sz w:val="28"/>
          <w:szCs w:val="28"/>
        </w:rPr>
        <w:t xml:space="preserve"> AND TECHNOLOGY</w:t>
      </w:r>
    </w:p>
    <w:p w14:paraId="19EA28C0" w14:textId="77777777" w:rsidR="001221CE" w:rsidRDefault="001221CE" w:rsidP="001221CE">
      <w:pPr>
        <w:spacing w:after="120"/>
        <w:jc w:val="center"/>
        <w:rPr>
          <w:rFonts w:asciiTheme="majorBidi" w:hAnsiTheme="majorBidi" w:cstheme="majorBidi"/>
          <w:bCs/>
          <w:sz w:val="28"/>
          <w:szCs w:val="28"/>
        </w:rPr>
      </w:pPr>
      <w:r>
        <w:rPr>
          <w:rFonts w:asciiTheme="majorBidi" w:hAnsiTheme="majorBidi" w:cstheme="majorBidi"/>
          <w:bCs/>
          <w:sz w:val="28"/>
          <w:szCs w:val="28"/>
        </w:rPr>
        <w:t>School of Electrical</w:t>
      </w:r>
      <w:r w:rsidRPr="005579DC">
        <w:rPr>
          <w:rFonts w:asciiTheme="majorBidi" w:hAnsiTheme="majorBidi" w:cstheme="majorBidi"/>
          <w:bCs/>
          <w:sz w:val="28"/>
          <w:szCs w:val="28"/>
        </w:rPr>
        <w:t xml:space="preserve"> Engineering and Computer Sciences</w:t>
      </w:r>
    </w:p>
    <w:p w14:paraId="472A171B" w14:textId="77777777" w:rsidR="001221CE" w:rsidRPr="005579DC" w:rsidRDefault="001221CE" w:rsidP="001221CE">
      <w:pPr>
        <w:spacing w:after="120"/>
        <w:jc w:val="center"/>
        <w:rPr>
          <w:rFonts w:asciiTheme="majorBidi" w:hAnsiTheme="majorBidi" w:cstheme="majorBidi"/>
          <w:bCs/>
          <w:sz w:val="28"/>
          <w:szCs w:val="28"/>
        </w:rPr>
      </w:pPr>
    </w:p>
    <w:p w14:paraId="34C539FB" w14:textId="7615AFE2" w:rsidR="001221CE" w:rsidRPr="001221CE" w:rsidRDefault="001221CE" w:rsidP="001221CE">
      <w:pPr>
        <w:jc w:val="center"/>
        <w:rPr>
          <w:rFonts w:asciiTheme="majorBidi" w:hAnsiTheme="majorBidi" w:cstheme="majorBidi"/>
          <w:b/>
          <w:sz w:val="28"/>
          <w:szCs w:val="28"/>
          <w:lang w:val="en-US"/>
        </w:rPr>
      </w:pPr>
      <w:r>
        <w:rPr>
          <w:rFonts w:asciiTheme="majorBidi" w:hAnsiTheme="majorBidi" w:cstheme="majorBidi"/>
          <w:b/>
          <w:sz w:val="28"/>
          <w:szCs w:val="28"/>
          <w:lang w:val="en-US"/>
        </w:rPr>
        <w:t>WEB ENGINEERING</w:t>
      </w:r>
    </w:p>
    <w:p w14:paraId="0D4E1D7D" w14:textId="77777777" w:rsidR="001221CE" w:rsidRDefault="001221CE" w:rsidP="001221CE">
      <w:pPr>
        <w:spacing w:after="120"/>
        <w:jc w:val="center"/>
        <w:rPr>
          <w:rFonts w:asciiTheme="majorBidi" w:hAnsiTheme="majorBidi" w:cstheme="majorBidi"/>
          <w:b/>
          <w:sz w:val="28"/>
          <w:szCs w:val="28"/>
        </w:rPr>
      </w:pPr>
      <w:r>
        <w:rPr>
          <w:rFonts w:asciiTheme="majorBidi" w:hAnsiTheme="majorBidi" w:cstheme="majorBidi"/>
          <w:b/>
          <w:sz w:val="28"/>
          <w:szCs w:val="28"/>
        </w:rPr>
        <w:t>ASSIGNMENT# 1</w:t>
      </w:r>
    </w:p>
    <w:p w14:paraId="08CE0CF2" w14:textId="77777777" w:rsidR="001221CE" w:rsidRPr="005579DC" w:rsidRDefault="001221CE" w:rsidP="001221CE">
      <w:pPr>
        <w:spacing w:after="120"/>
        <w:rPr>
          <w:rFonts w:asciiTheme="majorBidi" w:hAnsiTheme="majorBidi" w:cstheme="majorBidi"/>
          <w:b/>
          <w:sz w:val="28"/>
          <w:szCs w:val="28"/>
        </w:rPr>
      </w:pPr>
    </w:p>
    <w:p w14:paraId="63D34CCB" w14:textId="01C49063" w:rsidR="001221CE" w:rsidRPr="005579DC" w:rsidRDefault="001221CE" w:rsidP="00CE4514">
      <w:pPr>
        <w:spacing w:after="120"/>
        <w:rPr>
          <w:rFonts w:asciiTheme="majorBidi" w:hAnsiTheme="majorBidi" w:cstheme="majorBidi"/>
          <w:b/>
          <w:sz w:val="28"/>
          <w:szCs w:val="28"/>
        </w:rPr>
      </w:pPr>
      <w:r w:rsidRPr="005579DC">
        <w:rPr>
          <w:rFonts w:asciiTheme="majorBidi" w:hAnsiTheme="majorBidi" w:cstheme="majorBidi"/>
          <w:b/>
          <w:sz w:val="28"/>
          <w:szCs w:val="28"/>
        </w:rPr>
        <w:t xml:space="preserve">Title of the assignment: </w:t>
      </w:r>
      <w:r>
        <w:rPr>
          <w:rFonts w:asciiTheme="majorBidi" w:hAnsiTheme="majorBidi" w:cstheme="majorBidi"/>
          <w:b/>
          <w:sz w:val="28"/>
          <w:szCs w:val="28"/>
        </w:rPr>
        <w:t xml:space="preserve"> </w:t>
      </w:r>
      <w:r w:rsidR="00CE4514" w:rsidRPr="00CE4514">
        <w:rPr>
          <w:rFonts w:asciiTheme="majorBidi" w:hAnsiTheme="majorBidi" w:cstheme="majorBidi"/>
          <w:b/>
          <w:sz w:val="28"/>
          <w:szCs w:val="28"/>
          <w:u w:val="single"/>
        </w:rPr>
        <w:t>Right to Education</w:t>
      </w:r>
    </w:p>
    <w:p w14:paraId="5D9E96DE" w14:textId="77777777" w:rsidR="001221CE" w:rsidRDefault="001221CE" w:rsidP="001221CE">
      <w:pPr>
        <w:rPr>
          <w:rFonts w:asciiTheme="majorBidi" w:hAnsiTheme="majorBidi" w:cstheme="majorBidi"/>
          <w:b/>
          <w:sz w:val="28"/>
          <w:szCs w:val="28"/>
        </w:rPr>
      </w:pPr>
    </w:p>
    <w:p w14:paraId="6C31D24F" w14:textId="76563CB1" w:rsidR="001221CE" w:rsidRPr="004F2535" w:rsidRDefault="001221CE" w:rsidP="004F2535">
      <w:pPr>
        <w:rPr>
          <w:rFonts w:asciiTheme="majorBidi" w:hAnsiTheme="majorBidi" w:cstheme="majorBidi"/>
          <w:b/>
          <w:sz w:val="28"/>
          <w:szCs w:val="28"/>
          <w:lang w:val="en-US"/>
        </w:rPr>
      </w:pPr>
      <w:r w:rsidRPr="00BA6A23">
        <w:rPr>
          <w:rFonts w:asciiTheme="majorBidi" w:hAnsiTheme="majorBidi" w:cstheme="majorBidi"/>
          <w:b/>
          <w:sz w:val="28"/>
          <w:szCs w:val="28"/>
          <w:u w:val="single"/>
        </w:rPr>
        <w:t>SUBMITTED BY:</w:t>
      </w:r>
      <w:r w:rsidR="004F2535">
        <w:rPr>
          <w:rFonts w:asciiTheme="majorBidi" w:hAnsiTheme="majorBidi" w:cstheme="majorBidi"/>
          <w:b/>
          <w:sz w:val="28"/>
          <w:szCs w:val="28"/>
        </w:rPr>
        <w:tab/>
      </w:r>
      <w:r w:rsidR="004F2535">
        <w:rPr>
          <w:rFonts w:asciiTheme="majorBidi" w:hAnsiTheme="majorBidi" w:cstheme="majorBidi"/>
          <w:b/>
          <w:sz w:val="28"/>
          <w:szCs w:val="28"/>
          <w:lang w:val="en-US"/>
        </w:rPr>
        <w:t>Affan Rehman-374064</w:t>
      </w:r>
    </w:p>
    <w:p w14:paraId="4E5E18F5" w14:textId="77777777" w:rsidR="001221CE" w:rsidRDefault="001221CE" w:rsidP="001221CE">
      <w:pPr>
        <w:spacing w:after="120"/>
        <w:rPr>
          <w:rFonts w:asciiTheme="majorBidi" w:hAnsiTheme="majorBidi" w:cstheme="majorBidi"/>
          <w:b/>
          <w:sz w:val="28"/>
          <w:szCs w:val="28"/>
        </w:rPr>
      </w:pPr>
    </w:p>
    <w:p w14:paraId="6ACA8C82" w14:textId="3BD568DE" w:rsidR="001221CE" w:rsidRPr="005579DC" w:rsidRDefault="001221CE" w:rsidP="00647938">
      <w:pPr>
        <w:spacing w:after="120"/>
        <w:rPr>
          <w:rFonts w:asciiTheme="majorBidi" w:hAnsiTheme="majorBidi" w:cstheme="majorBidi"/>
          <w:b/>
          <w:sz w:val="28"/>
          <w:szCs w:val="28"/>
        </w:rPr>
      </w:pPr>
      <w:r w:rsidRPr="001E560B">
        <w:rPr>
          <w:rFonts w:asciiTheme="majorBidi" w:hAnsiTheme="majorBidi" w:cstheme="majorBidi"/>
          <w:b/>
          <w:sz w:val="28"/>
          <w:szCs w:val="28"/>
        </w:rPr>
        <w:t xml:space="preserve">CLASS + SECTION: </w:t>
      </w:r>
      <w:r w:rsidRPr="001E560B">
        <w:rPr>
          <w:rFonts w:asciiTheme="majorBidi" w:hAnsiTheme="majorBidi" w:cstheme="majorBidi"/>
          <w:b/>
          <w:sz w:val="28"/>
          <w:szCs w:val="28"/>
        </w:rPr>
        <w:tab/>
      </w:r>
      <w:r>
        <w:rPr>
          <w:rFonts w:asciiTheme="majorBidi" w:hAnsiTheme="majorBidi" w:cstheme="majorBidi"/>
          <w:b/>
          <w:sz w:val="28"/>
          <w:szCs w:val="28"/>
        </w:rPr>
        <w:tab/>
      </w:r>
      <w:r w:rsidRPr="003C1383">
        <w:rPr>
          <w:rFonts w:asciiTheme="majorBidi" w:hAnsiTheme="majorBidi" w:cstheme="majorBidi"/>
          <w:b/>
          <w:sz w:val="28"/>
          <w:szCs w:val="28"/>
          <w:u w:val="single"/>
        </w:rPr>
        <w:t>BESE-12A</w:t>
      </w:r>
    </w:p>
    <w:p w14:paraId="06CEC240" w14:textId="77777777" w:rsidR="001221CE" w:rsidRDefault="001221CE" w:rsidP="0009253E">
      <w:pPr>
        <w:rPr>
          <w:b/>
          <w:bCs/>
        </w:rPr>
      </w:pPr>
    </w:p>
    <w:p w14:paraId="73951410" w14:textId="08C19DC8" w:rsidR="0009253E" w:rsidRDefault="0009253E" w:rsidP="0009253E">
      <w:r w:rsidRPr="0009253E">
        <w:rPr>
          <w:b/>
          <w:bCs/>
        </w:rPr>
        <w:t>Problem:</w:t>
      </w:r>
      <w:r>
        <w:t xml:space="preserve"> </w:t>
      </w:r>
      <w:r w:rsidRPr="0009253E">
        <w:t>Lack of Access to Quality Education in Underserved Areas</w:t>
      </w:r>
    </w:p>
    <w:p w14:paraId="392F8FB7" w14:textId="77777777" w:rsidR="0009253E" w:rsidRDefault="0009253E" w:rsidP="0009253E"/>
    <w:p w14:paraId="70A93A84" w14:textId="77777777" w:rsidR="0009253E" w:rsidRPr="0009253E" w:rsidRDefault="0009253E" w:rsidP="0009253E">
      <w:pPr>
        <w:rPr>
          <w:b/>
          <w:bCs/>
        </w:rPr>
      </w:pPr>
      <w:r w:rsidRPr="0009253E">
        <w:rPr>
          <w:b/>
          <w:bCs/>
        </w:rPr>
        <w:t>Targeted Audience:</w:t>
      </w:r>
    </w:p>
    <w:p w14:paraId="2736CE65" w14:textId="77777777" w:rsidR="0009253E" w:rsidRDefault="0009253E" w:rsidP="0009253E"/>
    <w:p w14:paraId="351298B8" w14:textId="77777777" w:rsidR="0009253E" w:rsidRDefault="0009253E" w:rsidP="0009253E">
      <w:pPr>
        <w:pStyle w:val="ListParagraph"/>
        <w:numPr>
          <w:ilvl w:val="0"/>
          <w:numId w:val="4"/>
        </w:numPr>
      </w:pPr>
      <w:r>
        <w:t>Students in underserved areas with limited access to quality education.</w:t>
      </w:r>
    </w:p>
    <w:p w14:paraId="25798A89" w14:textId="77777777" w:rsidR="0009253E" w:rsidRDefault="0009253E" w:rsidP="0009253E">
      <w:pPr>
        <w:pStyle w:val="ListParagraph"/>
        <w:numPr>
          <w:ilvl w:val="0"/>
          <w:numId w:val="4"/>
        </w:numPr>
      </w:pPr>
      <w:r>
        <w:t>Teachers and educators who want to offer their courses online.</w:t>
      </w:r>
    </w:p>
    <w:p w14:paraId="047EB170" w14:textId="246B3A7B" w:rsidR="0009253E" w:rsidRDefault="0009253E" w:rsidP="0009253E">
      <w:pPr>
        <w:pStyle w:val="ListParagraph"/>
        <w:numPr>
          <w:ilvl w:val="0"/>
          <w:numId w:val="4"/>
        </w:numPr>
      </w:pPr>
      <w:r>
        <w:t>Education policymakers and administrators.</w:t>
      </w:r>
    </w:p>
    <w:p w14:paraId="6BE7ECCA" w14:textId="77777777" w:rsidR="0009253E" w:rsidRDefault="0009253E" w:rsidP="0009253E">
      <w:pPr>
        <w:pStyle w:val="ListParagraph"/>
      </w:pPr>
    </w:p>
    <w:p w14:paraId="63E7E3DC" w14:textId="6DC2A3F1" w:rsidR="0009253E" w:rsidRPr="0009253E" w:rsidRDefault="0009253E" w:rsidP="0009253E">
      <w:pPr>
        <w:rPr>
          <w:b/>
          <w:bCs/>
        </w:rPr>
      </w:pPr>
      <w:r w:rsidRPr="0009253E">
        <w:rPr>
          <w:b/>
          <w:bCs/>
        </w:rPr>
        <w:t>Gathering Requirements:</w:t>
      </w:r>
    </w:p>
    <w:p w14:paraId="67C6ACB3" w14:textId="254B12F9" w:rsidR="0009253E" w:rsidRDefault="0009253E" w:rsidP="0009253E">
      <w:pPr>
        <w:pStyle w:val="ListParagraph"/>
        <w:numPr>
          <w:ilvl w:val="0"/>
          <w:numId w:val="5"/>
        </w:numPr>
      </w:pPr>
      <w:r>
        <w:t>Conduct surveys and interviews in under</w:t>
      </w:r>
      <w:r>
        <w:rPr>
          <w:lang w:val="en-US"/>
        </w:rPr>
        <w:t>-</w:t>
      </w:r>
      <w:r>
        <w:t>served areas to understand the specific educational needs and preferences</w:t>
      </w:r>
      <w:r>
        <w:rPr>
          <w:lang w:val="en-US"/>
        </w:rPr>
        <w:t>: from friends.</w:t>
      </w:r>
    </w:p>
    <w:p w14:paraId="4BDC2AF7" w14:textId="0E205A31" w:rsidR="0009253E" w:rsidRDefault="0009253E" w:rsidP="0009253E">
      <w:pPr>
        <w:pStyle w:val="ListParagraph"/>
        <w:numPr>
          <w:ilvl w:val="0"/>
          <w:numId w:val="5"/>
        </w:numPr>
      </w:pPr>
      <w:r>
        <w:t>Collaborate with teachers and educators to identify the courses they want to offer and their requirements</w:t>
      </w:r>
      <w:r>
        <w:rPr>
          <w:lang w:val="en-US"/>
        </w:rPr>
        <w:t>: from college.</w:t>
      </w:r>
    </w:p>
    <w:p w14:paraId="58691AB3" w14:textId="44614752" w:rsidR="0009253E" w:rsidRDefault="0009253E" w:rsidP="0009253E">
      <w:pPr>
        <w:pStyle w:val="ListParagraph"/>
        <w:numPr>
          <w:ilvl w:val="0"/>
          <w:numId w:val="5"/>
        </w:numPr>
      </w:pPr>
      <w:r>
        <w:t>Consult with education policymakers and administrators to ensure compliance with education standards</w:t>
      </w:r>
      <w:r w:rsidR="00702CC3">
        <w:rPr>
          <w:lang w:val="en-US"/>
        </w:rPr>
        <w:t>.</w:t>
      </w:r>
    </w:p>
    <w:p w14:paraId="044941DA" w14:textId="51BA426C" w:rsidR="00ED2825" w:rsidRDefault="00ED2825" w:rsidP="000E7F33">
      <w:pPr>
        <w:rPr>
          <w:lang w:val="en-US" w:bidi="ur-PK"/>
        </w:rPr>
      </w:pPr>
    </w:p>
    <w:p w14:paraId="6DF67324" w14:textId="614CDFC1" w:rsidR="000E7F33" w:rsidRDefault="000E7F33" w:rsidP="000E7F33">
      <w:pPr>
        <w:rPr>
          <w:lang w:val="en-US" w:bidi="ur-PK"/>
        </w:rPr>
      </w:pPr>
    </w:p>
    <w:p w14:paraId="7EF5EE5D" w14:textId="77777777" w:rsidR="00CF7B67" w:rsidRPr="00CF7B67" w:rsidRDefault="00CF7B67" w:rsidP="00CF7B67">
      <w:pPr>
        <w:rPr>
          <w:b/>
          <w:bCs/>
          <w:sz w:val="28"/>
          <w:szCs w:val="28"/>
        </w:rPr>
      </w:pPr>
      <w:r w:rsidRPr="00CF7B67">
        <w:rPr>
          <w:b/>
          <w:bCs/>
          <w:sz w:val="28"/>
          <w:szCs w:val="28"/>
        </w:rPr>
        <w:t>Web-Based Solution Features:</w:t>
      </w:r>
    </w:p>
    <w:p w14:paraId="44A96057" w14:textId="77777777" w:rsidR="000E7F33" w:rsidRPr="005D3727" w:rsidRDefault="000E7F33" w:rsidP="000E7F33">
      <w:pPr>
        <w:pStyle w:val="ListParagraph"/>
        <w:numPr>
          <w:ilvl w:val="0"/>
          <w:numId w:val="7"/>
        </w:numPr>
        <w:rPr>
          <w:sz w:val="28"/>
          <w:szCs w:val="28"/>
          <w:lang w:bidi="ur-PK"/>
        </w:rPr>
      </w:pPr>
      <w:r w:rsidRPr="005D3727">
        <w:rPr>
          <w:b/>
          <w:bCs/>
          <w:sz w:val="28"/>
          <w:szCs w:val="28"/>
          <w:lang w:bidi="ur-PK"/>
        </w:rPr>
        <w:t>Homepage</w:t>
      </w:r>
      <w:r w:rsidRPr="005D3727">
        <w:rPr>
          <w:sz w:val="28"/>
          <w:szCs w:val="28"/>
          <w:lang w:bidi="ur-PK"/>
        </w:rPr>
        <w:t>: On my homepage, I've created an elegant and user-friendly platform that invites learners from all around the world to connect with knowledge. This is the place where I introduce the core sections of the website.</w:t>
      </w:r>
    </w:p>
    <w:p w14:paraId="30E1C372" w14:textId="77777777" w:rsidR="000E7F33" w:rsidRPr="005D3727" w:rsidRDefault="000E7F33" w:rsidP="000E7F33">
      <w:pPr>
        <w:pStyle w:val="ListParagraph"/>
        <w:numPr>
          <w:ilvl w:val="0"/>
          <w:numId w:val="7"/>
        </w:numPr>
        <w:rPr>
          <w:sz w:val="28"/>
          <w:szCs w:val="28"/>
          <w:lang w:bidi="ur-PK"/>
        </w:rPr>
      </w:pPr>
      <w:r w:rsidRPr="005D3727">
        <w:rPr>
          <w:b/>
          <w:bCs/>
          <w:sz w:val="28"/>
          <w:szCs w:val="28"/>
          <w:lang w:bidi="ur-PK"/>
        </w:rPr>
        <w:lastRenderedPageBreak/>
        <w:t>Courses</w:t>
      </w:r>
      <w:r w:rsidRPr="005D3727">
        <w:rPr>
          <w:sz w:val="28"/>
          <w:szCs w:val="28"/>
          <w:lang w:bidi="ur-PK"/>
        </w:rPr>
        <w:t>: In the "Courses" section, I present a variety of subjects alongside their respective teachers. When you hover over any subject, I've designed a dropdown menu to appear, providing quick access to real-time study materials. This feature enhances the learning experience, making it more accessible and engaging.</w:t>
      </w:r>
    </w:p>
    <w:p w14:paraId="6013BE16" w14:textId="77777777" w:rsidR="000E7F33" w:rsidRPr="005D3727" w:rsidRDefault="000E7F33" w:rsidP="000E7F33">
      <w:pPr>
        <w:pStyle w:val="ListParagraph"/>
        <w:numPr>
          <w:ilvl w:val="0"/>
          <w:numId w:val="7"/>
        </w:numPr>
        <w:rPr>
          <w:sz w:val="28"/>
          <w:szCs w:val="28"/>
          <w:lang w:bidi="ur-PK"/>
        </w:rPr>
      </w:pPr>
      <w:r w:rsidRPr="005D3727">
        <w:rPr>
          <w:b/>
          <w:bCs/>
          <w:sz w:val="28"/>
          <w:szCs w:val="28"/>
          <w:lang w:bidi="ur-PK"/>
        </w:rPr>
        <w:t>FAQ (Frequently Asked Questions)</w:t>
      </w:r>
      <w:r w:rsidRPr="005D3727">
        <w:rPr>
          <w:sz w:val="28"/>
          <w:szCs w:val="28"/>
          <w:lang w:bidi="ur-PK"/>
        </w:rPr>
        <w:t>: I've included a "FAQ" section to address the questions you might have as a student. It's here to provide clear and concise answers to help you navigate your educational journey.</w:t>
      </w:r>
    </w:p>
    <w:p w14:paraId="70702B61" w14:textId="77777777" w:rsidR="000E7F33" w:rsidRPr="005D3727" w:rsidRDefault="000E7F33" w:rsidP="000E7F33">
      <w:pPr>
        <w:pStyle w:val="ListParagraph"/>
        <w:numPr>
          <w:ilvl w:val="0"/>
          <w:numId w:val="7"/>
        </w:numPr>
        <w:rPr>
          <w:sz w:val="28"/>
          <w:szCs w:val="28"/>
          <w:lang w:bidi="ur-PK"/>
        </w:rPr>
      </w:pPr>
      <w:r w:rsidRPr="005D3727">
        <w:rPr>
          <w:b/>
          <w:bCs/>
          <w:sz w:val="28"/>
          <w:szCs w:val="28"/>
          <w:lang w:bidi="ur-PK"/>
        </w:rPr>
        <w:t>Meet the Team</w:t>
      </w:r>
      <w:r w:rsidRPr="005D3727">
        <w:rPr>
          <w:sz w:val="28"/>
          <w:szCs w:val="28"/>
          <w:lang w:bidi="ur-PK"/>
        </w:rPr>
        <w:t>: In my "Meet the Team" section, I introduce the dedicated educators who make this platform come to life. Each teacher is paired with their subject, making it easy for you to find the right mentor for your learning adventure.</w:t>
      </w:r>
    </w:p>
    <w:p w14:paraId="1A3D1CD4" w14:textId="77777777" w:rsidR="000E7F33" w:rsidRPr="005D3727" w:rsidRDefault="000E7F33" w:rsidP="000E7F33">
      <w:pPr>
        <w:pStyle w:val="ListParagraph"/>
        <w:numPr>
          <w:ilvl w:val="0"/>
          <w:numId w:val="7"/>
        </w:numPr>
        <w:rPr>
          <w:sz w:val="28"/>
          <w:szCs w:val="28"/>
          <w:lang w:bidi="ur-PK"/>
        </w:rPr>
      </w:pPr>
      <w:r w:rsidRPr="005D3727">
        <w:rPr>
          <w:b/>
          <w:bCs/>
          <w:sz w:val="28"/>
          <w:szCs w:val="28"/>
          <w:lang w:bidi="ur-PK"/>
        </w:rPr>
        <w:t>Navigation</w:t>
      </w:r>
      <w:r w:rsidRPr="005D3727">
        <w:rPr>
          <w:sz w:val="28"/>
          <w:szCs w:val="28"/>
          <w:lang w:bidi="ur-PK"/>
        </w:rPr>
        <w:t>: To simplify navigation, I've implemented a user-friendly navigation bar. Simply click on a section's header to be directed to the content you're looking for on the same page.</w:t>
      </w:r>
    </w:p>
    <w:p w14:paraId="5E3CEEC0" w14:textId="77777777" w:rsidR="000E7F33" w:rsidRDefault="000E7F33" w:rsidP="000E7F33">
      <w:pPr>
        <w:rPr>
          <w:sz w:val="30"/>
          <w:szCs w:val="30"/>
          <w:lang w:val="en-US" w:bidi="ur-PK"/>
        </w:rPr>
      </w:pPr>
    </w:p>
    <w:p w14:paraId="57AD8988" w14:textId="77777777" w:rsidR="00233471" w:rsidRDefault="00233471" w:rsidP="000E7F33">
      <w:pPr>
        <w:rPr>
          <w:sz w:val="30"/>
          <w:szCs w:val="30"/>
          <w:lang w:val="en-US" w:bidi="ur-PK"/>
        </w:rPr>
      </w:pPr>
    </w:p>
    <w:p w14:paraId="7A88CC91" w14:textId="45495F44" w:rsidR="00941C32" w:rsidRDefault="00941C32" w:rsidP="00702CC3">
      <w:pPr>
        <w:rPr>
          <w:b/>
          <w:bCs/>
          <w:sz w:val="30"/>
          <w:szCs w:val="30"/>
          <w:u w:val="single"/>
          <w:lang w:val="en-US" w:bidi="ur-PK"/>
        </w:rPr>
      </w:pPr>
      <w:r w:rsidRPr="00941C32">
        <w:rPr>
          <w:b/>
          <w:bCs/>
          <w:sz w:val="30"/>
          <w:szCs w:val="30"/>
          <w:u w:val="single"/>
          <w:lang w:val="en-US" w:bidi="ur-PK"/>
        </w:rPr>
        <w:t>SURVEY RESULT:</w:t>
      </w:r>
    </w:p>
    <w:p w14:paraId="0635A9DF" w14:textId="01A0CB34" w:rsidR="00941C32" w:rsidRPr="00702CC3" w:rsidRDefault="00702CC3" w:rsidP="000E7F33">
      <w:pPr>
        <w:rPr>
          <w:sz w:val="30"/>
          <w:szCs w:val="30"/>
          <w:lang w:val="en-US" w:bidi="ur-PK"/>
        </w:rPr>
      </w:pPr>
      <w:r w:rsidRPr="00702CC3">
        <w:rPr>
          <w:color w:val="FF0000"/>
          <w:sz w:val="30"/>
          <w:szCs w:val="30"/>
          <w:lang w:val="en-US" w:bidi="ur-PK"/>
        </w:rPr>
        <w:t>It is clear from survey that people prefer a web education approach.</w:t>
      </w:r>
    </w:p>
    <w:p w14:paraId="68692203" w14:textId="7FA814E5" w:rsidR="00941C32" w:rsidRDefault="00702CC3" w:rsidP="000E7F33">
      <w:pPr>
        <w:rPr>
          <w:b/>
          <w:bCs/>
          <w:sz w:val="30"/>
          <w:szCs w:val="30"/>
          <w:u w:val="single"/>
          <w:lang w:val="en-US" w:bidi="ur-PK"/>
        </w:rPr>
      </w:pPr>
      <w:r>
        <w:rPr>
          <w:b/>
          <w:bCs/>
          <w:noProof/>
          <w:sz w:val="30"/>
          <w:szCs w:val="30"/>
          <w:u w:val="single"/>
          <w:lang w:val="en-US" w:bidi="ur-PK"/>
        </w:rPr>
        <w:drawing>
          <wp:inline distT="0" distB="0" distL="0" distR="0" wp14:anchorId="6E369E28" wp14:editId="5DE8C138">
            <wp:extent cx="5731510" cy="2501265"/>
            <wp:effectExtent l="0" t="0" r="0" b="635"/>
            <wp:docPr id="548998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8646" name="Picture 5489986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p w14:paraId="060859D1" w14:textId="77777777" w:rsidR="00941C32" w:rsidRDefault="00941C32" w:rsidP="000E7F33">
      <w:pPr>
        <w:rPr>
          <w:b/>
          <w:bCs/>
          <w:sz w:val="30"/>
          <w:szCs w:val="30"/>
          <w:u w:val="single"/>
          <w:lang w:val="en-US" w:bidi="ur-PK"/>
        </w:rPr>
      </w:pPr>
    </w:p>
    <w:p w14:paraId="520F1C96" w14:textId="77777777" w:rsidR="00941C32" w:rsidRDefault="00941C32" w:rsidP="000E7F33">
      <w:pPr>
        <w:rPr>
          <w:b/>
          <w:bCs/>
          <w:sz w:val="30"/>
          <w:szCs w:val="30"/>
          <w:u w:val="single"/>
          <w:lang w:val="en-US" w:bidi="ur-PK"/>
        </w:rPr>
      </w:pPr>
    </w:p>
    <w:p w14:paraId="30A4FAE5" w14:textId="77777777" w:rsidR="00941C32" w:rsidRDefault="00941C32" w:rsidP="000E7F33">
      <w:pPr>
        <w:rPr>
          <w:b/>
          <w:bCs/>
          <w:sz w:val="30"/>
          <w:szCs w:val="30"/>
          <w:u w:val="single"/>
          <w:lang w:val="en-US" w:bidi="ur-PK"/>
        </w:rPr>
      </w:pPr>
    </w:p>
    <w:p w14:paraId="43BE7E15" w14:textId="77777777" w:rsidR="00702CC3" w:rsidRDefault="00702CC3" w:rsidP="000E7F33">
      <w:pPr>
        <w:rPr>
          <w:b/>
          <w:bCs/>
          <w:sz w:val="30"/>
          <w:szCs w:val="30"/>
          <w:u w:val="single"/>
          <w:lang w:val="en-US" w:bidi="ur-PK"/>
        </w:rPr>
      </w:pPr>
    </w:p>
    <w:p w14:paraId="25485F4D" w14:textId="77777777" w:rsidR="00702CC3" w:rsidRDefault="00702CC3" w:rsidP="000E7F33">
      <w:pPr>
        <w:rPr>
          <w:b/>
          <w:bCs/>
          <w:sz w:val="30"/>
          <w:szCs w:val="30"/>
          <w:u w:val="single"/>
          <w:lang w:val="en-US" w:bidi="ur-PK"/>
        </w:rPr>
      </w:pPr>
    </w:p>
    <w:p w14:paraId="25D51511" w14:textId="77777777" w:rsidR="00702CC3" w:rsidRDefault="00702CC3" w:rsidP="000E7F33">
      <w:pPr>
        <w:rPr>
          <w:b/>
          <w:bCs/>
          <w:sz w:val="30"/>
          <w:szCs w:val="30"/>
          <w:u w:val="single"/>
          <w:lang w:val="en-US" w:bidi="ur-PK"/>
        </w:rPr>
      </w:pPr>
    </w:p>
    <w:p w14:paraId="63B86E40" w14:textId="77777777" w:rsidR="00702CC3" w:rsidRDefault="00702CC3" w:rsidP="000E7F33">
      <w:pPr>
        <w:rPr>
          <w:b/>
          <w:bCs/>
          <w:sz w:val="30"/>
          <w:szCs w:val="30"/>
          <w:u w:val="single"/>
          <w:lang w:val="en-US" w:bidi="ur-PK"/>
        </w:rPr>
      </w:pPr>
    </w:p>
    <w:p w14:paraId="7DB8C414" w14:textId="77777777" w:rsidR="00941C32" w:rsidRDefault="00941C32" w:rsidP="000E7F33">
      <w:pPr>
        <w:rPr>
          <w:b/>
          <w:bCs/>
          <w:sz w:val="30"/>
          <w:szCs w:val="30"/>
          <w:u w:val="single"/>
          <w:lang w:val="en-US" w:bidi="ur-PK"/>
        </w:rPr>
      </w:pPr>
    </w:p>
    <w:p w14:paraId="7B1A0A5C" w14:textId="4439EFFE" w:rsidR="00233471" w:rsidRDefault="00233471" w:rsidP="000E7F33">
      <w:pPr>
        <w:rPr>
          <w:b/>
          <w:bCs/>
          <w:sz w:val="30"/>
          <w:szCs w:val="30"/>
          <w:u w:val="single"/>
          <w:lang w:val="en-US" w:bidi="ur-PK"/>
        </w:rPr>
      </w:pPr>
      <w:r w:rsidRPr="00233471">
        <w:rPr>
          <w:b/>
          <w:bCs/>
          <w:sz w:val="30"/>
          <w:szCs w:val="30"/>
          <w:u w:val="single"/>
          <w:lang w:val="en-US" w:bidi="ur-PK"/>
        </w:rPr>
        <w:lastRenderedPageBreak/>
        <w:t>SURVEY:</w:t>
      </w:r>
    </w:p>
    <w:p w14:paraId="7E18BF62" w14:textId="12C1F651" w:rsidR="00233471" w:rsidRPr="00233471" w:rsidRDefault="00702CC3" w:rsidP="000E7F33">
      <w:pPr>
        <w:rPr>
          <w:b/>
          <w:bCs/>
          <w:sz w:val="30"/>
          <w:szCs w:val="30"/>
          <w:u w:val="single"/>
          <w:lang w:val="en-US" w:bidi="ur-PK"/>
        </w:rPr>
      </w:pPr>
      <w:r>
        <w:rPr>
          <w:b/>
          <w:bCs/>
          <w:noProof/>
          <w:sz w:val="30"/>
          <w:szCs w:val="30"/>
          <w:u w:val="single"/>
          <w:lang w:val="en-US" w:bidi="ur-PK"/>
        </w:rPr>
        <w:drawing>
          <wp:inline distT="0" distB="0" distL="0" distR="0" wp14:anchorId="3613349A" wp14:editId="6F2764F3">
            <wp:extent cx="5731510" cy="2665828"/>
            <wp:effectExtent l="0" t="0" r="0" b="1270"/>
            <wp:docPr id="346526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26683" name="Picture 3465266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8756" cy="2683152"/>
                    </a:xfrm>
                    <a:prstGeom prst="rect">
                      <a:avLst/>
                    </a:prstGeom>
                  </pic:spPr>
                </pic:pic>
              </a:graphicData>
            </a:graphic>
          </wp:inline>
        </w:drawing>
      </w:r>
    </w:p>
    <w:sectPr w:rsidR="00233471" w:rsidRPr="0023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BB0"/>
    <w:multiLevelType w:val="hybridMultilevel"/>
    <w:tmpl w:val="74324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259AE"/>
    <w:multiLevelType w:val="multilevel"/>
    <w:tmpl w:val="4990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202A9"/>
    <w:multiLevelType w:val="hybridMultilevel"/>
    <w:tmpl w:val="753A8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7677D"/>
    <w:multiLevelType w:val="hybridMultilevel"/>
    <w:tmpl w:val="EC7CF9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073B09"/>
    <w:multiLevelType w:val="hybridMultilevel"/>
    <w:tmpl w:val="F5FE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12702D"/>
    <w:multiLevelType w:val="hybridMultilevel"/>
    <w:tmpl w:val="9B7A0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E67110"/>
    <w:multiLevelType w:val="hybridMultilevel"/>
    <w:tmpl w:val="84B0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F0664"/>
    <w:multiLevelType w:val="hybridMultilevel"/>
    <w:tmpl w:val="C52E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3239739">
    <w:abstractNumId w:val="2"/>
  </w:num>
  <w:num w:numId="2" w16cid:durableId="1579828047">
    <w:abstractNumId w:val="5"/>
  </w:num>
  <w:num w:numId="3" w16cid:durableId="2145270841">
    <w:abstractNumId w:val="0"/>
  </w:num>
  <w:num w:numId="4" w16cid:durableId="2051607533">
    <w:abstractNumId w:val="3"/>
  </w:num>
  <w:num w:numId="5" w16cid:durableId="799687863">
    <w:abstractNumId w:val="4"/>
  </w:num>
  <w:num w:numId="6" w16cid:durableId="822308693">
    <w:abstractNumId w:val="1"/>
  </w:num>
  <w:num w:numId="7" w16cid:durableId="248277769">
    <w:abstractNumId w:val="6"/>
  </w:num>
  <w:num w:numId="8" w16cid:durableId="1367365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3E"/>
    <w:rsid w:val="0009253E"/>
    <w:rsid w:val="000E7F33"/>
    <w:rsid w:val="001221CE"/>
    <w:rsid w:val="00233471"/>
    <w:rsid w:val="002B4780"/>
    <w:rsid w:val="00475B38"/>
    <w:rsid w:val="004F2535"/>
    <w:rsid w:val="005D3727"/>
    <w:rsid w:val="00647938"/>
    <w:rsid w:val="00702CC3"/>
    <w:rsid w:val="00941C32"/>
    <w:rsid w:val="00CE4514"/>
    <w:rsid w:val="00CF7B67"/>
    <w:rsid w:val="00D262A9"/>
    <w:rsid w:val="00ED2825"/>
    <w:rsid w:val="00F858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92ABABE"/>
  <w15:chartTrackingRefBased/>
  <w15:docId w15:val="{2C0100C7-7C5B-7745-9437-5BBED2C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5069">
      <w:bodyDiv w:val="1"/>
      <w:marLeft w:val="0"/>
      <w:marRight w:val="0"/>
      <w:marTop w:val="0"/>
      <w:marBottom w:val="0"/>
      <w:divBdr>
        <w:top w:val="none" w:sz="0" w:space="0" w:color="auto"/>
        <w:left w:val="none" w:sz="0" w:space="0" w:color="auto"/>
        <w:bottom w:val="none" w:sz="0" w:space="0" w:color="auto"/>
        <w:right w:val="none" w:sz="0" w:space="0" w:color="auto"/>
      </w:divBdr>
    </w:div>
    <w:div w:id="371541332">
      <w:bodyDiv w:val="1"/>
      <w:marLeft w:val="0"/>
      <w:marRight w:val="0"/>
      <w:marTop w:val="0"/>
      <w:marBottom w:val="0"/>
      <w:divBdr>
        <w:top w:val="none" w:sz="0" w:space="0" w:color="auto"/>
        <w:left w:val="none" w:sz="0" w:space="0" w:color="auto"/>
        <w:bottom w:val="none" w:sz="0" w:space="0" w:color="auto"/>
        <w:right w:val="none" w:sz="0" w:space="0" w:color="auto"/>
      </w:divBdr>
    </w:div>
    <w:div w:id="483788108">
      <w:bodyDiv w:val="1"/>
      <w:marLeft w:val="0"/>
      <w:marRight w:val="0"/>
      <w:marTop w:val="0"/>
      <w:marBottom w:val="0"/>
      <w:divBdr>
        <w:top w:val="none" w:sz="0" w:space="0" w:color="auto"/>
        <w:left w:val="none" w:sz="0" w:space="0" w:color="auto"/>
        <w:bottom w:val="none" w:sz="0" w:space="0" w:color="auto"/>
        <w:right w:val="none" w:sz="0" w:space="0" w:color="auto"/>
      </w:divBdr>
    </w:div>
    <w:div w:id="911232280">
      <w:bodyDiv w:val="1"/>
      <w:marLeft w:val="0"/>
      <w:marRight w:val="0"/>
      <w:marTop w:val="0"/>
      <w:marBottom w:val="0"/>
      <w:divBdr>
        <w:top w:val="none" w:sz="0" w:space="0" w:color="auto"/>
        <w:left w:val="none" w:sz="0" w:space="0" w:color="auto"/>
        <w:bottom w:val="none" w:sz="0" w:space="0" w:color="auto"/>
        <w:right w:val="none" w:sz="0" w:space="0" w:color="auto"/>
      </w:divBdr>
    </w:div>
    <w:div w:id="974675979">
      <w:bodyDiv w:val="1"/>
      <w:marLeft w:val="0"/>
      <w:marRight w:val="0"/>
      <w:marTop w:val="0"/>
      <w:marBottom w:val="0"/>
      <w:divBdr>
        <w:top w:val="none" w:sz="0" w:space="0" w:color="auto"/>
        <w:left w:val="none" w:sz="0" w:space="0" w:color="auto"/>
        <w:bottom w:val="none" w:sz="0" w:space="0" w:color="auto"/>
        <w:right w:val="none" w:sz="0" w:space="0" w:color="auto"/>
      </w:divBdr>
    </w:div>
    <w:div w:id="1065302616">
      <w:bodyDiv w:val="1"/>
      <w:marLeft w:val="0"/>
      <w:marRight w:val="0"/>
      <w:marTop w:val="0"/>
      <w:marBottom w:val="0"/>
      <w:divBdr>
        <w:top w:val="none" w:sz="0" w:space="0" w:color="auto"/>
        <w:left w:val="none" w:sz="0" w:space="0" w:color="auto"/>
        <w:bottom w:val="none" w:sz="0" w:space="0" w:color="auto"/>
        <w:right w:val="none" w:sz="0" w:space="0" w:color="auto"/>
      </w:divBdr>
    </w:div>
    <w:div w:id="1202087047">
      <w:bodyDiv w:val="1"/>
      <w:marLeft w:val="0"/>
      <w:marRight w:val="0"/>
      <w:marTop w:val="0"/>
      <w:marBottom w:val="0"/>
      <w:divBdr>
        <w:top w:val="none" w:sz="0" w:space="0" w:color="auto"/>
        <w:left w:val="none" w:sz="0" w:space="0" w:color="auto"/>
        <w:bottom w:val="none" w:sz="0" w:space="0" w:color="auto"/>
        <w:right w:val="none" w:sz="0" w:space="0" w:color="auto"/>
      </w:divBdr>
    </w:div>
    <w:div w:id="1337727974">
      <w:bodyDiv w:val="1"/>
      <w:marLeft w:val="0"/>
      <w:marRight w:val="0"/>
      <w:marTop w:val="0"/>
      <w:marBottom w:val="0"/>
      <w:divBdr>
        <w:top w:val="none" w:sz="0" w:space="0" w:color="auto"/>
        <w:left w:val="none" w:sz="0" w:space="0" w:color="auto"/>
        <w:bottom w:val="none" w:sz="0" w:space="0" w:color="auto"/>
        <w:right w:val="none" w:sz="0" w:space="0" w:color="auto"/>
      </w:divBdr>
    </w:div>
    <w:div w:id="17296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Rehman</dc:creator>
  <cp:keywords/>
  <dc:description/>
  <cp:lastModifiedBy>Affan Rehman</cp:lastModifiedBy>
  <cp:revision>12</cp:revision>
  <dcterms:created xsi:type="dcterms:W3CDTF">2023-10-14T12:48:00Z</dcterms:created>
  <dcterms:modified xsi:type="dcterms:W3CDTF">2023-10-15T16:39:00Z</dcterms:modified>
</cp:coreProperties>
</file>