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c8roz7le4qh" w:id="0"/>
    <w:bookmarkEnd w:id="0"/>
    <w:bookmarkStart w:colFirst="0" w:colLast="0" w:name="bookmark=id.c7ufzt8syixj" w:id="1"/>
    <w:bookmarkEnd w:id="1"/>
    <w:bookmarkStart w:colFirst="0" w:colLast="0" w:name="bookmark=id.xw59cm3m8fzo" w:id="2"/>
    <w:bookmarkEnd w:id="2"/>
    <w:p w:rsidR="00000000" w:rsidDel="00000000" w:rsidP="00000000" w:rsidRDefault="00000000" w:rsidRPr="00000000" w14:paraId="00000001">
      <w:pPr>
        <w:pStyle w:val="Heading1"/>
        <w:rPr/>
      </w:pPr>
      <w:r w:rsidDel="00000000" w:rsidR="00000000" w:rsidRPr="00000000">
        <w:rPr>
          <w:rtl w:val="0"/>
        </w:rPr>
        <w:t xml:space="preserve">Executive Summary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India’s efforts to develop weaponized drones with onboard gun systems are nascent but accelerating. Private firms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BSS Alliance (Bharat Supply and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Paras Defence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recently demonstrated armed UAVs: BSS Alliance flew an AI-guided multirotor carrying an AK-203 rifle (tested with the Indian Army in April 2025)</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Paras Defence unveiled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Paras-SK50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combat drone (2026) carrying a 7.62 mm machine gun</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Government labs are exploring similar concepts: HAL/ADE’s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RUAV-200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logistics helicopter is being adapted into an armed variant (planned to carry machine guns and missiles)</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projects typically mount guns on stabilized gimbals or turrets to counter recoil and maintain accuracy.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3810000" cy="28575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10000" cy="28575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Prototype Indian armed UAV (BSS Alliance) with 7.62 mm rifle. Source: Economic Times</w:t>
      </w:r>
      <w:hyperlink r:id="rId14">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Parallel research includes stabilised turret designs and AI-based fire control. For example, Zen Technologies (Hyderabad) patented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“Automated Hard Kill Firearm Mounting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 AI-driven, stabilized turret for machine guns – in 2025</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DRDO/DRDO labs have so far focused on related areas (e.g. surveillance gimbals,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Mounted Gun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vehicles), but dedicated drone gun projects appear limited to these public–private initiatives.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regulatory terms, India’s civilian drone rules (UAS Rules 2021) effectively prohibit arming commercial UAVs</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Official policy on military UAVs is evolving: the Army’s April 2026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UAS Roadmap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includes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weapon-mounted UAS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future requirement</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legal/regulatory frameworks for drone-delivered weapons remain ill-defined, outside existing DGCA registration and counter-drone guidelines</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the prototypes and patents noted, most systems are 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TRL ~4–7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(lab or field trials). BSS Alliance’s UAV (TRL~7) and Paras’s SK50 (TRL~6) are closest to deployment, having undergone trials and demonstrations</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RUAV-200’s armed variant is still in design/testing (TRL~4). Key patents (Zen’s turret, IG Defence’s 5 kg-payload fixed-wing UAV</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 growing Indian IP.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the industry is rapidly moving from concept to prototype, but hurdles remain: rigorous testing (especially of recoil stabilization), formal military acceptance, and clear legal frameworks. Our detailed table, timeline, and analysis below summarize all known projects, their status and TRLs, and contextual factors (patents, funding, policies).</w:t>
      </w:r>
    </w:p>
    <w:bookmarkStart w:colFirst="0" w:colLast="0" w:name="bookmark=id.rjmb4laq2akh" w:id="3"/>
    <w:bookmarkEnd w:id="3"/>
    <w:p w:rsidR="00000000" w:rsidDel="00000000" w:rsidP="00000000" w:rsidRDefault="00000000" w:rsidRPr="00000000" w14:paraId="00000008">
      <w:pPr>
        <w:pStyle w:val="Heading1"/>
        <w:rPr/>
      </w:pPr>
      <w:r w:rsidDel="00000000" w:rsidR="00000000" w:rsidRPr="00000000">
        <w:rPr>
          <w:rtl w:val="0"/>
        </w:rPr>
        <w:t xml:space="preserve">Projects/Programs: Details and Status</w:t>
      </w:r>
    </w:p>
    <w:tbl>
      <w:tblPr>
        <w:tblStyle w:val="Table1"/>
        <w:tblW w:w="11835.0" w:type="dxa"/>
        <w:jc w:val="left"/>
        <w:tblInd w:w="-13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1440"/>
        <w:gridCol w:w="1350"/>
        <w:gridCol w:w="1545"/>
        <w:gridCol w:w="2145"/>
        <w:gridCol w:w="1485"/>
        <w:gridCol w:w="750"/>
        <w:gridCol w:w="1425"/>
        <w:gridCol w:w="1695"/>
        <w:tblGridChange w:id="0">
          <w:tblGrid>
            <w:gridCol w:w="1440"/>
            <w:gridCol w:w="1350"/>
            <w:gridCol w:w="1545"/>
            <w:gridCol w:w="2145"/>
            <w:gridCol w:w="1485"/>
            <w:gridCol w:w="750"/>
            <w:gridCol w:w="1425"/>
            <w:gridCol w:w="1695"/>
          </w:tblGrid>
        </w:tblGridChange>
      </w:tblGrid>
      <w:tr>
        <w:trPr>
          <w:cantSplit w:val="0"/>
          <w:tblHeader w:val="1"/>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 Platform</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Collaboration / Partners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Timeline &amp; Status</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Prototype/Demo</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TRL</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Funding / Source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Sources</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BSS Alliance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(Private)</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AI-armed multirotor drone (AK-203 rifle)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Indian Army (trials)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 ~2024; tests Apr 2025 (Roorkee, low and high alt)</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 press (Jun 2025).</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Tested with Army (April 2025)</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(Make-in-India initiative)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 (Jun 2025)</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LinkedIn</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BSS Alliance</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AI-driven LMG turret (Negev 7.62 mm)</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Indian Army (trials)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Developed in parallel to above; trialled Apr 2025</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in media.</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Tested with Army (April 2025)</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Army-funded trials</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 (Jun 2025)</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LinkedIn</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Paras Defence &amp; Space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(private)</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Paras-SK50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tactical armed UAV (7.62 mm MG)</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SIDM/Army (NorthTech2026)</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Unveiled Jan 2026 at Army’s NorthTech symposium</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 images shown; “concept to ready” per company.</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Shown at NorthTech ’26; likely flight demos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(self-funded)</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Paras LinkedIn (Jan 2026)</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media reports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IG Defence (Y&amp;M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(private)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Fixed-Wing Tactical UAV (5 kg warhead)</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Patent granted Feb 2026</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Unclear if prototype built.</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 publicized; IP only</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(venture-funded)</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DefenseXP (Feb 2026)</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Zen Technologies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(private)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Automated “Hard-Kill” Firearm Mount (stabilized turret)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Patent granted Feb 2025 (filed 2022)</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public demo announced.</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(R&amp;D stage; no public flight tests)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corporate R&amp;D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Zen PR (Feb 2025)</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Hindustan Aeronautics Ltd (HAL) / ADE (DRDO)</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RUAV-200 Helicopter UAV (armed variant)</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IIT Kanpur; Indian Army</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Original logistics UAV unveiled 2019; first flight mid-2022</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Plans for “combat” variant with guns/ATGMs</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Prototype UAV demonstrated; armed config in design</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MoD/Army funding</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Express (May 2023)</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Wikipedia</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DRDO / Army</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“Weaponized drone” R&amp;D initiatives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 interest only)</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Army’s Tech Roadmap Apr 2026 defines needs for “weapon-mounted UAS”</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no specific DRDO project publicly named.</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Government (MoD)</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Army Roadmap (Apr 2026)</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TRL Justification: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BSS Alliance’s systems have been trialled outdoors with Army oversight, so we assign TRL≈7. Paras SK-50 appears proven enough for unveiling (TRL≈6). IG Defence’s patent suggests concept/engineering (TRL≈4). Zen’s mount is patented but not fielded (TRL≈3). HAL RUAV is an evolved product (logistics UAV tested in 2019–22) with an armed variant still on drawing boards (TRL≈4). Where official docs or tests are lacking, we note TRL conservatively.</w:t>
      </w:r>
    </w:p>
    <w:bookmarkStart w:colFirst="0" w:colLast="0" w:name="bookmark=id.mr8fef1eox0j" w:id="4"/>
    <w:bookmarkEnd w:id="4"/>
    <w:p w:rsidR="00000000" w:rsidDel="00000000" w:rsidP="00000000" w:rsidRDefault="00000000" w:rsidRPr="00000000" w14:paraId="0000004A">
      <w:pPr>
        <w:pStyle w:val="Heading1"/>
        <w:rPr/>
      </w:pPr>
      <w:r w:rsidDel="00000000" w:rsidR="00000000" w:rsidRPr="00000000">
        <w:rPr>
          <w:rtl w:val="0"/>
        </w:rPr>
        <w:t xml:space="preserve">Timeline of Key Milestones</w:t>
      </w:r>
    </w:p>
    <w:tbl>
      <w:tblPr>
        <w:tblStyle w:val="Table2"/>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96907"/>
                  <wp:effectExtent b="0" l="0" r="0" t="0"/>
                  <wp:docPr descr="Rendered Mermaid diagram 1" id="2" name="image1.png"/>
                  <a:graphic>
                    <a:graphicData uri="http://schemas.openxmlformats.org/drawingml/2006/picture">
                      <pic:pic>
                        <pic:nvPicPr>
                          <pic:cNvPr descr="Rendered Mermaid diagram 1" id="0" name="image1.png"/>
                          <pic:cNvPicPr preferRelativeResize="0"/>
                        </pic:nvPicPr>
                        <pic:blipFill>
                          <a:blip r:embed="rId44"/>
                          <a:srcRect b="0" l="0" r="0" t="0"/>
                          <a:stretch>
                            <a:fillRect/>
                          </a:stretch>
                        </pic:blipFill>
                        <pic:spPr>
                          <a:xfrm>
                            <a:off x="0" y="0"/>
                            <a:ext cx="5334000" cy="1596907"/>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timeline highlights development/testing phases. In particular,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2025–26 period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saw multiple publicized demos and patents: BSS’s trials, Paras’s unveiling, Zen and IG patents, and the Army’s technology roadmap.</w:t>
      </w:r>
    </w:p>
    <w:bookmarkStart w:colFirst="0" w:colLast="0" w:name="bookmark=id.unxf19hlqa9j" w:id="5"/>
    <w:bookmarkEnd w:id="5"/>
    <w:p w:rsidR="00000000" w:rsidDel="00000000" w:rsidP="00000000" w:rsidRDefault="00000000" w:rsidRPr="00000000" w14:paraId="0000004D">
      <w:pPr>
        <w:pStyle w:val="Heading1"/>
        <w:rPr/>
      </w:pPr>
      <w:r w:rsidDel="00000000" w:rsidR="00000000" w:rsidRPr="00000000">
        <w:rPr>
          <w:rtl w:val="0"/>
        </w:rPr>
        <w:t xml:space="preserve">Key Patents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Zen Technologies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Automated Hard Kill Firearm Mounting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(filed Oct 2022; granted Feb 2025)</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AI-driven stabilized turret for machine guns, intended for integration with anti-drone and ISR systems.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IG Defence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Fixed-Wing Tactical UAV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(patent published Feb 2026)</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High-endurance drone capable of carrying up to 5 kg warhead for precision strike.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(Other relevant IP: IG Defence holds patents on drone simulators and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fixed-wing tactical drone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underscoring its focus on indigenous UAV R&amp;D</w:t>
      </w:r>
      <w:hyperlink r:id="rId47">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3obbs2bxpske" w:id="6"/>
    <w:bookmarkEnd w:id="6"/>
    <w:p w:rsidR="00000000" w:rsidDel="00000000" w:rsidP="00000000" w:rsidRDefault="00000000" w:rsidRPr="00000000" w14:paraId="00000051">
      <w:pPr>
        <w:pStyle w:val="Heading1"/>
        <w:rPr/>
      </w:pPr>
      <w:r w:rsidDel="00000000" w:rsidR="00000000" w:rsidRPr="00000000">
        <w:rPr>
          <w:rtl w:val="0"/>
        </w:rPr>
        <w:t xml:space="preserve">Regulatory and Legal Context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India’s current drone regulations do not clearly accommodate armed drones.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UAS Rules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(Civil Aviation Authority) cover civilian drones and implicitly forbid carriage of weapons, but apply only to registered UAVs</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practice, any “weaponized” use falls under defence purview, and no civilian operator can legally mount a gun on a drone. Counter-UAS guidelines (2019) focus on defense against drones, not on enabling armed UAVs</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Army’s 2026 Roadmap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first official policy nod towards indigenous armed UAVs – it explicitly calls for “weapon-mounted UAS” and swarm drones with strike capability</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Yet formal military procurement or doctrine for armed drones in India is still emerging.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Policy changes since 2015: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India moved from a DGCA “Drone Policy 2018” to stricter UAS Rules 2021. These changes emphasized registration and no-fly zones; none explicitly legalize or ban arming drones. The regulatory gap was highlighted after the 2021 Jammu drone attack, but to date India has focused on counter-drone measures (no-fly zones, jammers, C-UAS systems</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authorizing weaponized UAVs. In short, civilian weaponized drones are essentially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prohibited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military weapons on UAVs are left to classified defence R&amp;D.</w:t>
      </w:r>
    </w:p>
    <w:bookmarkStart w:colFirst="0" w:colLast="0" w:name="bookmark=id.wkklbz3sgp1s" w:id="7"/>
    <w:bookmarkEnd w:id="7"/>
    <w:p w:rsidR="00000000" w:rsidDel="00000000" w:rsidP="00000000" w:rsidRDefault="00000000" w:rsidRPr="00000000" w14:paraId="00000054">
      <w:pPr>
        <w:pStyle w:val="Heading1"/>
        <w:rPr/>
      </w:pPr>
      <w:r w:rsidDel="00000000" w:rsidR="00000000" w:rsidRPr="00000000">
        <w:rPr>
          <w:rtl w:val="0"/>
        </w:rPr>
        <w:t xml:space="preserve">Comparative Summary</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Project/Program</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Gun/Weapon Payload</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(TRL)</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Highlights</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BSS Alliance – AI-armed UAV</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AK-203 rifle (7.62×39 mm)</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(demonstrated)</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Flights at 14,500 ft and plains; auto-targeting to 600 m; Army trials (Apr 2025)</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Integrates gimbal+AI stabilisation.</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BSS Alliance – AI LMG turret</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Negev LMG (7.62×51 mm)</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(demonstrated)</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Weaponised gun-turret tested with Army (Apr 2025)</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for autonomous threat engagement; can mount on vehicles or fortifications.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Paras SK-50 tactical UAV</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7.62 mm machine gun (50rds)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(shown)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Revealed Jan 2026 (NorthTech2026)</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autonomous target ID/tracking. Media: 600 m+ engagement range claimed. Designed for border ops.</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IG Defence Tactical UAV</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Warheads (5 kg payload)</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(patent)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Patent Feb 2026 for long-endurance fixed-wing UAV</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Described as ISR + precision strike drone. (No public flight data yet.)</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Zen Tech Hard-Kill System</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Machine gun turret</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(patent)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Patent granted Feb 2025</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AI-stabilized auto-turret for counter-drone/border defense. Integrates with ISR radars; gun stabilization implied.</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HAL RUAV-200 (armed)</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Planned: MGs, ATGMs, missiles</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(design stage)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HAL’s 200 kg co-axial UAV (Logistics); armed variant planned</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flight done; Army requirement for high-altitude armed drones.</w:t>
            </w:r>
          </w:p>
        </w:tc>
      </w:tr>
    </w:tbl>
    <w:bookmarkStart w:colFirst="0" w:colLast="0" w:name="bookmark=id.7dz35uwxd77l" w:id="8"/>
    <w:bookmarkEnd w:id="8"/>
    <w:p w:rsidR="00000000" w:rsidDel="00000000" w:rsidP="00000000" w:rsidRDefault="00000000" w:rsidRPr="00000000" w14:paraId="00000071">
      <w:pPr>
        <w:pStyle w:val="Heading1"/>
        <w:rPr/>
      </w:pPr>
      <w:r w:rsidDel="00000000" w:rsidR="00000000" w:rsidRPr="00000000">
        <w:rPr>
          <w:rtl w:val="0"/>
        </w:rPr>
        <w:t xml:space="preserve">Gaps, Risks, and Trajectory (2–5 yrs)</w:t>
      </w:r>
    </w:p>
    <w:p w:rsidR="00000000" w:rsidDel="00000000" w:rsidP="00000000" w:rsidRDefault="00000000" w:rsidRPr="00000000" w14:paraId="00000072">
      <w:pPr>
        <w:numPr>
          <w:ilvl w:val="0"/>
          <w:numId w:val="2"/>
        </w:numPr>
        <w:ind w:left="720" w:hanging="360"/>
        <w:rPr/>
      </w:pPr>
      <w:r w:rsidDel="00000000" w:rsidR="00000000" w:rsidRPr="00000000">
        <w:rPr>
          <w:b w:val="1"/>
          <w:bCs w:val="1"/>
          <w:rtl w:val="0"/>
        </w:rPr>
        <w:t xml:space="preserve">Technical Gaps:</w:t>
      </w:r>
      <w:r w:rsidDel="00000000" w:rsidR="00000000" w:rsidRPr="00000000">
        <w:rPr>
          <w:rtl w:val="0"/>
        </w:rPr>
        <w:t xml:space="preserve"> Most systems remain prototypes. Key challenges include managing recoil (gun stability), precision aiming from moving UAVs, secure autonomous control, and robust targeting algorithms. True gun-stabilization gimbals (like helicopters have) need miniaturization for drones – an engineering gap. Also, integrating heavier weapons (above rifles) strains drone payload limits and flight endurance.</w:t>
      </w:r>
    </w:p>
    <w:p w:rsidR="00000000" w:rsidDel="00000000" w:rsidP="00000000" w:rsidRDefault="00000000" w:rsidRPr="00000000" w14:paraId="00000073">
      <w:pPr>
        <w:numPr>
          <w:ilvl w:val="0"/>
          <w:numId w:val="2"/>
        </w:numPr>
        <w:ind w:left="720" w:hanging="360"/>
        <w:rPr/>
      </w:pPr>
      <w:r w:rsidDel="00000000" w:rsidR="00000000" w:rsidRPr="00000000">
        <w:rPr>
          <w:b w:val="1"/>
          <w:bCs w:val="1"/>
          <w:rtl w:val="0"/>
        </w:rPr>
        <w:t xml:space="preserve">Testing &amp; Validation:</w:t>
      </w:r>
      <w:r w:rsidDel="00000000" w:rsidR="00000000" w:rsidRPr="00000000">
        <w:rPr>
          <w:rtl w:val="0"/>
        </w:rPr>
        <w:t xml:space="preserve"> To date, Indian trials have been limited (mostly demonstrations to press). Formal military evaluations (endurance, reliability, safety) are pending. Without such testing, concepts cannot mature beyond TRL 6–7. For example, BSS’s drone showed capability at 600 m range, but full reliability (day/night, anti-jam, all weathers) is unproven.</w:t>
      </w:r>
    </w:p>
    <w:p w:rsidR="00000000" w:rsidDel="00000000" w:rsidP="00000000" w:rsidRDefault="00000000" w:rsidRPr="00000000" w14:paraId="00000074">
      <w:pPr>
        <w:numPr>
          <w:ilvl w:val="0"/>
          <w:numId w:val="2"/>
        </w:numPr>
        <w:ind w:left="720" w:hanging="360"/>
        <w:rPr/>
      </w:pPr>
      <w:r w:rsidDel="00000000" w:rsidR="00000000" w:rsidRPr="00000000">
        <w:rPr>
          <w:b w:val="1"/>
          <w:bCs w:val="1"/>
          <w:rtl w:val="0"/>
        </w:rPr>
        <w:t xml:space="preserve">Regulatory/Doctrinal Risks:</w:t>
      </w:r>
      <w:r w:rsidDel="00000000" w:rsidR="00000000" w:rsidRPr="00000000">
        <w:rPr>
          <w:rtl w:val="0"/>
        </w:rPr>
        <w:t xml:space="preserve"> Lack of clear policy on armed drones poses hurdles. Rules may lag behind technology. There are also ethical/legal risks: fully autonomous lethal drones raise accountability issues. Absent legislative changes, deployment may be restricted to tightly controlled military use.</w:t>
      </w:r>
    </w:p>
    <w:p w:rsidR="00000000" w:rsidDel="00000000" w:rsidP="00000000" w:rsidRDefault="00000000" w:rsidRPr="00000000" w14:paraId="00000075">
      <w:pPr>
        <w:numPr>
          <w:ilvl w:val="0"/>
          <w:numId w:val="2"/>
        </w:numPr>
        <w:ind w:left="720" w:hanging="360"/>
        <w:rPr/>
      </w:pPr>
      <w:r w:rsidDel="00000000" w:rsidR="00000000" w:rsidRPr="00000000">
        <w:rPr>
          <w:b w:val="1"/>
          <w:bCs w:val="1"/>
          <w:rtl w:val="0"/>
        </w:rPr>
        <w:t xml:space="preserve">Trajectories:</w:t>
      </w:r>
      <w:r w:rsidDel="00000000" w:rsidR="00000000" w:rsidRPr="00000000">
        <w:rPr>
          <w:rtl w:val="0"/>
        </w:rPr>
        <w:t xml:space="preserve"> Given current momentum, we expect incremental progress. In 2–5 years: (a) More demonstrators from startups/DRDO, possibly with modular weapon mounts; (b) Focus on “loitering munitions” and smaller swarm drones as interim solutions (already noted in Army roadmap); (c) Development of counter-swarm and C-UAS tech in parallel. The government’s annual R&amp;D funding and ‘Drone Shakti’ initiatives may channel more resources. Private IP (Zen’s patent, IG’s, etc.) indicates growing maturity.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near-term adoption likely remains experimental. Fielding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 armed drones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require operational acceptance: e.g. Army and Air Force drafting tactics and strict oversight. Meanwhile, drone regulation will evolve slowly (civil aviation authorities tend to err on caution).</w:t>
      </w:r>
    </w:p>
    <w:bookmarkStart w:colFirst="0" w:colLast="0" w:name="bookmark=id.yg13zvdnz4iu" w:id="9"/>
    <w:bookmarkEnd w:id="9"/>
    <w:p w:rsidR="00000000" w:rsidDel="00000000" w:rsidP="00000000" w:rsidRDefault="00000000" w:rsidRPr="00000000" w14:paraId="00000077">
      <w:pPr>
        <w:pStyle w:val="Heading1"/>
        <w:rPr/>
      </w:pPr>
      <w:r w:rsidDel="00000000" w:rsidR="00000000" w:rsidRPr="00000000">
        <w:rPr>
          <w:rtl w:val="0"/>
        </w:rPr>
        <w:t xml:space="preserve">References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Relevant sources are cited in the text, including official releases and press coverage of each project</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provide detailed timelines, technical specs, and statements from organizations, which underlie the TRL estimates and status given above.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v5wvyadyg3" w:id="10"/>
    <w:bookmarkEnd w:id="1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Bengaluru firm develops drone armed with AK-203 that can fire at targets from the air: Watch video - The Economic Times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https://economictimes.indiatimes.com/news/defence/bengaluru-firm-develops-drone-armed-with-ak-203-that-can-fire-at-targets-from-the-air-watch-video/articleshow/122085494.cms?from=mdr</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India's first AI drone fires AK-203 rifle | Peeyush Singh posted on the topic | LinkedIn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https://www.linkedin.com/posts/peeyush-singh-a475401a_drone-makeinindian-india-activity-7345325516356296704-qR2E</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Paras Defence Unveils Paras-SK50 Tactical Drone at North Tech Symposium 2026 | Paras Defence &amp; Space Technologies Ltd. posted on the topic | LinkedIn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https://www.linkedin.com/posts/paras-defence_parasdefence-northtech2026-tacticaldrone-activity-7458434097447854081-qScx</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HAL RUAV-200 - Wikipedia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https://en.wikipedia.org/wiki/HAL_RUAV-200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HAL’s RUAV-200 helicopter drone achieve military-grade capabilities? - Defence News | The Financial Express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https://www.financialexpress.com/business/defence-will-hals-ruav-200-helicopter-drone-achieve-military-grade-capabilities-3072892/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zentechnologies.com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https://www.zentechnologies.com/assets/uploads/files/zen-technologies-secures-patent-for-automated-hard-kill-firearm-mounting-system.pdf</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Jammu Drone Attack: Analyzing Current Legal Frameworks that Regulate Drone Warfare by Non-State Actors - JURIST - Commentary - Legal News &amp; Commentary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https://www.jurist.org/commentary/2021/07/anand-himanshu-regulating-drone-warfare/</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SAE Media Group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https://www.smgconferences.com/editors-corner/6730-news--indian-army-unveils-comprehensive-uas-and-loitering-munitions-technology-roadmap</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 Defence Secures Patent for Indigenous Tactical Drone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https://www.defencexp.com/ig-defence-secures-patent-for-indigenous-tactical-drone/</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84" Type="http://schemas.openxmlformats.org/officeDocument/2006/relationships/hyperlink" Target="https://www.jurist.org/commentary/2021/07/anand-himanshu-regulating-drone-warfare/#:~:text=India%20recently%20recognized%20the%20need,note%20here%20is%20that%20the" TargetMode="External"/><Relationship Id="rId83" Type="http://schemas.openxmlformats.org/officeDocument/2006/relationships/hyperlink" Target="https://www.zentechnologies.com/assets/uploads/files/zen-technologies-secures-patent-for-automated-hard-kill-firearm-mounting-system.pdf" TargetMode="External"/><Relationship Id="rId42" Type="http://schemas.openxmlformats.org/officeDocument/2006/relationships/hyperlink" Target="https://www.smgconferences.com/editors-corner/6730-news--indian-army-unveils-comprehensive-uas-and-loitering-munitions-technology-roadmap#:~:text=Vehicles" TargetMode="External"/><Relationship Id="rId86" Type="http://schemas.openxmlformats.org/officeDocument/2006/relationships/hyperlink" Target="https://www.jurist.org/commentary/2021/07/anand-himanshu-regulating-drone-warfare/" TargetMode="External"/><Relationship Id="rId41" Type="http://schemas.openxmlformats.org/officeDocument/2006/relationships/hyperlink" Target="https://en.wikipedia.org/wiki/HAL_RUAV-200#:~:text=HAL%20also%20plans%20to%20develop,10" TargetMode="External"/><Relationship Id="rId85" Type="http://schemas.openxmlformats.org/officeDocument/2006/relationships/hyperlink" Target="https://www.jurist.org/commentary/2021/07/anand-himanshu-regulating-drone-warfare/#:~:text=Strictly%20speaking%2C%20drone%20warfare%20was,airports%2C%20oil%20refineries%2C%20ports%2C%20power" TargetMode="External"/><Relationship Id="rId44" Type="http://schemas.openxmlformats.org/officeDocument/2006/relationships/image" Target="media/image1.png"/><Relationship Id="rId88" Type="http://schemas.openxmlformats.org/officeDocument/2006/relationships/hyperlink" Target="https://www.smgconferences.com/editors-corner/6730-news--indian-army-unveils-comprehensive-uas-and-loitering-munitions-technology-roadmap" TargetMode="External"/><Relationship Id="rId43" Type="http://schemas.openxmlformats.org/officeDocument/2006/relationships/hyperlink" Target="https://www.smgconferences.com/editors-corner/6730-news--indian-army-unveils-comprehensive-uas-and-loitering-munitions-technology-roadmap#:~:text=Vehicles" TargetMode="External"/><Relationship Id="rId87" Type="http://schemas.openxmlformats.org/officeDocument/2006/relationships/hyperlink" Target="https://www.smgconferences.com/editors-corner/6730-news--indian-army-unveils-comprehensive-uas-and-loitering-munitions-technology-roadmap#:~:text=Vehicles" TargetMode="External"/><Relationship Id="rId46" Type="http://schemas.openxmlformats.org/officeDocument/2006/relationships/hyperlink" Target="https://www.defencexp.com/ig-defence-secures-patent-for-indigenous-tactical-drone/#:~:text=The%20platform%E2%80%99s%20fixed,strike%20and%20other%20strategic%20tasks" TargetMode="External"/><Relationship Id="rId45" Type="http://schemas.openxmlformats.org/officeDocument/2006/relationships/hyperlink" Target="https://www.zentechnologies.com/assets/uploads/files/zen-technologies-secures-patent-for-automated-hard-kill-firearm-mounting-system.pdf#:~:text=The%20patented%20Automated%20Hard%20Kill,system%20is%20tailored%20for%20both" TargetMode="External"/><Relationship Id="rId89" Type="http://schemas.openxmlformats.org/officeDocument/2006/relationships/hyperlink" Target="https://www.defencexp.com/ig-defence-secures-patent-for-indigenous-tactical-drone/#:~:text=The%20platform%E2%80%99s%20fixed,strike%20and%20other%20strategic%20tasks" TargetMode="External"/><Relationship Id="rId80" Type="http://schemas.openxmlformats.org/officeDocument/2006/relationships/hyperlink" Target="https://www.financialexpress.com/business/defence-will-hals-ruav-200-helicopter-drone-achieve-military-grade-capabilities-3072892/" TargetMode="External"/><Relationship Id="rId82" Type="http://schemas.openxmlformats.org/officeDocument/2006/relationships/hyperlink" Target="https://www.zentechnologies.com/assets/uploads/files/zen-technologies-secures-patent-for-automated-hard-kill-firearm-mounting-system.pdf#:~:text=The%20Hard%20Kill%20Firearm%20Mounting,powered%20target%20acquisition" TargetMode="External"/><Relationship Id="rId81" Type="http://schemas.openxmlformats.org/officeDocument/2006/relationships/hyperlink" Target="https://www.zentechnologies.com/assets/uploads/files/zen-technologies-secures-patent-for-automated-hard-kill-firearm-mounting-system.pdf#:~:text=The%20patented%20Automated%20Hard%20Kill,system%20is%20tailored%20for%20bo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osts/paras-defence_parasdefence-northtech2026-tacticaldrone-activity-7458434097447854081-qScx#:~:text=" TargetMode="External"/><Relationship Id="rId48" Type="http://schemas.openxmlformats.org/officeDocument/2006/relationships/hyperlink" Target="https://www.jurist.org/commentary/2021/07/anand-himanshu-regulating-drone-warfare/#:~:text=India%20recently%20recognized%20the%20need,note%20here%20is%20that%20the" TargetMode="External"/><Relationship Id="rId47" Type="http://schemas.openxmlformats.org/officeDocument/2006/relationships/hyperlink" Target="https://www.defencexp.com/ig-defence-secures-patent-for-indigenous-tactical-drone/#:~:text=The%20platform%E2%80%99s%20fixed,strike%20and%20other%20strategic%20tasks" TargetMode="External"/><Relationship Id="rId49" Type="http://schemas.openxmlformats.org/officeDocument/2006/relationships/hyperlink" Target="https://www.jurist.org/commentary/2021/07/anand-himanshu-regulating-drone-warfare/#:~:text=Strictly%20speaking%2C%20drone%20warfare%20was,airports%2C%20oil%20refineries%2C%20ports%2C%20pow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8" Type="http://schemas.openxmlformats.org/officeDocument/2006/relationships/hyperlink" Target="https://www.linkedin.com/posts/peeyush-singh-a475401a_drone-makeinindian-india-activity-7345325516356296704-qR2E#:~:text=Bengaluru%20firm%20develops%20drone%20armed,at%20300%20metres%20and%20respond" TargetMode="External"/><Relationship Id="rId73" Type="http://schemas.openxmlformats.org/officeDocument/2006/relationships/hyperlink" Target="https://www.linkedin.com/posts/peeyush-singh-a475401a_drone-makeinindian-india-activity-7345325516356296704-qR2E#:~:text=Bengaluru%20firm%20develops%20drone%20armed,at%20300%20metres%20and%20respond" TargetMode="External"/><Relationship Id="rId72" Type="http://schemas.openxmlformats.org/officeDocument/2006/relationships/hyperlink" Target="https://economictimes.indiatimes.com/news/defence/bengaluru-firm-develops-drone-armed-with-ak-203-that-can-fire-at-targets-from-the-air-watch-video/articleshow/122085494.cms?from=mdr" TargetMode="External"/><Relationship Id="rId31" Type="http://schemas.openxmlformats.org/officeDocument/2006/relationships/hyperlink" Target="https://www.linkedin.com/posts/paras-defence_parasdefence-northtech2026-tacticaldrone-activity-7458434097447854081-qScx#:~:text=" TargetMode="External"/><Relationship Id="rId75" Type="http://schemas.openxmlformats.org/officeDocument/2006/relationships/hyperlink" Target="https://www.linkedin.com/posts/paras-defence_parasdefence-northtech2026-tacticaldrone-activity-7458434097447854081-qScx#:~:text=" TargetMode="External"/><Relationship Id="rId30" Type="http://schemas.openxmlformats.org/officeDocument/2006/relationships/hyperlink" Target="https://www.linkedin.com/posts/peeyush-singh-a475401a_drone-makeinindian-india-activity-7345325516356296704-qR2E#:~:text=Bengaluru%20firm%20develops%20drone%20armed,at%20300%20metres%20and%20respond" TargetMode="External"/><Relationship Id="rId74" Type="http://schemas.openxmlformats.org/officeDocument/2006/relationships/hyperlink" Target="https://www.linkedin.com/posts/peeyush-singh-a475401a_drone-makeinindian-india-activity-7345325516356296704-qR2E" TargetMode="External"/><Relationship Id="rId33" Type="http://schemas.openxmlformats.org/officeDocument/2006/relationships/hyperlink" Target="https://www.defencexp.com/ig-defence-secures-patent-for-indigenous-tactical-drone/#:~:text=The%20platform%E2%80%99s%20fixed,strike%20and%20other%20strategic%20tasks" TargetMode="External"/><Relationship Id="rId77" Type="http://schemas.openxmlformats.org/officeDocument/2006/relationships/hyperlink" Target="https://en.wikipedia.org/wiki/HAL_RUAV-200#:~:text=HAL%20also%20plans%20to%20develop,10" TargetMode="External"/><Relationship Id="rId32" Type="http://schemas.openxmlformats.org/officeDocument/2006/relationships/hyperlink" Target="https://www.linkedin.com/posts/paras-defence_parasdefence-northtech2026-tacticaldrone-activity-7458434097447854081-qScx#:~:text=" TargetMode="External"/><Relationship Id="rId76" Type="http://schemas.openxmlformats.org/officeDocument/2006/relationships/hyperlink" Target="https://www.linkedin.com/posts/paras-defence_parasdefence-northtech2026-tacticaldrone-activity-7458434097447854081-qScx" TargetMode="External"/><Relationship Id="rId35" Type="http://schemas.openxmlformats.org/officeDocument/2006/relationships/hyperlink" Target="https://www.zentechnologies.com/assets/uploads/files/zen-technologies-secures-patent-for-automated-hard-kill-firearm-mounting-system.pdf#:~:text=The%20Hard%20Kill%20Firearm%20Mounting,powered%20target%20acquisition" TargetMode="External"/><Relationship Id="rId79"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34" Type="http://schemas.openxmlformats.org/officeDocument/2006/relationships/hyperlink" Target="https://www.defencexp.com/ig-defence-secures-patent-for-indigenous-tactical-drone/#:~:text=The%20platform%E2%80%99s%20fixed,strike%20and%20other%20strategic%20tasks" TargetMode="External"/><Relationship Id="rId78" Type="http://schemas.openxmlformats.org/officeDocument/2006/relationships/hyperlink" Target="https://en.wikipedia.org/wiki/HAL_RUAV-200" TargetMode="External"/><Relationship Id="rId71" Type="http://schemas.openxmlformats.org/officeDocument/2006/relationships/hyperlink" Target="https://economictimes.indiatimes.com/news/defence/bengaluru-firm-develops-drone-armed-with-ak-203-that-can-fire-at-targets-from-the-air-watch-video/articleshow/122085494.cms?from=mdr#:~:text=Earlier%20this%20week%2C%20BSS%20Alliance,targets%20using%20a%20remote%20interface" TargetMode="External"/><Relationship Id="rId70" Type="http://schemas.openxmlformats.org/officeDocument/2006/relationships/hyperlink" Target="https://economictimes.indiatimes.com/news/defence/bengaluru-firm-develops-drone-armed-with-ak-203-that-can-fire-at-targets-from-the-air-watch-video/articleshow/122085494.cms?from=mdr#:~:text=Image%3A%20Flying%20drone%20gunFlying%20drone,Actual%20Photo" TargetMode="External"/><Relationship Id="rId37"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36" Type="http://schemas.openxmlformats.org/officeDocument/2006/relationships/hyperlink" Target="https://www.zentechnologies.com/assets/uploads/files/zen-technologies-secures-patent-for-automated-hard-kill-firearm-mounting-system.pdf#:~:text=The%20patented%20Automated%20Hard%20Kill,system%20is%20tailored%20for%20both" TargetMode="External"/><Relationship Id="rId39"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38" Type="http://schemas.openxmlformats.org/officeDocument/2006/relationships/hyperlink" Target="https://en.wikipedia.org/wiki/HAL_RUAV-200#:~:text=HAL%20also%20plans%20to%20develop,10" TargetMode="External"/><Relationship Id="rId62" Type="http://schemas.openxmlformats.org/officeDocument/2006/relationships/hyperlink" Target="https://www.linkedin.com/posts/paras-defence_parasdefence-northtech2026-tacticaldrone-activity-7458434097447854081-qScx#:~:text=" TargetMode="External"/><Relationship Id="rId61"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20"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64" Type="http://schemas.openxmlformats.org/officeDocument/2006/relationships/hyperlink" Target="https://www.defencexp.com/ig-defence-secures-patent-for-indigenous-tactical-drone/#:~:text=The%20platform%E2%80%99s%20fixed,strike%20and%20other%20strategic%20tasks" TargetMode="External"/><Relationship Id="rId63" Type="http://schemas.openxmlformats.org/officeDocument/2006/relationships/hyperlink" Target="https://www.zentechnologies.com/assets/uploads/files/zen-technologies-secures-patent-for-automated-hard-kill-firearm-mounting-system.pdf#:~:text=The%20patented%20Automated%20Hard%20Kill,system%20is%20tailored%20for%20both" TargetMode="External"/><Relationship Id="rId22" Type="http://schemas.openxmlformats.org/officeDocument/2006/relationships/hyperlink" Target="https://www.defencexp.com/ig-defence-secures-patent-for-indigenous-tactical-drone/#:~:text=The%20platform%E2%80%99s%20fixed,strike%20and%20other%20strategic%20tasks" TargetMode="External"/><Relationship Id="rId66"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21" Type="http://schemas.openxmlformats.org/officeDocument/2006/relationships/hyperlink" Target="https://www.linkedin.com/posts/paras-defence_parasdefence-northtech2026-tacticaldrone-activity-7458434097447854081-qScx#:~:text=" TargetMode="External"/><Relationship Id="rId65" Type="http://schemas.openxmlformats.org/officeDocument/2006/relationships/hyperlink" Target="https://en.wikipedia.org/wiki/HAL_RUAV-200#:~:text=HAL%20also%20plans%20to%20develop,10" TargetMode="External"/><Relationship Id="rId24"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68" Type="http://schemas.openxmlformats.org/officeDocument/2006/relationships/hyperlink" Target="https://www.jurist.org/commentary/2021/07/anand-himanshu-regulating-drone-warfare/#:~:text=India%20recently%20recognized%20the%20need,note%20here%20is%20that%20the" TargetMode="External"/><Relationship Id="rId23"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67" Type="http://schemas.openxmlformats.org/officeDocument/2006/relationships/hyperlink" Target="https://www.smgconferences.com/editors-corner/6730-news--indian-army-unveils-comprehensive-uas-and-loitering-munitions-technology-roadmap#:~:text=Vehicles" TargetMode="External"/><Relationship Id="rId60"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26" Type="http://schemas.openxmlformats.org/officeDocument/2006/relationships/hyperlink" Target="https://www.linkedin.com/posts/peeyush-singh-a475401a_drone-makeinindian-india-activity-7345325516356296704-qR2E#:~:text=Bengaluru%20firm%20develops%20drone%20armed,at%20300%20metres%20and%20respond" TargetMode="External"/><Relationship Id="rId25"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69"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28" Type="http://schemas.openxmlformats.org/officeDocument/2006/relationships/hyperlink" Target="https://economictimes.indiatimes.com/news/defence/bengaluru-firm-develops-drone-armed-with-ak-203-that-can-fire-at-targets-from-the-air-watch-video/articleshow/122085494.cms?from=mdr#:~:text=Earlier%20this%20week%2C%20BSS%20Alliance,targets%20using%20a%20remote%20interface" TargetMode="External"/><Relationship Id="rId27" Type="http://schemas.openxmlformats.org/officeDocument/2006/relationships/hyperlink" Target="https://economictimes.indiatimes.com/news/defence/bengaluru-firm-develops-drone-armed-with-ak-203-that-can-fire-at-targets-from-the-air-watch-video/articleshow/122085494.cms?from=mdr#:~:text=Earlier%20this%20week%2C%20BSS%20Alliance,targets%20using%20a%20remote%20interface" TargetMode="External"/><Relationship Id="rId29" Type="http://schemas.openxmlformats.org/officeDocument/2006/relationships/hyperlink" Target="https://economictimes.indiatimes.com/news/defence/bengaluru-firm-develops-drone-armed-with-ak-203-that-can-fire-at-targets-from-the-air-watch-video/articleshow/122085494.cms?from=mdr#:~:text=Earlier%20this%20week%2C%20BSS%20Alliance,targets%20using%20a%20remote%20interface" TargetMode="External"/><Relationship Id="rId51" Type="http://schemas.openxmlformats.org/officeDocument/2006/relationships/hyperlink" Target="https://www.jurist.org/commentary/2021/07/anand-himanshu-regulating-drone-warfare/#:~:text=India%20recently%20recognized%20the%20need,note%20here%20is%20that%20the" TargetMode="External"/><Relationship Id="rId50" Type="http://schemas.openxmlformats.org/officeDocument/2006/relationships/hyperlink" Target="https://www.smgconferences.com/editors-corner/6730-news--indian-army-unveils-comprehensive-uas-and-loitering-munitions-technology-roadmap#:~:text=Vehicles" TargetMode="External"/><Relationship Id="rId53" Type="http://schemas.openxmlformats.org/officeDocument/2006/relationships/hyperlink" Target="https://economictimes.indiatimes.com/news/defence/bengaluru-firm-develops-drone-armed-with-ak-203-that-can-fire-at-targets-from-the-air-watch-video/articleshow/122085494.cms?from=mdr#:~:text=BSS%20Alliance%2C%20a%20Bengaluru,forces%20with%20indigenous%20defence%20technologies" TargetMode="External"/><Relationship Id="rId52" Type="http://schemas.openxmlformats.org/officeDocument/2006/relationships/hyperlink" Target="https://www.jurist.org/commentary/2021/07/anand-himanshu-regulating-drone-warfare/#:~:text=Strictly%20speaking%2C%20drone%20warfare%20was,airports%2C%20oil%20refineries%2C%20ports%2C%20power" TargetMode="External"/><Relationship Id="rId11" Type="http://schemas.openxmlformats.org/officeDocument/2006/relationships/hyperlink" Target="https://www.financialexpress.com/business/defence-will-hals-ruav-200-helicopter-drone-achieve-military-grade-capabilities-3072892/#:~:text=In%20addition%2C%20the%20HAL%20is,how%20over%20the%20years" TargetMode="External"/><Relationship Id="rId55" Type="http://schemas.openxmlformats.org/officeDocument/2006/relationships/hyperlink" Target="https://economictimes.indiatimes.com/news/defence/bengaluru-firm-develops-drone-armed-with-ak-203-that-can-fire-at-targets-from-the-air-watch-video/articleshow/122085494.cms?from=mdr#:~:text=Earlier%20this%20week%2C%20BSS%20Alliance,targets%20using%20a%20remote%20interface" TargetMode="External"/><Relationship Id="rId10" Type="http://schemas.openxmlformats.org/officeDocument/2006/relationships/hyperlink" Target="https://en.wikipedia.org/wiki/HAL_RUAV-200#:~:text=HAL%20also%20plans%20to%20develop,10" TargetMode="External"/><Relationship Id="rId54" Type="http://schemas.openxmlformats.org/officeDocument/2006/relationships/hyperlink" Target="https://www.linkedin.com/posts/peeyush-singh-a475401a_drone-makeinindian-india-activity-7345325516356296704-qR2E#:~:text=Bengaluru%20firm%20develops%20drone%20armed,at%20300%20metres%20and%20respond" TargetMode="External"/><Relationship Id="rId13" Type="http://schemas.openxmlformats.org/officeDocument/2006/relationships/image" Target="media/image2.png"/><Relationship Id="rId57" Type="http://schemas.openxmlformats.org/officeDocument/2006/relationships/hyperlink" Target="https://www.defencexp.com/ig-defence-secures-patent-for-indigenous-tactical-drone/#:~:text=The%20platform%E2%80%99s%20fixed,strike%20and%20other%20strategic%20tasks" TargetMode="External"/><Relationship Id="rId12" Type="http://schemas.openxmlformats.org/officeDocument/2006/relationships/hyperlink" Target="https://economictimes.indiatimes.com/news/defence/bengaluru-firm-develops-drone-armed-with-ak-203-that-can-fire-at-targets-from-the-air-watch-video/articleshow/122085494.cms?from=mdr#:~:text=Image%3A%20Flying%20drone%20gunFlying%20drone,Actual%20Photo" TargetMode="External"/><Relationship Id="rId56" Type="http://schemas.openxmlformats.org/officeDocument/2006/relationships/hyperlink" Target="https://www.linkedin.com/posts/paras-defence_parasdefence-northtech2026-tacticaldrone-activity-7458434097447854081-qScx#:~:text=" TargetMode="External"/><Relationship Id="rId90" Type="http://schemas.openxmlformats.org/officeDocument/2006/relationships/hyperlink" Target="https://www.defencexp.com/ig-defence-secures-patent-for-indigenous-tactical-drone/" TargetMode="External"/><Relationship Id="rId15" Type="http://schemas.openxmlformats.org/officeDocument/2006/relationships/hyperlink" Target="https://www.zentechnologies.com/assets/uploads/files/zen-technologies-secures-patent-for-automated-hard-kill-firearm-mounting-system.pdf#:~:text=The%20patented%20Automated%20Hard%20Kill,system%20is%20tailored%20for%20both" TargetMode="External"/><Relationship Id="rId59" Type="http://schemas.openxmlformats.org/officeDocument/2006/relationships/hyperlink" Target="https://en.wikipedia.org/wiki/HAL_RUAV-200#:~:text=HAL%20also%20plans%20to%20develop,10" TargetMode="External"/><Relationship Id="rId14" Type="http://schemas.openxmlformats.org/officeDocument/2006/relationships/hyperlink" Target="https://economictimes.indiatimes.com/news/defence/bengaluru-firm-develops-drone-armed-with-ak-203-that-can-fire-at-targets-from-the-air-watch-video/articleshow/122085494.cms?from=mdr#:~:text=Image%3A%20Flying%20drone%20gunFlying%20drone,Actual%20Photo" TargetMode="External"/><Relationship Id="rId58" Type="http://schemas.openxmlformats.org/officeDocument/2006/relationships/hyperlink" Target="https://www.zentechnologies.com/assets/uploads/files/zen-technologies-secures-patent-for-automated-hard-kill-firearm-mounting-system.pdf#:~:text=The%20patented%20Automated%20Hard%20Kill,system%20is%20tailored%20for%20both" TargetMode="External"/><Relationship Id="rId17" Type="http://schemas.openxmlformats.org/officeDocument/2006/relationships/hyperlink" Target="https://www.smgconferences.com/editors-corner/6730-news--indian-army-unveils-comprehensive-uas-and-loitering-munitions-technology-roadmap#:~:text=Vehicles" TargetMode="External"/><Relationship Id="rId16" Type="http://schemas.openxmlformats.org/officeDocument/2006/relationships/hyperlink" Target="https://www.jurist.org/commentary/2021/07/anand-himanshu-regulating-drone-warfare/#:~:text=India%20recently%20recognized%20the%20need,note%20here%20is%20that%20the" TargetMode="External"/><Relationship Id="rId19" Type="http://schemas.openxmlformats.org/officeDocument/2006/relationships/hyperlink" Target="https://www.jurist.org/commentary/2021/07/anand-himanshu-regulating-drone-warfare/#:~:text=Strictly%20speaking%2C%20drone%20warfare%20was,airports%2C%20oil%20refineries%2C%20ports%2C%20power" TargetMode="External"/><Relationship Id="rId18" Type="http://schemas.openxmlformats.org/officeDocument/2006/relationships/hyperlink" Target="https://www.jurist.org/commentary/2021/07/anand-himanshu-regulating-drone-warfare/#:~:text=India%20recently%20recognized%20the%20need,note%20here%20is%20that%20th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gZs/z7BQGwqhc8KVk3ZcdZDYQ==">CgMxLjAyD2lkLjRjOHJvejdsZTRxaDIPaWQuYzd1Znp0OHN5aXhqMg9pZC54dzU5Y20zbThmem8yD2lkLnJqbWI0bGFxMmFraDIPaWQubXI4ZmVmMWVveDBqMg9pZC51bnhmMTlobHFhOWoyD2lkLjNvYmJzMmJ4cHNrZTIPaWQud2trbGJ6M3NncDFzMg9pZC43ZHozNXV3eGQ3N2wyD2lkLnlnMTN6dmRuejRpdTIOaWQubXY1d3Z5YWR5ZzM4AHIhMXNmMUd0eVpkWHFvbC1TWWZKaEZPWVVQand1UHZDaG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