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EA8" w:rsidRDefault="003F0BA1">
      <w:r w:rsidRPr="003F0BA1">
        <w:drawing>
          <wp:inline distT="0" distB="0" distL="0" distR="0" wp14:anchorId="3C45E9AA" wp14:editId="4C90C375">
            <wp:extent cx="5943600" cy="3894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BA1"/>
    <w:rsid w:val="003F0BA1"/>
    <w:rsid w:val="006D6505"/>
    <w:rsid w:val="006F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6AD17C-2710-4415-8607-B235DB85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Sevpri Widianti</dc:creator>
  <cp:keywords/>
  <dc:description/>
  <cp:lastModifiedBy>Sevpri Widianti</cp:lastModifiedBy>
  <cp:revision>1</cp:revision>
  <dcterms:created xsi:type="dcterms:W3CDTF">2026-01-27T07:11:00Z</dcterms:created>
  <dcterms:modified xsi:type="dcterms:W3CDTF">2026-01-27T07:11:00Z</dcterms:modified>
</cp:coreProperties>
</file>