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操作系统：</w:t>
      </w:r>
    </w:p>
    <w:p>
      <w:pPr>
        <w:rPr>
          <w:rFonts w:hint="eastAsia"/>
          <w:lang w:val="en-US" w:eastAsia="zh-CN"/>
        </w:rPr>
      </w:pPr>
      <w:r>
        <w:rPr>
          <w:rStyle w:val="11"/>
          <w:rFonts w:hint="eastAsia"/>
          <w:lang w:val="en-US" w:eastAsia="zh-CN"/>
        </w:rPr>
        <w:t>先修课程：</w:t>
      </w:r>
      <w:r>
        <w:rPr>
          <w:rFonts w:hint="eastAsia"/>
          <w:lang w:val="en-US" w:eastAsia="zh-CN"/>
        </w:rPr>
        <w:t>程序设计与C语言、数据结构、计算机组成原理</w:t>
      </w:r>
    </w:p>
    <w:p>
      <w:pPr>
        <w:keepNext w:val="0"/>
        <w:keepLines w:val="0"/>
        <w:widowControl/>
        <w:suppressLineNumbers w:val="0"/>
        <w:jc w:val="left"/>
        <w:rPr>
          <w:rFonts w:hint="eastAsia"/>
          <w:lang w:val="en-US" w:eastAsia="zh-CN"/>
        </w:rPr>
      </w:pPr>
      <w:r>
        <w:rPr>
          <w:rStyle w:val="11"/>
          <w:rFonts w:hint="eastAsia"/>
          <w:lang w:val="en-US" w:eastAsia="zh-CN"/>
        </w:rPr>
        <w:t>课程简介：</w:t>
      </w:r>
      <w:r>
        <w:rPr>
          <w:lang w:val="en-US" w:eastAsia="zh-CN"/>
        </w:rPr>
        <w:t>操作系统课程主要讲述操作系统对计算机系统资源进行管理的基本原理和实现方法。具体内容包括进程管理、存储器管理、文件系统、I/O设备管理、死锁等。课程通过实例分析，帮助学生掌握操作系统的基本理论和实现方法，了解现代操作系统的新概念、新技术和新发展。课程实验环节旨在培养学生分析、设计和开发操作系统的基础能力</w:t>
      </w:r>
      <w:r>
        <w:rPr>
          <w:rFonts w:hint="eastAsia"/>
          <w:lang w:val="en-US" w:eastAsia="zh-CN"/>
        </w:rPr>
        <w:t>。</w:t>
      </w:r>
    </w:p>
    <w:p>
      <w:pPr>
        <w:pStyle w:val="5"/>
        <w:bidi w:val="0"/>
        <w:rPr>
          <w:rFonts w:hint="eastAsia"/>
          <w:lang w:val="en-US" w:eastAsia="zh-CN"/>
        </w:rPr>
      </w:pPr>
      <w:r>
        <w:rPr>
          <w:rFonts w:hint="eastAsia"/>
          <w:lang w:val="en-US" w:eastAsia="zh-CN"/>
        </w:rPr>
        <w:t>建议：</w:t>
      </w:r>
    </w:p>
    <w:p>
      <w:r>
        <w:rPr>
          <w:i w:val="0"/>
          <w:iCs w:val="0"/>
          <w:caps w:val="0"/>
          <w:color w:val="000000"/>
          <w:spacing w:val="0"/>
          <w:u w:val="none"/>
        </w:rPr>
        <w:t>1</w:t>
      </w:r>
      <w:r>
        <w:t>. 确保基础扎实</w:t>
      </w:r>
    </w:p>
    <w:p>
      <w:pPr>
        <w:numPr>
          <w:ilvl w:val="0"/>
          <w:numId w:val="1"/>
        </w:numPr>
        <w:ind w:left="420" w:leftChars="0" w:hanging="420" w:firstLineChars="0"/>
      </w:pPr>
      <w:r>
        <w:rPr>
          <w:rFonts w:hint="eastAsia"/>
          <w:lang w:val="en-US" w:eastAsia="zh-CN"/>
        </w:rPr>
        <w:t>C语言与算法</w:t>
      </w:r>
      <w:r>
        <w:t>：操作系统课程会涉及到大量的编程，特别是底层代码。</w:t>
      </w:r>
      <w:r>
        <w:rPr>
          <w:rFonts w:hint="eastAsia"/>
          <w:lang w:val="en-US" w:eastAsia="zh-CN"/>
        </w:rPr>
        <w:t>课程实验主要以xv6操作系统为基础，xv6用C语言编写，所以你应当对C语言及一些相应算法熟练运用。</w:t>
      </w:r>
    </w:p>
    <w:p>
      <w:pPr>
        <w:numPr>
          <w:ilvl w:val="0"/>
          <w:numId w:val="1"/>
        </w:numPr>
        <w:ind w:left="420" w:leftChars="0" w:hanging="420" w:firstLineChars="0"/>
      </w:pPr>
      <w:r>
        <w:t>计算机组成原理：理解计算机的基本结构和工作原理是学习操作系统的基础。</w:t>
      </w:r>
      <w:r>
        <w:rPr>
          <w:rFonts w:hint="eastAsia"/>
          <w:lang w:val="en-US" w:eastAsia="zh-CN"/>
        </w:rPr>
        <w:t>但这两门课关联性较小，因而我校在同一学期开课。</w:t>
      </w:r>
    </w:p>
    <w:p>
      <w:pPr>
        <w:numPr>
          <w:ilvl w:val="0"/>
          <w:numId w:val="1"/>
        </w:numPr>
        <w:ind w:left="420" w:leftChars="0" w:hanging="420" w:firstLineChars="0"/>
      </w:pPr>
      <w:r>
        <w:t>数据结构：操作系统中的很多算法和机制都依赖于数据结构。复习数据结构的课程内容，确保你能熟练运用各种数据结构解决问题。</w:t>
      </w:r>
    </w:p>
    <w:p>
      <w:r>
        <w:t>2. 时间管理</w:t>
      </w:r>
    </w:p>
    <w:p>
      <w:pPr>
        <w:numPr>
          <w:ilvl w:val="0"/>
          <w:numId w:val="1"/>
        </w:numPr>
        <w:ind w:left="420" w:leftChars="0" w:hanging="420" w:firstLineChars="0"/>
      </w:pPr>
      <w:r>
        <w:t>操作系统课程通常包含大量的实验和编程作业，需要投入相当的时间和精力。确保你有足够的时间来完成这些任务，避免因为时间不足而影响学习效果。</w:t>
      </w:r>
    </w:p>
    <w:p>
      <w:r>
        <w:rPr>
          <w:rFonts w:hint="eastAsia"/>
          <w:lang w:val="en-US" w:eastAsia="zh-CN"/>
        </w:rPr>
        <w:t>3</w:t>
      </w:r>
      <w:r>
        <w:t>. 资源准备</w:t>
      </w:r>
    </w:p>
    <w:p>
      <w:pPr>
        <w:numPr>
          <w:ilvl w:val="0"/>
          <w:numId w:val="2"/>
        </w:numPr>
        <w:ind w:left="420" w:leftChars="0" w:hanging="420" w:firstLineChars="0"/>
      </w:pPr>
      <w:r>
        <w:t>教材和参考书：购买或借阅推荐的教材，如《现代操作系统》、《操作系统: 精髓与设计原理》和《操作系统概念》。这些书籍是学习操作系统的经典资源。</w:t>
      </w:r>
      <w:r>
        <w:rPr>
          <w:rFonts w:hint="eastAsia"/>
          <w:lang w:val="en-US" w:eastAsia="zh-CN"/>
        </w:rPr>
        <w:t>我校使用的教材是《现代操作系统》。</w:t>
      </w:r>
    </w:p>
    <w:p>
      <w:pPr>
        <w:numPr>
          <w:ilvl w:val="0"/>
          <w:numId w:val="2"/>
        </w:numPr>
        <w:ind w:left="420" w:leftChars="0" w:hanging="420" w:firstLineChars="0"/>
      </w:pPr>
      <w:r>
        <w:t>实验环境：熟悉并安装必要的实验工具和软件，</w:t>
      </w:r>
      <w:r>
        <w:rPr>
          <w:rFonts w:hint="eastAsia"/>
          <w:lang w:val="en-US" w:eastAsia="zh-CN"/>
        </w:rPr>
        <w:t>最重要的是虚拟机（VirtualBox）和VSCode。虚拟用于建立Linux环境，而VSCode用于对虚拟机操作系统资源的远程访问和修改。</w:t>
      </w:r>
    </w:p>
    <w:p>
      <w:r>
        <w:rPr>
          <w:rFonts w:hint="eastAsia"/>
          <w:lang w:val="en-US" w:eastAsia="zh-CN"/>
        </w:rPr>
        <w:t>4</w:t>
      </w:r>
      <w:r>
        <w:t>. 心理准备</w:t>
      </w:r>
    </w:p>
    <w:p>
      <w:pPr>
        <w:numPr>
          <w:ilvl w:val="0"/>
          <w:numId w:val="1"/>
        </w:numPr>
        <w:ind w:left="420" w:leftChars="0" w:hanging="420" w:firstLineChars="0"/>
      </w:pPr>
      <w:r>
        <w:t>操作系统课程可能会比较难，但它对计算机科学和技术专业学生来说至关重要。保持积极的心态，勇于面对学习中的困难和挑战。</w:t>
      </w:r>
    </w:p>
    <w:p>
      <w:pPr>
        <w:rPr>
          <w:rFonts w:hint="default"/>
          <w:lang w:val="en-US" w:eastAsia="zh-CN"/>
        </w:rPr>
      </w:pPr>
    </w:p>
    <w:p>
      <w:pPr>
        <w:pStyle w:val="2"/>
        <w:bidi w:val="0"/>
        <w:rPr>
          <w:rFonts w:hint="eastAsia"/>
          <w:lang w:val="en-US" w:eastAsia="zh-CN"/>
        </w:rPr>
      </w:pPr>
      <w:r>
        <w:rPr>
          <w:rFonts w:hint="eastAsia"/>
          <w:lang w:val="en-US" w:eastAsia="zh-CN"/>
        </w:rPr>
        <w:t>计算机网络</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计算机系统结构、计算机程序设计、操作系统</w:t>
      </w:r>
    </w:p>
    <w:p>
      <w:pPr>
        <w:bidi w:val="0"/>
      </w:pPr>
      <w:r>
        <w:rPr>
          <w:rStyle w:val="11"/>
          <w:rFonts w:hint="eastAsia"/>
          <w:lang w:val="en-US" w:eastAsia="zh-CN"/>
        </w:rPr>
        <w:t>课程简介：</w:t>
      </w:r>
      <w:r>
        <w:rPr>
          <w:rFonts w:hint="eastAsia"/>
          <w:lang w:val="en-US" w:eastAsia="zh-CN"/>
        </w:rPr>
        <w:br w:type="textWrapping"/>
      </w:r>
      <w:r>
        <w:t>计算机网络课程是计算机科学与技术专业的一门必修课，主要内容包括：</w:t>
      </w:r>
    </w:p>
    <w:p>
      <w:pPr>
        <w:numPr>
          <w:ilvl w:val="0"/>
          <w:numId w:val="3"/>
        </w:numPr>
        <w:bidi w:val="0"/>
        <w:ind w:left="425" w:leftChars="0" w:hanging="425" w:firstLineChars="0"/>
      </w:pPr>
      <w:r>
        <w:t>因特网与TCP/IP模型：介绍因特网的基本组成、网络边缘、核心、分组交换技术、协议分层思想等。</w:t>
      </w:r>
    </w:p>
    <w:p>
      <w:pPr>
        <w:numPr>
          <w:ilvl w:val="0"/>
          <w:numId w:val="3"/>
        </w:numPr>
        <w:bidi w:val="0"/>
        <w:ind w:left="425" w:leftChars="0" w:hanging="425" w:firstLineChars="0"/>
      </w:pPr>
      <w:r>
        <w:t>应用层：涵盖网络应用的基本原理、Web和HTTP、FTP、电子邮件（SMTP、POP、IMAP）、DNS服务、P2P应用、Socket编程等。</w:t>
      </w:r>
    </w:p>
    <w:p>
      <w:pPr>
        <w:numPr>
          <w:ilvl w:val="0"/>
          <w:numId w:val="3"/>
        </w:numPr>
        <w:bidi w:val="0"/>
        <w:ind w:left="425" w:leftChars="0" w:hanging="425" w:firstLineChars="0"/>
      </w:pPr>
      <w:r>
        <w:t>传输层：讲解传输层服务、多路复用与解多路复用、UDP、TCP协议、可靠数据传输、拥塞控制等。</w:t>
      </w:r>
    </w:p>
    <w:p>
      <w:pPr>
        <w:numPr>
          <w:ilvl w:val="0"/>
          <w:numId w:val="3"/>
        </w:numPr>
        <w:bidi w:val="0"/>
        <w:ind w:left="425" w:leftChars="0" w:hanging="425" w:firstLineChars="0"/>
      </w:pPr>
      <w:r>
        <w:t>网络层：包括虚电路与数据报网络、路由器、IPv4、DHCP、NAT、IPv6、路由算法（DV与LS）、路由协议（RIP、OSPF、BGP）、广播与多播路由等。</w:t>
      </w:r>
    </w:p>
    <w:p>
      <w:pPr>
        <w:numPr>
          <w:ilvl w:val="0"/>
          <w:numId w:val="3"/>
        </w:numPr>
        <w:bidi w:val="0"/>
        <w:ind w:left="425" w:leftChars="0" w:hanging="425" w:firstLineChars="0"/>
      </w:pPr>
      <w:r>
        <w:t>链路层与局域网：涉及链路层功能与服务、差错检测与纠错、多路访问协议、链路层寻址、以太网技术、链路层交换机、PPP协议、链路虚拟化等。</w:t>
      </w:r>
    </w:p>
    <w:p>
      <w:pPr>
        <w:pStyle w:val="5"/>
        <w:bidi w:val="0"/>
        <w:rPr>
          <w:rFonts w:hint="eastAsia"/>
          <w:lang w:val="en-US" w:eastAsia="zh-CN"/>
        </w:rPr>
      </w:pPr>
      <w:r>
        <w:rPr>
          <w:rFonts w:hint="eastAsia"/>
          <w:lang w:val="en-US" w:eastAsia="zh-CN"/>
        </w:rPr>
        <w:t>建议：</w:t>
      </w:r>
    </w:p>
    <w:p>
      <w:pPr>
        <w:numPr>
          <w:ilvl w:val="0"/>
          <w:numId w:val="4"/>
        </w:numPr>
        <w:ind w:left="425" w:leftChars="0" w:hanging="425" w:firstLineChars="0"/>
      </w:pPr>
      <w:r>
        <w:rPr>
          <w:rFonts w:hint="eastAsia"/>
        </w:rPr>
        <w:t xml:space="preserve">  </w:t>
      </w:r>
      <w:r>
        <w:t>扎实基础：</w:t>
      </w:r>
      <w:r>
        <w:rPr>
          <w:rFonts w:hint="eastAsia"/>
        </w:rPr>
        <w:t xml:space="preserve"> </w:t>
      </w:r>
      <w:r>
        <w:t>确保先修课程的内容熟练掌握，特别是计算机系统结构、程序设计和操作系统的知识。</w:t>
      </w:r>
    </w:p>
    <w:p>
      <w:pPr>
        <w:numPr>
          <w:ilvl w:val="0"/>
          <w:numId w:val="4"/>
        </w:numPr>
        <w:ind w:left="425" w:leftChars="0" w:hanging="425" w:firstLineChars="0"/>
      </w:pPr>
      <w:r>
        <w:rPr>
          <w:rFonts w:hint="eastAsia"/>
        </w:rPr>
        <w:t xml:space="preserve">  </w:t>
      </w:r>
      <w:r>
        <w:t>准备资源：</w:t>
      </w:r>
    </w:p>
    <w:p>
      <w:pPr>
        <w:numPr>
          <w:ilvl w:val="1"/>
          <w:numId w:val="4"/>
        </w:numPr>
        <w:ind w:left="840" w:leftChars="0" w:hanging="420" w:firstLineChars="0"/>
      </w:pPr>
      <w:r>
        <w:t>阅读推荐教材《Computer Networking-A Top-down Approach》和《计算机网络（第8版）》等，并做好预习。</w:t>
      </w:r>
    </w:p>
    <w:p>
      <w:pPr>
        <w:numPr>
          <w:ilvl w:val="1"/>
          <w:numId w:val="4"/>
        </w:numPr>
        <w:ind w:left="840" w:leftChars="0" w:hanging="420" w:firstLineChars="0"/>
      </w:pPr>
      <w:r>
        <w:t>配备实验所需的硬件和软件工具，如虚拟机、仿真软件、网络协议分析工具等。</w:t>
      </w:r>
    </w:p>
    <w:p>
      <w:pPr>
        <w:numPr>
          <w:ilvl w:val="0"/>
          <w:numId w:val="4"/>
        </w:numPr>
        <w:ind w:left="425" w:leftChars="0" w:hanging="425" w:firstLineChars="0"/>
      </w:pPr>
      <w:r>
        <w:t>时间管理：课程内容丰富且实验多，需合理安排时间以确保完成各项任务和实验报告。</w:t>
      </w:r>
    </w:p>
    <w:p>
      <w:pPr>
        <w:pStyle w:val="3"/>
        <w:bidi w:val="0"/>
        <w:rPr>
          <w:rFonts w:hint="eastAsia"/>
          <w:lang w:val="en-US" w:eastAsia="zh-CN"/>
        </w:rPr>
      </w:pPr>
      <w:r>
        <w:rPr>
          <w:rFonts w:hint="eastAsia"/>
          <w:lang w:val="en-US" w:eastAsia="zh-CN"/>
        </w:rPr>
        <w:t>嵌入式系统原理与实践</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数字逻辑电路、计算机组成原理、程序设计与C语言、数据结构</w:t>
      </w:r>
    </w:p>
    <w:p>
      <w:pPr>
        <w:pStyle w:val="5"/>
        <w:bidi w:val="0"/>
        <w:rPr>
          <w:rFonts w:hint="eastAsia"/>
          <w:lang w:val="en-US" w:eastAsia="zh-CN"/>
        </w:rPr>
      </w:pPr>
      <w:r>
        <w:rPr>
          <w:rFonts w:hint="eastAsia"/>
          <w:lang w:val="en-US" w:eastAsia="zh-CN"/>
        </w:rPr>
        <w:t>课程简介：</w:t>
      </w:r>
    </w:p>
    <w:p>
      <w:r>
        <w:rPr>
          <w:lang w:val="en-US" w:eastAsia="zh-CN"/>
        </w:rPr>
        <w:t>《嵌入式系统原理与实践》是一门专业必修课，主要面向计算机科学与技术、电子工程及通信专业的学生。课程涵盖嵌入式系统的基本概念、硬件和软件开发方法，重点培养学生的动手能力。课程内容包括嵌入式微控制器、指令系统、开发工具、外设接口、嵌入式软件设计方法、低功耗设计技术、基本闭环控制、嵌入式操作系统和嵌入式网络协议栈等。</w:t>
      </w:r>
    </w:p>
    <w:p>
      <w:pPr>
        <w:pStyle w:val="5"/>
        <w:bidi w:val="0"/>
        <w:rPr>
          <w:rFonts w:hint="eastAsia"/>
          <w:lang w:val="en-US" w:eastAsia="zh-CN"/>
        </w:rPr>
      </w:pPr>
      <w:r>
        <w:rPr>
          <w:rFonts w:hint="eastAsia"/>
          <w:lang w:val="en-US" w:eastAsia="zh-CN"/>
        </w:rPr>
        <w:t>建议：</w:t>
      </w:r>
    </w:p>
    <w:p>
      <w:pPr>
        <w:keepNext w:val="0"/>
        <w:keepLines w:val="0"/>
        <w:widowControl/>
        <w:numPr>
          <w:ilvl w:val="0"/>
          <w:numId w:val="5"/>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扎实基础知识</w:t>
      </w:r>
      <w:r>
        <w:rPr>
          <w:i w:val="0"/>
          <w:iCs w:val="0"/>
          <w:caps w:val="0"/>
          <w:color w:val="000000"/>
          <w:spacing w:val="0"/>
          <w:u w:val="none"/>
        </w:rPr>
        <w:t>：确保掌握先修课程中的基本概念和原理，这对于理解嵌入式系统的内容至关重要。</w:t>
      </w:r>
    </w:p>
    <w:p>
      <w:pPr>
        <w:keepNext w:val="0"/>
        <w:keepLines w:val="0"/>
        <w:widowControl/>
        <w:numPr>
          <w:ilvl w:val="0"/>
          <w:numId w:val="5"/>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提高编程能力</w:t>
      </w:r>
      <w:r>
        <w:rPr>
          <w:i w:val="0"/>
          <w:iCs w:val="0"/>
          <w:caps w:val="0"/>
          <w:color w:val="000000"/>
          <w:spacing w:val="0"/>
          <w:u w:val="none"/>
        </w:rPr>
        <w:t>：熟练使用C语言和数据结构，嵌入式系统的开发需要良好的编程技能。</w:t>
      </w:r>
    </w:p>
    <w:p>
      <w:pPr>
        <w:keepNext w:val="0"/>
        <w:keepLines w:val="0"/>
        <w:widowControl/>
        <w:numPr>
          <w:ilvl w:val="0"/>
          <w:numId w:val="5"/>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合理安排学习时间</w:t>
      </w:r>
      <w:r>
        <w:rPr>
          <w:i w:val="0"/>
          <w:iCs w:val="0"/>
          <w:caps w:val="0"/>
          <w:color w:val="000000"/>
          <w:spacing w:val="0"/>
          <w:u w:val="none"/>
        </w:rPr>
        <w:t>：课程内容广泛且深入，合理安排时间进行预习和复习，确保全面掌握每章的知识点。</w:t>
      </w:r>
    </w:p>
    <w:p>
      <w:pPr>
        <w:pStyle w:val="3"/>
        <w:bidi w:val="0"/>
        <w:rPr>
          <w:rFonts w:hint="eastAsia"/>
          <w:lang w:val="en-US" w:eastAsia="zh-CN"/>
        </w:rPr>
      </w:pPr>
      <w:r>
        <w:rPr>
          <w:rFonts w:hint="eastAsia"/>
          <w:lang w:val="en-US" w:eastAsia="zh-CN"/>
        </w:rPr>
        <w:t>计算机系统结构</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程序设计与c语言、计算机组成原理、操作系统</w:t>
      </w:r>
    </w:p>
    <w:p>
      <w:pPr>
        <w:pStyle w:val="5"/>
        <w:bidi w:val="0"/>
        <w:rPr>
          <w:rFonts w:hint="eastAsia"/>
          <w:lang w:val="en-US" w:eastAsia="zh-CN"/>
        </w:rPr>
      </w:pPr>
      <w:r>
        <w:rPr>
          <w:rFonts w:hint="eastAsia"/>
          <w:lang w:val="en-US" w:eastAsia="zh-CN"/>
        </w:rPr>
        <w:t>课程介绍：</w:t>
      </w:r>
    </w:p>
    <w:p>
      <w:r>
        <w:t>计算机系统结构课程是计算机科学和技术专业的学科基础课。课程涵盖现代微处理器和计算机系统的基本架构、设计理念和评估技术，主要内容包括指令集架构、流水线处理器、多级存储结构、Cache优化方法及多处理器系统架构等。</w:t>
      </w:r>
    </w:p>
    <w:p>
      <w:pPr>
        <w:pStyle w:val="5"/>
        <w:bidi w:val="0"/>
        <w:rPr>
          <w:rFonts w:hint="eastAsia"/>
          <w:lang w:val="en-US" w:eastAsia="zh-CN"/>
        </w:rPr>
      </w:pPr>
      <w:r>
        <w:rPr>
          <w:rFonts w:hint="eastAsia"/>
          <w:lang w:val="en-US" w:eastAsia="zh-CN"/>
        </w:rPr>
        <w:t>建议：</w:t>
      </w:r>
    </w:p>
    <w:p>
      <w:pPr>
        <w:numPr>
          <w:ilvl w:val="0"/>
          <w:numId w:val="6"/>
        </w:numPr>
        <w:ind w:left="425" w:leftChars="0" w:hanging="425" w:firstLineChars="0"/>
      </w:pPr>
      <w:r>
        <w:rPr>
          <w:b/>
          <w:bCs/>
        </w:rPr>
        <w:t>积极参与课堂讨论和实验：</w:t>
      </w:r>
      <w:r>
        <w:t>课堂讨论和实验是理解和掌握课程内容的重要途径，通过实际操作和互动讨论，可以加深对理论知识的理解。</w:t>
      </w:r>
    </w:p>
    <w:p>
      <w:pPr>
        <w:numPr>
          <w:ilvl w:val="0"/>
          <w:numId w:val="6"/>
        </w:numPr>
        <w:ind w:left="425" w:leftChars="0" w:hanging="425" w:firstLineChars="0"/>
      </w:pPr>
      <w:r>
        <w:rPr>
          <w:b/>
          <w:bCs/>
        </w:rPr>
        <w:t>按时完成作业和课堂小测验：</w:t>
      </w:r>
      <w:r>
        <w:t>作业和小测验是巩固知识的关键环节，按时完成能够帮助你跟上课程进度，并通过实践进一步理解课程内容。</w:t>
      </w:r>
    </w:p>
    <w:p>
      <w:pPr>
        <w:numPr>
          <w:ilvl w:val="0"/>
          <w:numId w:val="6"/>
        </w:numPr>
        <w:ind w:left="425" w:leftChars="0" w:hanging="425" w:firstLineChars="0"/>
      </w:pPr>
      <w:r>
        <w:rPr>
          <w:b/>
          <w:bCs/>
        </w:rPr>
        <w:t>课外阅读推荐教材和参考资料：</w:t>
      </w:r>
      <w:r>
        <w:t>推荐阅读《计算机组成与设计-硬件/软件接口》（MIPS和RISC-V版本），作者：David A. Patterson, John L. Hennessy，以扩展知识面并加深对课程内容的理解。</w:t>
      </w:r>
    </w:p>
    <w:p>
      <w:pPr>
        <w:numPr>
          <w:ilvl w:val="0"/>
          <w:numId w:val="6"/>
        </w:numPr>
        <w:ind w:left="425" w:leftChars="0" w:hanging="425" w:firstLineChars="0"/>
      </w:pPr>
      <w:r>
        <w:rPr>
          <w:b/>
          <w:bCs/>
        </w:rPr>
        <w:t>利用课程内容进行实践：</w:t>
      </w:r>
      <w:r>
        <w:t>结合课程所学知识，尝试进行计算机系统相关的小项目或实验，提升实际操作能力，例如设计和优化小型处理器、模拟多级存储结构等。</w:t>
      </w:r>
    </w:p>
    <w:p>
      <w:pPr>
        <w:widowControl w:val="0"/>
        <w:numPr>
          <w:ilvl w:val="0"/>
          <w:numId w:val="0"/>
        </w:numPr>
        <w:jc w:val="both"/>
      </w:pPr>
    </w:p>
    <w:p>
      <w:pPr>
        <w:pStyle w:val="3"/>
        <w:bidi w:val="0"/>
        <w:rPr>
          <w:rFonts w:hint="eastAsia"/>
          <w:lang w:val="en-US" w:eastAsia="zh-CN"/>
        </w:rPr>
      </w:pPr>
      <w:r>
        <w:rPr>
          <w:rFonts w:hint="eastAsia"/>
          <w:lang w:val="en-US" w:eastAsia="zh-CN"/>
        </w:rPr>
        <w:t>数据库系统原理与实践</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数据结构、操作系统</w:t>
      </w:r>
    </w:p>
    <w:p>
      <w:pPr>
        <w:pStyle w:val="5"/>
        <w:bidi w:val="0"/>
        <w:rPr>
          <w:rFonts w:hint="eastAsia"/>
          <w:lang w:val="en-US" w:eastAsia="zh-CN"/>
        </w:rPr>
      </w:pPr>
      <w:r>
        <w:rPr>
          <w:rFonts w:hint="eastAsia"/>
          <w:lang w:val="en-US" w:eastAsia="zh-CN"/>
        </w:rPr>
        <w:t>课程简介：</w:t>
      </w:r>
    </w:p>
    <w:p>
      <w:pPr>
        <w:rPr>
          <w:lang w:val="en-US" w:eastAsia="zh-CN"/>
        </w:rPr>
      </w:pPr>
      <w:r>
        <w:rPr>
          <w:lang w:val="en-US" w:eastAsia="zh-CN"/>
        </w:rPr>
        <w:t>本课程理论课部分系统性地介绍数据库系统的基本概念和相关理论、设计方法及管理技术，内容包括数据库概论、关系模型、SQL和形式化查询语言、数据库设计、事务管理和故障恢复、大数据处理分析、云数据库和分布式数据库系统等。实践课环节主要以MySQL数据库和国产数据库（如华为GaussDB云数据库、人大金仓数据库）为实验环境，介绍数据库的使用与开发技术，涵盖基本操作、数据库管理、数据库编程等内容，通过典型的数据库系统开发案例，介绍数据库应用系统的设计和开发流程。</w:t>
      </w:r>
    </w:p>
    <w:p>
      <w:pPr>
        <w:pStyle w:val="5"/>
        <w:bidi w:val="0"/>
        <w:rPr>
          <w:rFonts w:hint="eastAsia"/>
          <w:lang w:val="en-US" w:eastAsia="zh-CN"/>
        </w:rPr>
      </w:pPr>
      <w:r>
        <w:rPr>
          <w:rFonts w:hint="eastAsia"/>
          <w:lang w:val="en-US" w:eastAsia="zh-CN"/>
        </w:rPr>
        <w:t>建议：</w:t>
      </w:r>
    </w:p>
    <w:p>
      <w:pPr>
        <w:numPr>
          <w:ilvl w:val="0"/>
          <w:numId w:val="7"/>
        </w:numPr>
        <w:ind w:left="425" w:leftChars="0" w:hanging="425" w:firstLineChars="0"/>
      </w:pPr>
      <w:r>
        <w:rPr>
          <w:b/>
          <w:bCs/>
        </w:rPr>
        <w:t>基础知识准备：</w:t>
      </w:r>
      <w:r>
        <w:t>复习和巩固先修课程（数据结构和操作系统）的知识，特别是数据存储和管理相关内容。</w:t>
      </w:r>
    </w:p>
    <w:p>
      <w:pPr>
        <w:numPr>
          <w:ilvl w:val="0"/>
          <w:numId w:val="7"/>
        </w:numPr>
        <w:ind w:left="425" w:leftChars="0" w:hanging="425" w:firstLineChars="0"/>
      </w:pPr>
      <w:r>
        <w:rPr>
          <w:b/>
          <w:bCs/>
        </w:rPr>
        <w:t>积极参与实践</w:t>
      </w:r>
      <w:r>
        <w:t>：实验课涉及的数据库管理系统和开发技术是理解课程内容的关键。通过实验操作掌握MySQL和国产数据库的基本操作和开发技巧。</w:t>
      </w:r>
    </w:p>
    <w:p>
      <w:pPr>
        <w:numPr>
          <w:ilvl w:val="0"/>
          <w:numId w:val="7"/>
        </w:numPr>
        <w:ind w:left="425" w:leftChars="0" w:hanging="425" w:firstLineChars="0"/>
      </w:pPr>
      <w:r>
        <w:rPr>
          <w:b/>
          <w:bCs/>
        </w:rPr>
        <w:t>理论与实践结合：</w:t>
      </w:r>
      <w:r>
        <w:t>理论课讲解的数据库设计、事务管理和故障恢复等内容，可以在实践课上通过实际案例进行验证和理解，达到理论与实践结合的效果。</w:t>
      </w:r>
    </w:p>
    <w:p>
      <w:pPr>
        <w:numPr>
          <w:ilvl w:val="0"/>
          <w:numId w:val="7"/>
        </w:numPr>
        <w:ind w:left="425" w:leftChars="0" w:hanging="425" w:firstLineChars="0"/>
      </w:pPr>
      <w:r>
        <w:rPr>
          <w:b/>
          <w:bCs/>
        </w:rPr>
        <w:t>广泛阅读参考资料：</w:t>
      </w:r>
      <w:r>
        <w:t>除了课程提供的教材，建议阅读数据库系统相关的经典书籍和最新研究论文，如《数据库系统概念》和《数据库系统实现》等，以拓展知识面和了解数据库技术的发展动态。</w:t>
      </w:r>
    </w:p>
    <w:p>
      <w:pPr>
        <w:numPr>
          <w:ilvl w:val="0"/>
          <w:numId w:val="7"/>
        </w:numPr>
        <w:ind w:left="425" w:leftChars="0" w:hanging="425" w:firstLineChars="0"/>
        <w:rPr>
          <w:rFonts w:hint="default"/>
          <w:lang w:val="en-US" w:eastAsia="zh-CN"/>
        </w:rPr>
      </w:pPr>
      <w:r>
        <w:rPr>
          <w:b/>
          <w:bCs/>
        </w:rPr>
        <w:t>关注最新技术：</w:t>
      </w:r>
      <w:r>
        <w:t>了解和探索大语言模型（LLM）在数据库领域的应用，通过相关文献和课程内容，掌握大模型赋能数据库技术的基础知识，培养创新思维。</w:t>
      </w:r>
    </w:p>
    <w:p>
      <w:pPr>
        <w:pStyle w:val="3"/>
        <w:bidi w:val="0"/>
        <w:rPr>
          <w:rFonts w:hint="eastAsia"/>
          <w:lang w:val="en-US" w:eastAsia="zh-CN"/>
        </w:rPr>
      </w:pPr>
      <w:r>
        <w:rPr>
          <w:rFonts w:hint="eastAsia"/>
          <w:lang w:val="en-US" w:eastAsia="zh-CN"/>
        </w:rPr>
        <w:t>编译原理与实践</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程序设计语言、离散数学、数据结构、操作系统</w:t>
      </w:r>
    </w:p>
    <w:p>
      <w:pPr>
        <w:pStyle w:val="5"/>
        <w:bidi w:val="0"/>
        <w:rPr>
          <w:rFonts w:hint="eastAsia"/>
          <w:lang w:val="en-US" w:eastAsia="zh-CN"/>
        </w:rPr>
      </w:pPr>
      <w:r>
        <w:rPr>
          <w:rFonts w:hint="eastAsia"/>
          <w:lang w:val="en-US" w:eastAsia="zh-CN"/>
        </w:rPr>
        <w:t>课程简介：</w:t>
      </w:r>
    </w:p>
    <w:p>
      <w:r>
        <w:rPr>
          <w:lang w:val="en-US" w:eastAsia="zh-CN"/>
        </w:rPr>
        <w:t>《编译原理与实践》是计算机科学与技术专业的专业必修课程，旨在系统讨论编译系统的理论基础、构造方法和实现技术。通过本课程，学生将掌握编译的基本概念、编译器实现的原理和常用方法，了解编译过程及编译系统的构造，具备独立编写一个小型编译系统的能力，从而理解高级程序设计语言的运行机理。</w:t>
      </w:r>
    </w:p>
    <w:p>
      <w:pPr>
        <w:pStyle w:val="5"/>
        <w:bidi w:val="0"/>
        <w:rPr>
          <w:rFonts w:hint="eastAsia"/>
          <w:lang w:val="en-US" w:eastAsia="zh-CN"/>
        </w:rPr>
      </w:pPr>
      <w:r>
        <w:rPr>
          <w:rFonts w:hint="eastAsia"/>
          <w:lang w:val="en-US" w:eastAsia="zh-CN"/>
        </w:rPr>
        <w:t>建议：</w:t>
      </w:r>
    </w:p>
    <w:p>
      <w:pPr>
        <w:numPr>
          <w:ilvl w:val="0"/>
          <w:numId w:val="8"/>
        </w:numPr>
        <w:ind w:left="425" w:leftChars="0" w:hanging="425" w:firstLineChars="0"/>
      </w:pPr>
      <w:r>
        <w:rPr>
          <w:b/>
          <w:bCs/>
        </w:rPr>
        <w:t>基础知识掌握：</w:t>
      </w:r>
      <w:r>
        <w:t>在修读本课程前，确保已掌握程序设计语言、离散数学、数据结构和操作系统的基本知识。这些内容是编译原理与实践的基础，特别是程序设计语言和数据结构，对于理解编译器的设计和实现至关重要。</w:t>
      </w:r>
    </w:p>
    <w:p>
      <w:pPr>
        <w:numPr>
          <w:ilvl w:val="0"/>
          <w:numId w:val="8"/>
        </w:numPr>
        <w:ind w:left="425" w:leftChars="0" w:hanging="425" w:firstLineChars="0"/>
      </w:pPr>
      <w:r>
        <w:rPr>
          <w:b/>
          <w:bCs/>
        </w:rPr>
        <w:t>理论与实践结合：</w:t>
      </w:r>
      <w:r>
        <w:t>本课程要求理论和实践并重。建议学生在学习过程中注重理论知识的理解，并通过编写小型编译器和进行实验操作，加深对所学内容的理解。</w:t>
      </w:r>
    </w:p>
    <w:p>
      <w:pPr>
        <w:numPr>
          <w:ilvl w:val="0"/>
          <w:numId w:val="8"/>
        </w:numPr>
        <w:ind w:left="425" w:leftChars="0" w:hanging="425" w:firstLineChars="0"/>
      </w:pPr>
      <w:r>
        <w:rPr>
          <w:b/>
          <w:bCs/>
        </w:rPr>
        <w:t>使用现代工具：</w:t>
      </w:r>
      <w:r>
        <w:t>熟悉并使用Lex和Yacc等编译工具，掌握这些工具的使用方法和原理，有助于更好地理解和实现编译过程中的各个步骤。</w:t>
      </w:r>
    </w:p>
    <w:p>
      <w:pPr>
        <w:numPr>
          <w:ilvl w:val="0"/>
          <w:numId w:val="8"/>
        </w:numPr>
        <w:ind w:left="425" w:leftChars="0" w:hanging="425" w:firstLineChars="0"/>
        <w:rPr>
          <w:rFonts w:hint="default"/>
          <w:lang w:val="en-US" w:eastAsia="zh-CN"/>
        </w:rPr>
      </w:pPr>
      <w:r>
        <w:rPr>
          <w:b/>
          <w:bCs/>
        </w:rPr>
        <w:t>多读教材和参考书：</w:t>
      </w:r>
      <w:r>
        <w:t>除了课堂讲授内容外，建议多阅读推荐教材和参考书目，扩展知识面，深入理解编译原理。</w:t>
      </w:r>
    </w:p>
    <w:p>
      <w:pPr>
        <w:pStyle w:val="3"/>
        <w:bidi w:val="0"/>
        <w:rPr>
          <w:rFonts w:hint="eastAsia"/>
          <w:lang w:val="en-US" w:eastAsia="zh-CN"/>
        </w:rPr>
      </w:pPr>
      <w:r>
        <w:rPr>
          <w:rFonts w:hint="eastAsia"/>
          <w:lang w:val="en-US" w:eastAsia="zh-CN"/>
        </w:rPr>
        <w:t>信息工程伦理</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计算机导论、人工智能、计算机网络</w:t>
      </w:r>
    </w:p>
    <w:p>
      <w:pPr>
        <w:pStyle w:val="5"/>
        <w:bidi w:val="0"/>
        <w:rPr>
          <w:rFonts w:hint="eastAsia"/>
          <w:lang w:val="en-US" w:eastAsia="zh-CN"/>
        </w:rPr>
      </w:pPr>
      <w:r>
        <w:rPr>
          <w:rFonts w:hint="eastAsia"/>
          <w:lang w:val="en-US" w:eastAsia="zh-CN"/>
        </w:rPr>
        <w:t>课程简介：</w:t>
      </w:r>
    </w:p>
    <w:p>
      <w:pPr>
        <w:rPr>
          <w:rFonts w:hint="eastAsia"/>
          <w:lang w:val="en-US" w:eastAsia="zh-CN"/>
        </w:rPr>
      </w:pPr>
      <w:r>
        <w:rPr>
          <w:lang w:val="en-US" w:eastAsia="zh-CN"/>
        </w:rPr>
        <w:t>《信息工程伦理》是一门系统研究工程所引发的社会治理问题以及为工程从业者在职业实践情景中提供价值判断、行为规范和应用方法的学科，属于工程学、社会学与伦理学的交叉学科。课程探讨工程的社会性和实践性、工程风险等，重点关注信息工程师的职业建设、道德推理与分析、责任与权力、职业美德、公正与可靠问题等。通过案例分析，课程旨在帮助学生理解伦理原则并自觉指导未来的信息工程实践​</w:t>
      </w:r>
      <w:r>
        <w:rPr>
          <w:rFonts w:hint="eastAsia"/>
          <w:lang w:val="en-US" w:eastAsia="zh-CN"/>
        </w:rPr>
        <w:t>。</w:t>
      </w:r>
    </w:p>
    <w:p>
      <w:pPr>
        <w:pStyle w:val="5"/>
        <w:bidi w:val="0"/>
        <w:rPr>
          <w:rFonts w:hint="eastAsia"/>
          <w:lang w:val="en-US" w:eastAsia="zh-CN"/>
        </w:rPr>
      </w:pPr>
      <w:r>
        <w:rPr>
          <w:rFonts w:hint="eastAsia"/>
          <w:lang w:val="en-US" w:eastAsia="zh-CN"/>
        </w:rPr>
        <w:t>建议：</w:t>
      </w:r>
    </w:p>
    <w:p>
      <w:pPr>
        <w:keepNext w:val="0"/>
        <w:keepLines w:val="0"/>
        <w:widowControl/>
        <w:numPr>
          <w:ilvl w:val="0"/>
          <w:numId w:val="9"/>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全面掌握先修知识</w:t>
      </w:r>
      <w:r>
        <w:rPr>
          <w:i w:val="0"/>
          <w:iCs w:val="0"/>
          <w:caps w:val="0"/>
          <w:color w:val="000000"/>
          <w:spacing w:val="0"/>
          <w:u w:val="none"/>
        </w:rPr>
        <w:t>：确保对计算机导论、人工智能和计算机网络有扎实的理解，这将有助于你在课程中更好地理解和应用伦理原则。</w:t>
      </w:r>
    </w:p>
    <w:p>
      <w:pPr>
        <w:keepNext w:val="0"/>
        <w:keepLines w:val="0"/>
        <w:widowControl/>
        <w:numPr>
          <w:ilvl w:val="0"/>
          <w:numId w:val="9"/>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积极参与课堂讨论</w:t>
      </w:r>
      <w:r>
        <w:rPr>
          <w:i w:val="0"/>
          <w:iCs w:val="0"/>
          <w:caps w:val="0"/>
          <w:color w:val="000000"/>
          <w:spacing w:val="0"/>
          <w:u w:val="none"/>
        </w:rPr>
        <w:t>：伦理问题往往没有标准答案，通过讨论可以激发你的思维，培养批判性思维能力和伦理决策能力。</w:t>
      </w:r>
    </w:p>
    <w:p>
      <w:pPr>
        <w:keepNext w:val="0"/>
        <w:keepLines w:val="0"/>
        <w:widowControl/>
        <w:numPr>
          <w:ilvl w:val="0"/>
          <w:numId w:val="9"/>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案例分析</w:t>
      </w:r>
      <w:r>
        <w:rPr>
          <w:i w:val="0"/>
          <w:iCs w:val="0"/>
          <w:caps w:val="0"/>
          <w:color w:val="000000"/>
          <w:spacing w:val="0"/>
          <w:u w:val="none"/>
        </w:rPr>
        <w:t>：多关注课程中的案例分析部分，这些实际案例可以帮助你更好地理解理论知识并应用到实际问题中。</w:t>
      </w:r>
    </w:p>
    <w:p>
      <w:pPr>
        <w:keepNext w:val="0"/>
        <w:keepLines w:val="0"/>
        <w:widowControl/>
        <w:numPr>
          <w:ilvl w:val="0"/>
          <w:numId w:val="9"/>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多读相关资料</w:t>
      </w:r>
      <w:r>
        <w:rPr>
          <w:i w:val="0"/>
          <w:iCs w:val="0"/>
          <w:caps w:val="0"/>
          <w:color w:val="000000"/>
          <w:spacing w:val="0"/>
          <w:u w:val="none"/>
        </w:rPr>
        <w:t>：虽然课程暂不指定教材，以教学讲义为主，但建议阅读推荐的参考资料，例如李正风、丛杭青等编著的《工程伦理》以及丛杭青讲授的工程伦理MOOC课程。</w:t>
      </w:r>
    </w:p>
    <w:p>
      <w:pPr>
        <w:pStyle w:val="3"/>
        <w:bidi w:val="0"/>
        <w:rPr>
          <w:rFonts w:hint="eastAsia"/>
          <w:lang w:val="en-US" w:eastAsia="zh-CN"/>
        </w:rPr>
      </w:pPr>
      <w:r>
        <w:rPr>
          <w:rFonts w:hint="eastAsia"/>
          <w:lang w:val="en-US" w:eastAsia="zh-CN"/>
        </w:rPr>
        <w:t>线性代数进阶</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线性代数</w:t>
      </w:r>
    </w:p>
    <w:p>
      <w:pPr>
        <w:pStyle w:val="5"/>
        <w:bidi w:val="0"/>
        <w:rPr>
          <w:rFonts w:hint="eastAsia"/>
          <w:lang w:val="en-US" w:eastAsia="zh-CN"/>
        </w:rPr>
      </w:pPr>
      <w:r>
        <w:rPr>
          <w:rFonts w:hint="eastAsia"/>
          <w:lang w:val="en-US" w:eastAsia="zh-CN"/>
        </w:rPr>
        <w:t>课程简介：</w:t>
      </w:r>
    </w:p>
    <w:p>
      <w:pPr>
        <w:rPr>
          <w:rFonts w:hint="eastAsia"/>
          <w:lang w:eastAsia="zh-CN"/>
        </w:rPr>
      </w:pPr>
      <w:r>
        <w:rPr>
          <w:rFonts w:hint="eastAsia"/>
          <w:lang w:eastAsia="zh-CN"/>
        </w:rPr>
        <w:t>《</w:t>
      </w:r>
      <w:r>
        <w:t>线性代数进阶》是一门适合对线性代数和矩阵理论有基本了解的学生的课程。它旨在帮助学生进一步深入理解向量和矩阵的知识，适用于希望在计算机应用、人工智能等领域继续发展的学生。课程特点包括抽象概念较多、要求掌握的处理技术较多以及理论体系较强。主要内容包括：矩阵理论</w:t>
      </w:r>
      <w:r>
        <w:rPr>
          <w:rFonts w:hint="eastAsia"/>
          <w:lang w:eastAsia="zh-CN"/>
        </w:rPr>
        <w:t>、</w:t>
      </w:r>
      <w:r>
        <w:t>向量空间理论</w:t>
      </w:r>
      <w:r>
        <w:rPr>
          <w:rFonts w:hint="eastAsia"/>
          <w:lang w:eastAsia="zh-CN"/>
        </w:rPr>
        <w:t>、</w:t>
      </w:r>
      <w:r>
        <w:t>矩阵分析</w:t>
      </w:r>
      <w:r>
        <w:rPr>
          <w:rFonts w:hint="eastAsia"/>
          <w:lang w:eastAsia="zh-CN"/>
        </w:rPr>
        <w:t>。</w:t>
      </w:r>
    </w:p>
    <w:p>
      <w:pPr>
        <w:pStyle w:val="5"/>
        <w:bidi w:val="0"/>
        <w:rPr>
          <w:rFonts w:hint="eastAsia"/>
          <w:lang w:val="en-US" w:eastAsia="zh-CN"/>
        </w:rPr>
      </w:pPr>
      <w:r>
        <w:rPr>
          <w:rFonts w:hint="eastAsia"/>
          <w:lang w:val="en-US" w:eastAsia="zh-CN"/>
        </w:rPr>
        <w:t>建议：</w:t>
      </w:r>
    </w:p>
    <w:p>
      <w:pPr>
        <w:keepNext w:val="0"/>
        <w:keepLines w:val="0"/>
        <w:widowControl/>
        <w:numPr>
          <w:ilvl w:val="0"/>
          <w:numId w:val="10"/>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扎实掌握基础知识</w:t>
      </w:r>
      <w:r>
        <w:rPr>
          <w:i w:val="0"/>
          <w:iCs w:val="0"/>
          <w:caps w:val="0"/>
          <w:color w:val="000000"/>
          <w:spacing w:val="0"/>
          <w:u w:val="none"/>
        </w:rPr>
        <w:t>：确保你对基础线性代数和矩阵运算有良好的理解，这将有助于你更好地跟上课程进度。</w:t>
      </w:r>
    </w:p>
    <w:p>
      <w:pPr>
        <w:keepNext w:val="0"/>
        <w:keepLines w:val="0"/>
        <w:widowControl/>
        <w:numPr>
          <w:ilvl w:val="0"/>
          <w:numId w:val="10"/>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积极参与课堂和作业</w:t>
      </w:r>
      <w:r>
        <w:rPr>
          <w:i w:val="0"/>
          <w:iCs w:val="0"/>
          <w:caps w:val="0"/>
          <w:color w:val="000000"/>
          <w:spacing w:val="0"/>
          <w:u w:val="none"/>
        </w:rPr>
        <w:t>：课堂讲授为主，辅以适量作业，积极参与可以帮助你更好地理解抽象概念。</w:t>
      </w:r>
    </w:p>
    <w:p>
      <w:pPr>
        <w:keepNext w:val="0"/>
        <w:keepLines w:val="0"/>
        <w:widowControl/>
        <w:numPr>
          <w:ilvl w:val="0"/>
          <w:numId w:val="10"/>
        </w:numPr>
        <w:suppressLineNumbers w:val="0"/>
        <w:ind w:left="425" w:leftChars="0" w:hanging="425" w:firstLineChars="0"/>
      </w:pPr>
      <w:r>
        <w:rPr>
          <w:rStyle w:val="9"/>
          <w:i w:val="0"/>
          <w:iCs w:val="0"/>
          <w:caps w:val="0"/>
          <w:color w:val="000000"/>
          <w:spacing w:val="0"/>
          <w:u w:val="none"/>
        </w:rPr>
        <w:t>参考教材和书目</w:t>
      </w:r>
      <w:r>
        <w:rPr>
          <w:i w:val="0"/>
          <w:iCs w:val="0"/>
          <w:caps w:val="0"/>
          <w:color w:val="000000"/>
          <w:spacing w:val="0"/>
          <w:u w:val="none"/>
        </w:rPr>
        <w:t>：建议认真阅读以下教材和参考书目：</w:t>
      </w:r>
    </w:p>
    <w:p>
      <w:pPr>
        <w:keepNext w:val="0"/>
        <w:keepLines w:val="0"/>
        <w:widowControl/>
        <w:numPr>
          <w:ilvl w:val="1"/>
          <w:numId w:val="10"/>
        </w:numPr>
        <w:suppressLineNumbers w:val="0"/>
        <w:ind w:left="840" w:leftChars="0" w:hanging="420" w:firstLineChars="0"/>
      </w:pPr>
      <w:r>
        <w:t>教材：《线性代数》(第三版)，上海交通大学数学系编，北京：科学出版社，2014</w:t>
      </w:r>
    </w:p>
    <w:p>
      <w:pPr>
        <w:numPr>
          <w:ilvl w:val="1"/>
          <w:numId w:val="10"/>
        </w:numPr>
        <w:ind w:left="840" w:leftChars="0" w:hanging="420" w:firstLineChars="0"/>
      </w:pPr>
      <w:r>
        <w:t>参考书目：</w:t>
      </w:r>
    </w:p>
    <w:p>
      <w:pPr>
        <w:numPr>
          <w:numId w:val="0"/>
        </w:numPr>
        <w:ind w:left="420" w:leftChars="0"/>
      </w:pPr>
      <w:r>
        <w:t>《高等代数与解析几何》(第二版)，陈志杰，北京：高等教育出版社，2008</w:t>
      </w:r>
    </w:p>
    <w:p>
      <w:pPr>
        <w:numPr>
          <w:numId w:val="0"/>
        </w:numPr>
        <w:ind w:left="420" w:leftChars="0"/>
      </w:pPr>
      <w:r>
        <w:t>《高等代数》，北京大学数学力学系，北京：人民教育出版社，1978</w:t>
      </w:r>
    </w:p>
    <w:p>
      <w:pPr>
        <w:numPr>
          <w:numId w:val="0"/>
        </w:numPr>
        <w:ind w:left="420" w:leftChars="0"/>
      </w:pPr>
      <w:r>
        <w:t>《计算机视觉中的数学方法》(第二版)，张贤达，清华大学出版社</w:t>
      </w:r>
    </w:p>
    <w:p>
      <w:pPr>
        <w:keepNext w:val="0"/>
        <w:keepLines w:val="0"/>
        <w:widowControl/>
        <w:numPr>
          <w:ilvl w:val="0"/>
          <w:numId w:val="10"/>
        </w:numPr>
        <w:suppressLineNumbers w:val="0"/>
        <w:ind w:left="425" w:leftChars="0" w:hanging="425" w:firstLineChars="0"/>
        <w:rPr>
          <w:i w:val="0"/>
          <w:iCs w:val="0"/>
          <w:caps w:val="0"/>
          <w:color w:val="000000"/>
          <w:spacing w:val="0"/>
          <w:u w:val="none"/>
        </w:rPr>
      </w:pPr>
      <w:r>
        <w:rPr>
          <w:rStyle w:val="9"/>
          <w:i w:val="0"/>
          <w:iCs w:val="0"/>
          <w:caps w:val="0"/>
          <w:color w:val="000000"/>
          <w:spacing w:val="0"/>
          <w:u w:val="none"/>
        </w:rPr>
        <w:t>关注实际应用</w:t>
      </w:r>
      <w:r>
        <w:rPr>
          <w:i w:val="0"/>
          <w:iCs w:val="0"/>
          <w:caps w:val="0"/>
          <w:color w:val="000000"/>
          <w:spacing w:val="0"/>
          <w:u w:val="none"/>
        </w:rPr>
        <w:t>：尝试将所学知识应用到实际问题中，特别是在计算机科学和人工智能领域的应用，这有助于巩固你的理解。</w:t>
      </w:r>
    </w:p>
    <w:p>
      <w:pPr>
        <w:pStyle w:val="3"/>
        <w:bidi w:val="0"/>
        <w:rPr>
          <w:rFonts w:hint="eastAsia"/>
          <w:lang w:val="en-US" w:eastAsia="zh-CN"/>
        </w:rPr>
      </w:pPr>
      <w:r>
        <w:rPr>
          <w:rFonts w:hint="eastAsia"/>
          <w:lang w:val="en-US" w:eastAsia="zh-CN"/>
        </w:rPr>
        <w:t>计算机基础实践</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无</w:t>
      </w:r>
    </w:p>
    <w:p>
      <w:pPr>
        <w:pStyle w:val="5"/>
        <w:bidi w:val="0"/>
        <w:rPr>
          <w:rFonts w:hint="eastAsia"/>
          <w:lang w:val="en-US" w:eastAsia="zh-CN"/>
        </w:rPr>
      </w:pPr>
      <w:r>
        <w:rPr>
          <w:rFonts w:hint="eastAsia"/>
          <w:lang w:val="en-US" w:eastAsia="zh-CN"/>
        </w:rPr>
        <w:t>课程简介：</w:t>
      </w:r>
    </w:p>
    <w:p>
      <w:r>
        <w:rPr>
          <w:lang w:val="en-US" w:eastAsia="zh-CN"/>
        </w:rPr>
        <w:t>《计算机基础实践》是一门专业选修课。课程内容涵盖计算机日常使用的操作系统、日常办公和应用软件，以及基础网络应用等。该课程以实际操作为主，旨在提高学生的计算机基本操作能力，增进对计算机专业基础知识的了解，培养学生对计算机专业的兴趣，帮助学生实现从理论到应用的平稳过渡。</w:t>
      </w:r>
    </w:p>
    <w:p>
      <w:pPr>
        <w:pStyle w:val="5"/>
        <w:bidi w:val="0"/>
        <w:rPr>
          <w:rFonts w:hint="eastAsia"/>
          <w:lang w:val="en-US" w:eastAsia="zh-CN"/>
        </w:rPr>
      </w:pPr>
      <w:r>
        <w:rPr>
          <w:rFonts w:hint="eastAsia"/>
          <w:lang w:val="en-US" w:eastAsia="zh-CN"/>
        </w:rPr>
        <w:t>建议：</w:t>
      </w:r>
    </w:p>
    <w:p>
      <w:pPr>
        <w:numPr>
          <w:ilvl w:val="0"/>
          <w:numId w:val="11"/>
        </w:numPr>
        <w:ind w:left="425" w:leftChars="0" w:hanging="425" w:firstLineChars="0"/>
      </w:pPr>
      <w:r>
        <w:rPr>
          <w:b/>
          <w:bCs/>
        </w:rPr>
        <w:t>积极参与实践</w:t>
      </w:r>
      <w:r>
        <w:rPr>
          <w:rFonts w:hint="default"/>
          <w:b/>
          <w:bCs/>
        </w:rPr>
        <w:t>：</w:t>
      </w:r>
      <w:r>
        <w:rPr>
          <w:rFonts w:hint="default"/>
        </w:rPr>
        <w:t>由于课程以实践为主，积极参与上机操作和实验是掌握技能的关键。</w:t>
      </w:r>
    </w:p>
    <w:p>
      <w:pPr>
        <w:numPr>
          <w:ilvl w:val="0"/>
          <w:numId w:val="11"/>
        </w:numPr>
        <w:ind w:left="425" w:leftChars="0" w:hanging="425" w:firstLineChars="0"/>
      </w:pPr>
      <w:r>
        <w:rPr>
          <w:rFonts w:hint="default"/>
          <w:b/>
          <w:bCs/>
        </w:rPr>
        <w:t>理解并应用知识：</w:t>
      </w:r>
      <w:r>
        <w:rPr>
          <w:rFonts w:hint="default"/>
        </w:rPr>
        <w:t>不仅要学习操作技能，还要理解背后的原理，以便在遇到问题时能够灵活应对。</w:t>
      </w:r>
    </w:p>
    <w:p>
      <w:pPr>
        <w:numPr>
          <w:ilvl w:val="0"/>
          <w:numId w:val="11"/>
        </w:numPr>
        <w:ind w:left="425" w:leftChars="0" w:hanging="425" w:firstLineChars="0"/>
      </w:pPr>
      <w:r>
        <w:rPr>
          <w:rFonts w:hint="default"/>
          <w:b/>
          <w:bCs/>
        </w:rPr>
        <w:t>注意日常维护：</w:t>
      </w:r>
      <w:r>
        <w:rPr>
          <w:rFonts w:hint="default"/>
        </w:rPr>
        <w:t>通过学习计算机的日常管理和维护方法，养成良好的计算机使用习惯。</w:t>
      </w:r>
    </w:p>
    <w:p>
      <w:pPr>
        <w:numPr>
          <w:ilvl w:val="0"/>
          <w:numId w:val="11"/>
        </w:numPr>
        <w:ind w:left="425" w:leftChars="0" w:hanging="425" w:firstLineChars="0"/>
      </w:pPr>
      <w:r>
        <w:rPr>
          <w:rFonts w:hint="default"/>
          <w:b/>
          <w:bCs/>
        </w:rPr>
        <w:t>培养问题解决能力：</w:t>
      </w:r>
      <w:r>
        <w:rPr>
          <w:rFonts w:hint="default"/>
        </w:rPr>
        <w:t>在遇到计算机软硬件问题时，学会分析原因并提出解决方案。</w:t>
      </w:r>
    </w:p>
    <w:p>
      <w:pPr>
        <w:numPr>
          <w:ilvl w:val="0"/>
          <w:numId w:val="11"/>
        </w:numPr>
        <w:ind w:left="425" w:leftChars="0" w:hanging="425" w:firstLineChars="0"/>
        <w:rPr>
          <w:rFonts w:hint="default"/>
          <w:lang w:val="en-US" w:eastAsia="zh-CN"/>
        </w:rPr>
      </w:pPr>
      <w:r>
        <w:rPr>
          <w:rFonts w:hint="default"/>
          <w:b/>
          <w:bCs/>
        </w:rPr>
        <w:t>团队合作：</w:t>
      </w:r>
      <w:r>
        <w:rPr>
          <w:rFonts w:hint="default"/>
        </w:rPr>
        <w:t>在项目和实训模块中，与同学合作，共同完成任务，培养团队协作能力。</w:t>
      </w:r>
    </w:p>
    <w:p>
      <w:pPr>
        <w:pStyle w:val="3"/>
        <w:bidi w:val="0"/>
        <w:rPr>
          <w:rFonts w:hint="eastAsia"/>
          <w:lang w:val="en-US" w:eastAsia="zh-CN"/>
        </w:rPr>
      </w:pPr>
      <w:r>
        <w:rPr>
          <w:rFonts w:hint="eastAsia"/>
          <w:lang w:val="en-US" w:eastAsia="zh-CN"/>
        </w:rPr>
        <w:t>面向对象程序设计（基于Java）</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程序设计原理</w:t>
      </w:r>
    </w:p>
    <w:p>
      <w:pPr>
        <w:pStyle w:val="5"/>
        <w:bidi w:val="0"/>
        <w:rPr>
          <w:rFonts w:hint="eastAsia"/>
          <w:lang w:val="en-US" w:eastAsia="zh-CN"/>
        </w:rPr>
      </w:pPr>
      <w:r>
        <w:rPr>
          <w:rFonts w:hint="eastAsia"/>
          <w:lang w:val="en-US" w:eastAsia="zh-CN"/>
        </w:rPr>
        <w:t>课程简介：</w:t>
      </w:r>
    </w:p>
    <w:p>
      <w:r>
        <w:rPr>
          <w:lang w:val="en-US" w:eastAsia="zh-CN"/>
        </w:rPr>
        <w:t>《面向对象程序设计（基于Java）》是一门专业选修课程，旨在教授学生程序设计原理、面向对象程序设计的基本思想、Java语言的基本语法和语义，以及使用Java语言进行程序设计的基本方法。通过本课程的学习，学生将培养使用Java语言进行程序设计和系统开发的能力，为将来学习软件设计开发相关课程及毕业后从事软硬件开发工作打下坚实的基础。课程注重实践，特别强调学生程序设计上机能力的培养。</w:t>
      </w:r>
    </w:p>
    <w:p>
      <w:pPr>
        <w:pStyle w:val="5"/>
        <w:bidi w:val="0"/>
        <w:rPr>
          <w:rFonts w:hint="eastAsia"/>
          <w:lang w:val="en-US" w:eastAsia="zh-CN"/>
        </w:rPr>
      </w:pPr>
      <w:r>
        <w:rPr>
          <w:rFonts w:hint="eastAsia"/>
          <w:lang w:val="en-US" w:eastAsia="zh-CN"/>
        </w:rPr>
        <w:t>建议：</w:t>
      </w:r>
    </w:p>
    <w:p>
      <w:pPr>
        <w:numPr>
          <w:ilvl w:val="0"/>
          <w:numId w:val="12"/>
        </w:numPr>
        <w:ind w:left="425" w:leftChars="0" w:hanging="425" w:firstLineChars="0"/>
      </w:pPr>
      <w:r>
        <w:rPr>
          <w:b/>
          <w:bCs/>
        </w:rPr>
        <w:t>理解面向对象的核心概念</w:t>
      </w:r>
      <w:r>
        <w:rPr>
          <w:rFonts w:hint="default"/>
          <w:b/>
          <w:bCs/>
        </w:rPr>
        <w:t>：</w:t>
      </w:r>
      <w:r>
        <w:rPr>
          <w:rFonts w:hint="default"/>
        </w:rPr>
        <w:t>类、对象、继承、封装和多态是面向对象编程的基石，要深入理解它们的含义和应用。</w:t>
      </w:r>
    </w:p>
    <w:p>
      <w:pPr>
        <w:numPr>
          <w:ilvl w:val="0"/>
          <w:numId w:val="12"/>
        </w:numPr>
        <w:ind w:left="425" w:leftChars="0" w:hanging="425" w:firstLineChars="0"/>
      </w:pPr>
      <w:r>
        <w:rPr>
          <w:rFonts w:hint="default"/>
          <w:b/>
          <w:bCs/>
        </w:rPr>
        <w:t>动手实践：</w:t>
      </w:r>
      <w:r>
        <w:rPr>
          <w:rFonts w:hint="default"/>
        </w:rPr>
        <w:t>Java编程需要大量的实践，通过编写代码来加深对概念的理解。</w:t>
      </w:r>
    </w:p>
    <w:p>
      <w:pPr>
        <w:numPr>
          <w:ilvl w:val="0"/>
          <w:numId w:val="12"/>
        </w:numPr>
        <w:ind w:left="425" w:leftChars="0" w:hanging="425" w:firstLineChars="0"/>
      </w:pPr>
      <w:r>
        <w:rPr>
          <w:rFonts w:hint="default"/>
          <w:b/>
          <w:bCs/>
        </w:rPr>
        <w:t>关注异常处理：</w:t>
      </w:r>
      <w:r>
        <w:rPr>
          <w:rFonts w:hint="default"/>
        </w:rPr>
        <w:t>异常处理是保证程序健壮性的关键，学习如何恰当地使用try、catch和finally等关键字。</w:t>
      </w:r>
    </w:p>
    <w:p>
      <w:pPr>
        <w:numPr>
          <w:ilvl w:val="0"/>
          <w:numId w:val="12"/>
        </w:numPr>
        <w:ind w:left="425" w:leftChars="0" w:hanging="425" w:firstLineChars="0"/>
      </w:pPr>
      <w:r>
        <w:rPr>
          <w:rFonts w:hint="default"/>
          <w:b/>
          <w:bCs/>
        </w:rPr>
        <w:t>深入理解集合框架：</w:t>
      </w:r>
      <w:r>
        <w:rPr>
          <w:rFonts w:hint="default"/>
        </w:rPr>
        <w:t>Java的集合框架是日常编程中不可或缺的部分，要熟练掌握各种集合的使用。</w:t>
      </w:r>
    </w:p>
    <w:p>
      <w:pPr>
        <w:numPr>
          <w:ilvl w:val="0"/>
          <w:numId w:val="12"/>
        </w:numPr>
        <w:ind w:left="425" w:leftChars="0" w:hanging="425" w:firstLineChars="0"/>
      </w:pPr>
      <w:r>
        <w:rPr>
          <w:rFonts w:hint="default"/>
          <w:b/>
          <w:bCs/>
        </w:rPr>
        <w:t>阅读和分析代码：</w:t>
      </w:r>
      <w:r>
        <w:rPr>
          <w:rFonts w:hint="default"/>
        </w:rPr>
        <w:t>除了自己编写代码，阅读和分析他人的代码同样重要，可以提高编程思维和代码质量。</w:t>
      </w:r>
    </w:p>
    <w:p>
      <w:pPr>
        <w:numPr>
          <w:ilvl w:val="0"/>
          <w:numId w:val="12"/>
        </w:numPr>
        <w:ind w:left="425" w:leftChars="0" w:hanging="425" w:firstLineChars="0"/>
      </w:pPr>
      <w:r>
        <w:rPr>
          <w:rFonts w:hint="default"/>
          <w:b/>
          <w:bCs/>
        </w:rPr>
        <w:t>参与项目实践：</w:t>
      </w:r>
      <w:r>
        <w:rPr>
          <w:rFonts w:hint="default"/>
        </w:rPr>
        <w:t>如果有机会，参与实际的软件开发项目，将所学知识应用到实践中，加深理解并提升技能。</w:t>
      </w:r>
    </w:p>
    <w:p>
      <w:pPr>
        <w:pStyle w:val="3"/>
        <w:bidi w:val="0"/>
        <w:rPr>
          <w:rFonts w:hint="eastAsia"/>
          <w:lang w:val="en-US" w:eastAsia="zh-CN"/>
        </w:rPr>
      </w:pPr>
      <w:r>
        <w:rPr>
          <w:rFonts w:hint="eastAsia"/>
          <w:lang w:val="en-US" w:eastAsia="zh-CN"/>
        </w:rPr>
        <w:t>面向对象程序设计（基于C++）</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程序设计原理与C语言</w:t>
      </w:r>
    </w:p>
    <w:p>
      <w:pPr>
        <w:pStyle w:val="5"/>
        <w:bidi w:val="0"/>
        <w:rPr>
          <w:rFonts w:hint="eastAsia"/>
          <w:lang w:val="en-US" w:eastAsia="zh-CN"/>
        </w:rPr>
      </w:pPr>
      <w:r>
        <w:rPr>
          <w:rFonts w:hint="eastAsia"/>
          <w:lang w:val="en-US" w:eastAsia="zh-CN"/>
        </w:rPr>
        <w:t>课程简介：</w:t>
      </w:r>
    </w:p>
    <w:p>
      <w:pPr>
        <w:rPr>
          <w:lang w:val="en-US" w:eastAsia="zh-CN"/>
        </w:rPr>
      </w:pPr>
      <w:r>
        <w:rPr>
          <w:lang w:val="en-US" w:eastAsia="zh-CN"/>
        </w:rPr>
        <w:t>《面向对象程序设计(基于C++)》是一门专业选修课程。本课程旨在通过课堂学习与上机实践，使学生掌握面向对象方法的基本概念以及C++程序设计的原理与方法。课程注重实践，特别是程序设计上机能力的培养，为学生日后学习后续课程和从事应用开发工作，尤其是在面向对象系统开发方面打下坚实的基础。</w:t>
      </w:r>
    </w:p>
    <w:p>
      <w:pPr>
        <w:pStyle w:val="5"/>
        <w:bidi w:val="0"/>
        <w:rPr>
          <w:rFonts w:hint="eastAsia"/>
          <w:lang w:val="en-US" w:eastAsia="zh-CN"/>
        </w:rPr>
      </w:pPr>
      <w:r>
        <w:rPr>
          <w:rFonts w:hint="eastAsia"/>
          <w:lang w:val="en-US" w:eastAsia="zh-CN"/>
        </w:rPr>
        <w:t>建议：</w:t>
      </w:r>
    </w:p>
    <w:p>
      <w:pPr>
        <w:numPr>
          <w:ilvl w:val="0"/>
          <w:numId w:val="13"/>
        </w:numPr>
        <w:ind w:left="425" w:leftChars="0" w:hanging="425" w:firstLineChars="0"/>
      </w:pPr>
      <w:r>
        <w:rPr>
          <w:b/>
          <w:bCs/>
        </w:rPr>
        <w:t>理解面向对象的核心概念</w:t>
      </w:r>
      <w:r>
        <w:rPr>
          <w:rFonts w:hint="default"/>
          <w:b/>
          <w:bCs/>
        </w:rPr>
        <w:t>：</w:t>
      </w:r>
      <w:r>
        <w:rPr>
          <w:rFonts w:hint="default"/>
        </w:rPr>
        <w:t>重点掌握类、继承、多态、封装等概念。</w:t>
      </w:r>
    </w:p>
    <w:p>
      <w:pPr>
        <w:numPr>
          <w:ilvl w:val="0"/>
          <w:numId w:val="13"/>
        </w:numPr>
        <w:ind w:left="425" w:leftChars="0" w:hanging="425" w:firstLineChars="0"/>
      </w:pPr>
      <w:r>
        <w:rPr>
          <w:rFonts w:hint="default"/>
          <w:b/>
          <w:bCs/>
        </w:rPr>
        <w:t>注重实践操作：</w:t>
      </w:r>
      <w:r>
        <w:rPr>
          <w:rFonts w:hint="default"/>
        </w:rPr>
        <w:t>C++学习需要大量上机实践，通过实践加深理解。</w:t>
      </w:r>
    </w:p>
    <w:p>
      <w:pPr>
        <w:numPr>
          <w:ilvl w:val="0"/>
          <w:numId w:val="13"/>
        </w:numPr>
        <w:ind w:left="425" w:leftChars="0" w:hanging="425" w:firstLineChars="0"/>
      </w:pPr>
      <w:r>
        <w:rPr>
          <w:rFonts w:hint="default"/>
          <w:b/>
          <w:bCs/>
        </w:rPr>
        <w:t>深入理解STL：</w:t>
      </w:r>
      <w:r>
        <w:rPr>
          <w:rFonts w:hint="default"/>
        </w:rPr>
        <w:t>熟练掌握标准模板库（STL）的使用，提高编程效率。</w:t>
      </w:r>
    </w:p>
    <w:p>
      <w:pPr>
        <w:numPr>
          <w:ilvl w:val="0"/>
          <w:numId w:val="13"/>
        </w:numPr>
        <w:ind w:left="425" w:leftChars="0" w:hanging="425" w:firstLineChars="0"/>
      </w:pPr>
      <w:r>
        <w:rPr>
          <w:rFonts w:hint="default"/>
          <w:b/>
          <w:bCs/>
        </w:rPr>
        <w:t>关注内存管理：</w:t>
      </w:r>
      <w:r>
        <w:rPr>
          <w:rFonts w:hint="default"/>
        </w:rPr>
        <w:t>C++中手动内存管理是常见问题，学习如何有效管理内存。</w:t>
      </w:r>
    </w:p>
    <w:p>
      <w:pPr>
        <w:numPr>
          <w:ilvl w:val="0"/>
          <w:numId w:val="13"/>
        </w:numPr>
        <w:ind w:left="425" w:leftChars="0" w:hanging="425" w:firstLineChars="0"/>
      </w:pPr>
      <w:r>
        <w:rPr>
          <w:rFonts w:hint="default"/>
          <w:b/>
          <w:bCs/>
        </w:rPr>
        <w:t>学习异常处理：</w:t>
      </w:r>
      <w:r>
        <w:rPr>
          <w:rFonts w:hint="default"/>
        </w:rPr>
        <w:t>掌握C++的异常处理机制，编写健壮的程序。</w:t>
      </w:r>
    </w:p>
    <w:p>
      <w:pPr>
        <w:pStyle w:val="3"/>
        <w:bidi w:val="0"/>
        <w:rPr>
          <w:rFonts w:hint="eastAsia"/>
          <w:lang w:val="en-US" w:eastAsia="zh-CN"/>
        </w:rPr>
      </w:pPr>
      <w:r>
        <w:rPr>
          <w:rFonts w:hint="eastAsia"/>
          <w:lang w:val="en-US" w:eastAsia="zh-CN"/>
        </w:rPr>
        <w:t>专业英语</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大学英语、计算机导论</w:t>
      </w:r>
    </w:p>
    <w:p>
      <w:pPr>
        <w:pStyle w:val="5"/>
        <w:bidi w:val="0"/>
        <w:rPr>
          <w:rFonts w:hint="eastAsia"/>
          <w:lang w:val="en-US" w:eastAsia="zh-CN"/>
        </w:rPr>
      </w:pPr>
      <w:r>
        <w:rPr>
          <w:rFonts w:hint="eastAsia"/>
          <w:lang w:val="en-US" w:eastAsia="zh-CN"/>
        </w:rPr>
        <w:t>课程简介：</w:t>
      </w:r>
    </w:p>
    <w:p>
      <w:r>
        <w:rPr>
          <w:lang w:val="en-US" w:eastAsia="zh-CN"/>
        </w:rPr>
        <w:t>《专业英语》是一门面向计算机科学与技术专业三年级本科生的专业选修课，以暑期课程形式开设。课程内容涵盖计算机科学与技术专业英语的听、说、读、写能力培养，专业词汇学习，以及场景式训练。重点在于提升学生在专业领域的英语应用能力，拓展国际化视野，并加强跨文化交流技巧。</w:t>
      </w:r>
    </w:p>
    <w:p>
      <w:pPr>
        <w:pStyle w:val="5"/>
        <w:bidi w:val="0"/>
        <w:rPr>
          <w:rFonts w:hint="eastAsia"/>
          <w:lang w:val="en-US" w:eastAsia="zh-CN"/>
        </w:rPr>
      </w:pPr>
      <w:r>
        <w:rPr>
          <w:rFonts w:hint="eastAsia"/>
          <w:lang w:val="en-US" w:eastAsia="zh-CN"/>
        </w:rPr>
        <w:t>建议：</w:t>
      </w:r>
    </w:p>
    <w:p>
      <w:pPr>
        <w:numPr>
          <w:ilvl w:val="0"/>
          <w:numId w:val="14"/>
        </w:numPr>
        <w:ind w:left="425" w:leftChars="0" w:hanging="425" w:firstLineChars="0"/>
      </w:pPr>
      <w:r>
        <w:rPr>
          <w:b/>
          <w:bCs/>
        </w:rPr>
        <w:t>积极参与课堂互动</w:t>
      </w:r>
      <w:r>
        <w:rPr>
          <w:rFonts w:hint="default"/>
          <w:b/>
          <w:bCs/>
        </w:rPr>
        <w:t>：</w:t>
      </w:r>
      <w:r>
        <w:rPr>
          <w:rFonts w:hint="default"/>
        </w:rPr>
        <w:t>专业英语课强调实践，积极参与课堂讨论和角色扮演，提高语言实际应用能力。</w:t>
      </w:r>
    </w:p>
    <w:p>
      <w:pPr>
        <w:numPr>
          <w:ilvl w:val="0"/>
          <w:numId w:val="14"/>
        </w:numPr>
        <w:ind w:left="425" w:leftChars="0" w:hanging="425" w:firstLineChars="0"/>
      </w:pPr>
      <w:r>
        <w:rPr>
          <w:rFonts w:hint="default"/>
          <w:b/>
          <w:bCs/>
        </w:rPr>
        <w:t>广泛阅读英文资料：</w:t>
      </w:r>
      <w:r>
        <w:rPr>
          <w:rFonts w:hint="default"/>
        </w:rPr>
        <w:t>利用图书馆和在线资源，广泛阅读英文专业书籍和期刊，增强快速阅读和信息提取能力。</w:t>
      </w:r>
    </w:p>
    <w:p>
      <w:pPr>
        <w:numPr>
          <w:ilvl w:val="0"/>
          <w:numId w:val="14"/>
        </w:numPr>
        <w:ind w:left="425" w:leftChars="0" w:hanging="425" w:firstLineChars="0"/>
      </w:pPr>
      <w:r>
        <w:rPr>
          <w:rFonts w:hint="default"/>
          <w:b/>
          <w:bCs/>
        </w:rPr>
        <w:t>提升科技英语写作技巧：</w:t>
      </w:r>
      <w:r>
        <w:rPr>
          <w:rFonts w:hint="default"/>
        </w:rPr>
        <w:t>通过撰写英文摘要和报告，锻炼专业英语写作技巧，注重逻辑性和条理性。</w:t>
      </w:r>
    </w:p>
    <w:p>
      <w:pPr>
        <w:numPr>
          <w:ilvl w:val="0"/>
          <w:numId w:val="14"/>
        </w:numPr>
        <w:ind w:left="425" w:leftChars="0" w:hanging="425" w:firstLineChars="0"/>
      </w:pPr>
      <w:r>
        <w:rPr>
          <w:rFonts w:hint="default"/>
          <w:b/>
          <w:bCs/>
        </w:rPr>
        <w:t>练习英语演讲和汇报：</w:t>
      </w:r>
      <w:r>
        <w:rPr>
          <w:rFonts w:hint="default"/>
        </w:rPr>
        <w:t>把握每个公开演讲的机会，练习英语演讲技巧，提高在国际会议中的表达和交流能力。</w:t>
      </w:r>
    </w:p>
    <w:p>
      <w:pPr>
        <w:numPr>
          <w:ilvl w:val="0"/>
          <w:numId w:val="14"/>
        </w:numPr>
        <w:ind w:left="425" w:leftChars="0" w:hanging="425" w:firstLineChars="0"/>
      </w:pPr>
      <w:r>
        <w:rPr>
          <w:rFonts w:hint="default"/>
          <w:b/>
          <w:bCs/>
        </w:rPr>
        <w:t>关注跨文化差异：</w:t>
      </w:r>
      <w:r>
        <w:rPr>
          <w:rFonts w:hint="default"/>
        </w:rPr>
        <w:t>了解不同文化背景下的交流方式，培养跨文化沟通意识，为将来的国际合作打下基础。</w:t>
      </w:r>
    </w:p>
    <w:p>
      <w:pPr>
        <w:pStyle w:val="3"/>
        <w:bidi w:val="0"/>
        <w:rPr>
          <w:rFonts w:hint="eastAsia"/>
          <w:lang w:val="en-US" w:eastAsia="zh-CN"/>
        </w:rPr>
      </w:pPr>
      <w:r>
        <w:rPr>
          <w:rFonts w:hint="eastAsia"/>
          <w:lang w:val="en-US" w:eastAsia="zh-CN"/>
        </w:rPr>
        <w:t>信号与系统</w:t>
      </w:r>
    </w:p>
    <w:p>
      <w:pPr>
        <w:pStyle w:val="5"/>
        <w:bidi w:val="0"/>
        <w:rPr>
          <w:rFonts w:hint="eastAsia"/>
          <w:lang w:val="en-US" w:eastAsia="zh-CN"/>
        </w:rPr>
      </w:pPr>
      <w:r>
        <w:rPr>
          <w:rFonts w:hint="eastAsia"/>
          <w:lang w:val="en-US" w:eastAsia="zh-CN"/>
        </w:rPr>
        <w:t>先修课程：</w:t>
      </w:r>
    </w:p>
    <w:p>
      <w:pPr>
        <w:rPr>
          <w:rFonts w:hint="eastAsia"/>
          <w:lang w:val="en-US" w:eastAsia="zh-CN"/>
        </w:rPr>
      </w:pPr>
      <w:r>
        <w:rPr>
          <w:rFonts w:hint="eastAsia"/>
          <w:lang w:val="en-US" w:eastAsia="zh-CN"/>
        </w:rPr>
        <w:t>数学分析</w:t>
      </w:r>
    </w:p>
    <w:p>
      <w:pPr>
        <w:pStyle w:val="5"/>
        <w:bidi w:val="0"/>
        <w:rPr>
          <w:rFonts w:hint="eastAsia"/>
          <w:lang w:val="en-US" w:eastAsia="zh-CN"/>
        </w:rPr>
      </w:pPr>
      <w:r>
        <w:rPr>
          <w:rFonts w:hint="eastAsia"/>
          <w:lang w:val="en-US" w:eastAsia="zh-CN"/>
        </w:rPr>
        <w:t>课程简介：</w:t>
      </w:r>
    </w:p>
    <w:p>
      <w:pPr>
        <w:rPr>
          <w:lang w:val="en-US" w:eastAsia="zh-CN"/>
        </w:rPr>
      </w:pPr>
      <w:r>
        <w:rPr>
          <w:lang w:val="en-US" w:eastAsia="zh-CN"/>
        </w:rPr>
        <w:t>《信号与系统》是计算机科学与技术学院提供的专业选修课程，旨在教授信号与系统的描述、分析方法和系统性质。课程内容包括信号的时域和频域分析、傅里叶级数和变换、拉普拉斯和z变换等，培养学生的科学素养和工程实践能力。</w:t>
      </w:r>
    </w:p>
    <w:p>
      <w:pPr>
        <w:pStyle w:val="5"/>
        <w:bidi w:val="0"/>
        <w:rPr>
          <w:rFonts w:hint="eastAsia"/>
          <w:lang w:val="en-US" w:eastAsia="zh-CN"/>
        </w:rPr>
      </w:pPr>
      <w:r>
        <w:rPr>
          <w:rFonts w:hint="eastAsia"/>
          <w:lang w:val="en-US" w:eastAsia="zh-CN"/>
        </w:rPr>
        <w:t>建议：</w:t>
      </w:r>
    </w:p>
    <w:p>
      <w:pPr>
        <w:numPr>
          <w:ilvl w:val="0"/>
          <w:numId w:val="15"/>
        </w:numPr>
        <w:ind w:left="425" w:leftChars="0" w:hanging="425" w:firstLineChars="0"/>
      </w:pPr>
      <w:r>
        <w:rPr>
          <w:b/>
          <w:bCs/>
        </w:rPr>
        <w:t>扎实数学基础</w:t>
      </w:r>
      <w:r>
        <w:rPr>
          <w:rFonts w:hint="default"/>
          <w:b/>
          <w:bCs/>
        </w:rPr>
        <w:t>：</w:t>
      </w:r>
      <w:r>
        <w:rPr>
          <w:rFonts w:hint="default"/>
        </w:rPr>
        <w:t>重点复习微积分和复数知识，为理解信号与系统的数学处理打下坚实基础。</w:t>
      </w:r>
    </w:p>
    <w:p>
      <w:pPr>
        <w:numPr>
          <w:ilvl w:val="0"/>
          <w:numId w:val="15"/>
        </w:numPr>
        <w:ind w:left="425" w:leftChars="0" w:hanging="425" w:firstLineChars="0"/>
      </w:pPr>
      <w:r>
        <w:rPr>
          <w:rFonts w:hint="default"/>
          <w:b/>
          <w:bCs/>
        </w:rPr>
        <w:t>积极参与课堂：</w:t>
      </w:r>
      <w:r>
        <w:rPr>
          <w:rFonts w:hint="default"/>
        </w:rPr>
        <w:t>通过课堂互动和讨论，深化对信号与系统概念和分析方法的理解。</w:t>
      </w:r>
    </w:p>
    <w:p>
      <w:pPr>
        <w:numPr>
          <w:ilvl w:val="0"/>
          <w:numId w:val="15"/>
        </w:numPr>
        <w:ind w:left="425" w:leftChars="0" w:hanging="425" w:firstLineChars="0"/>
      </w:pPr>
      <w:r>
        <w:rPr>
          <w:rFonts w:hint="default"/>
          <w:b/>
          <w:bCs/>
        </w:rPr>
        <w:t>动手实践</w:t>
      </w:r>
      <w:r>
        <w:rPr>
          <w:rFonts w:hint="default"/>
        </w:rPr>
        <w:t>：通过实验和案例分析，将理论知识应用于解决实际工程问题，增强实践能力。</w:t>
      </w:r>
    </w:p>
    <w:p>
      <w:pPr>
        <w:numPr>
          <w:ilvl w:val="0"/>
          <w:numId w:val="15"/>
        </w:numPr>
        <w:ind w:left="425" w:leftChars="0" w:hanging="425" w:firstLineChars="0"/>
      </w:pPr>
      <w:r>
        <w:rPr>
          <w:rFonts w:hint="default"/>
          <w:b/>
          <w:bCs/>
        </w:rPr>
        <w:t>深入学习变换理论：</w:t>
      </w:r>
      <w:r>
        <w:rPr>
          <w:rFonts w:hint="default"/>
        </w:rPr>
        <w:t>重点掌握傅里叶变换、拉普拉斯变换和z变换，理解它们在信号分析中的作用。</w:t>
      </w:r>
    </w:p>
    <w:p>
      <w:pPr>
        <w:numPr>
          <w:ilvl w:val="0"/>
          <w:numId w:val="15"/>
        </w:numPr>
        <w:ind w:left="425" w:leftChars="0" w:hanging="425" w:firstLineChars="0"/>
        <w:rPr>
          <w:rFonts w:hint="eastAsia" w:eastAsiaTheme="minorEastAsia"/>
          <w:lang w:val="en-US" w:eastAsia="zh-CN"/>
        </w:rPr>
      </w:pPr>
      <w:bookmarkStart w:id="0" w:name="_GoBack"/>
      <w:bookmarkEnd w:id="0"/>
      <w:r>
        <w:rPr>
          <w:rFonts w:hint="default"/>
          <w:b/>
          <w:bCs/>
        </w:rPr>
        <w:t>培养系统思维：</w:t>
      </w:r>
      <w:r>
        <w:rPr>
          <w:rFonts w:hint="default"/>
        </w:rPr>
        <w:t>学会从时域和频域多角度观察问题，培养系统化分析和解决问题的思维</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35BDB"/>
    <w:multiLevelType w:val="singleLevel"/>
    <w:tmpl w:val="97F35BDB"/>
    <w:lvl w:ilvl="0" w:tentative="0">
      <w:start w:val="1"/>
      <w:numFmt w:val="bullet"/>
      <w:lvlText w:val=""/>
      <w:lvlJc w:val="left"/>
      <w:pPr>
        <w:ind w:left="420" w:leftChars="0" w:hanging="420" w:firstLineChars="0"/>
      </w:pPr>
      <w:rPr>
        <w:rFonts w:hint="default" w:ascii="Wingdings" w:hAnsi="Wingdings"/>
      </w:rPr>
    </w:lvl>
  </w:abstractNum>
  <w:abstractNum w:abstractNumId="1">
    <w:nsid w:val="AFF76479"/>
    <w:multiLevelType w:val="multilevel"/>
    <w:tmpl w:val="AFF7647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9F70696"/>
    <w:multiLevelType w:val="multilevel"/>
    <w:tmpl w:val="B9F7069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F767AEF"/>
    <w:multiLevelType w:val="multilevel"/>
    <w:tmpl w:val="BF767AE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BF2B393"/>
    <w:multiLevelType w:val="multilevel"/>
    <w:tmpl w:val="CBF2B39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FFF67C1"/>
    <w:multiLevelType w:val="multilevel"/>
    <w:tmpl w:val="DFFF67C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4BFBC7C"/>
    <w:multiLevelType w:val="multilevel"/>
    <w:tmpl w:val="F4BFBC7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5F7795B"/>
    <w:multiLevelType w:val="multilevel"/>
    <w:tmpl w:val="F5F7795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FD7AA582"/>
    <w:multiLevelType w:val="multilevel"/>
    <w:tmpl w:val="FD7AA58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D7F7C96"/>
    <w:multiLevelType w:val="multilevel"/>
    <w:tmpl w:val="FD7F7C9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DFF5690"/>
    <w:multiLevelType w:val="multilevel"/>
    <w:tmpl w:val="FDFF569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357F0CF1"/>
    <w:multiLevelType w:val="singleLevel"/>
    <w:tmpl w:val="357F0CF1"/>
    <w:lvl w:ilvl="0" w:tentative="0">
      <w:start w:val="1"/>
      <w:numFmt w:val="decimal"/>
      <w:lvlText w:val="%1."/>
      <w:lvlJc w:val="left"/>
      <w:pPr>
        <w:ind w:left="425" w:hanging="425"/>
      </w:pPr>
      <w:rPr>
        <w:rFonts w:hint="default"/>
      </w:rPr>
    </w:lvl>
  </w:abstractNum>
  <w:abstractNum w:abstractNumId="12">
    <w:nsid w:val="563785DB"/>
    <w:multiLevelType w:val="multilevel"/>
    <w:tmpl w:val="563785D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5F7A7F1B"/>
    <w:multiLevelType w:val="multilevel"/>
    <w:tmpl w:val="5F7A7F1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6FFF8E52"/>
    <w:multiLevelType w:val="singleLevel"/>
    <w:tmpl w:val="6FFF8E5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4"/>
  </w:num>
  <w:num w:numId="3">
    <w:abstractNumId w:val="11"/>
  </w:num>
  <w:num w:numId="4">
    <w:abstractNumId w:val="1"/>
  </w:num>
  <w:num w:numId="5">
    <w:abstractNumId w:val="6"/>
  </w:num>
  <w:num w:numId="6">
    <w:abstractNumId w:val="7"/>
  </w:num>
  <w:num w:numId="7">
    <w:abstractNumId w:val="2"/>
  </w:num>
  <w:num w:numId="8">
    <w:abstractNumId w:val="9"/>
  </w:num>
  <w:num w:numId="9">
    <w:abstractNumId w:val="5"/>
  </w:num>
  <w:num w:numId="10">
    <w:abstractNumId w:val="12"/>
  </w:num>
  <w:num w:numId="11">
    <w:abstractNumId w:val="4"/>
  </w:num>
  <w:num w:numId="12">
    <w:abstractNumId w:val="10"/>
  </w:num>
  <w:num w:numId="13">
    <w:abstractNumId w:val="8"/>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F2193"/>
    <w:rsid w:val="4DFF2193"/>
    <w:rsid w:val="66CECE59"/>
    <w:rsid w:val="71FB3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0">
    <w:name w:val="标题 2 Char"/>
    <w:link w:val="3"/>
    <w:uiPriority w:val="0"/>
    <w:rPr>
      <w:rFonts w:ascii="Arial" w:hAnsi="Arial" w:eastAsia="黑体"/>
      <w:b/>
      <w:sz w:val="32"/>
    </w:rPr>
  </w:style>
  <w:style w:type="character" w:customStyle="1" w:styleId="11">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106</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2024-07-09T00:06:00Z</dcterms:created>
  <dc:creator>马明喆</dc:creator>
  <cp:lastModifiedBy>马明喆</cp:lastModifiedBy>
  <dcterms:modified xsi:type="dcterms:W3CDTF">2024-07-13T22:01:05Z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0C9B8E1A9EF2EFFF782D8B660A43CB76_41</vt:lpwstr>
  </property>
</Properties>
</file>