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Bike Demand Intelligence</w:t>
      </w:r>
    </w:p>
    <w:p>
      <w:pPr>
        <w:jc w:val="center"/>
      </w:pPr>
      <w:r>
        <w:rPr>
          <w:i/>
          <w:sz w:val="24"/>
        </w:rPr>
        <w:t>IBM SkillsBuild Data Analytics with AI Internship Project</w:t>
      </w:r>
    </w:p>
    <w:p>
      <w:pPr>
        <w:pStyle w:val="Heading1"/>
      </w:pPr>
      <w:r>
        <w:t>1. Introduction</w:t>
      </w:r>
    </w:p>
    <w:p>
      <w:r>
        <w:t>Bike Demand Intelligence is a Python-based Data Science and AI/ML project designed to convert historical bike-rental data into clear business insights. The project follows the analytical flow of KPIs, trends, drivers, risks/opportunities and actions.</w:t>
      </w:r>
    </w:p>
    <w:p>
      <w:pPr>
        <w:pStyle w:val="Heading1"/>
      </w:pPr>
      <w:r>
        <w:t>2. Problem Statement</w:t>
      </w:r>
    </w:p>
    <w:p>
      <w:r>
        <w:t>Bike-sharing operators need to understand demand patterns so that they can plan capacity, staffing and availability. This project analyzes historical rental data and builds a simple machine-learning model to support daily demand planning.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Calculate meaningful performance indicators.</w:t>
      </w:r>
    </w:p>
    <w:p>
      <w:pPr>
        <w:pStyle w:val="ListBullet"/>
      </w:pPr>
      <w:r>
        <w:t>Analyze demand trends over time.</w:t>
      </w:r>
    </w:p>
    <w:p>
      <w:pPr>
        <w:pStyle w:val="ListBullet"/>
      </w:pPr>
      <w:r>
        <w:t>Identify important predictive drivers.</w:t>
      </w:r>
    </w:p>
    <w:p>
      <w:pPr>
        <w:pStyle w:val="ListBullet"/>
      </w:pPr>
      <w:r>
        <w:t>Build a simple demand prediction model.</w:t>
      </w:r>
    </w:p>
    <w:p>
      <w:pPr>
        <w:pStyle w:val="ListBullet"/>
      </w:pPr>
      <w:r>
        <w:t>Identify demand-related risks and opportunities.</w:t>
      </w:r>
    </w:p>
    <w:p>
      <w:pPr>
        <w:pStyle w:val="ListBullet"/>
      </w:pPr>
      <w:r>
        <w:t>Translate findings into practical actions.</w:t>
      </w:r>
    </w:p>
    <w:p>
      <w:pPr>
        <w:pStyle w:val="Heading1"/>
      </w:pPr>
      <w:r>
        <w:t>4. Dataset</w:t>
      </w:r>
    </w:p>
    <w:p>
      <w:r>
        <w:t>Dataset: UCI Bike Sharing Dataset</w:t>
      </w:r>
    </w:p>
    <w:p>
      <w:r>
        <w:t>Source: UCI Machine Learning Repository. https://archive.ics.uci.edu/dataset/275/bike%2Bsharing%2Bdataset</w:t>
      </w:r>
    </w:p>
    <w:p>
      <w:r>
        <w:t>The dataset contains hourly and daily bike-rental counts together with seasonal, calendar and weather information.</w:t>
      </w:r>
    </w:p>
    <w:p>
      <w:pPr>
        <w:pStyle w:val="Heading1"/>
      </w:pPr>
      <w:r>
        <w:t>5. Technologies</w:t>
      </w:r>
    </w:p>
    <w:p>
      <w:r>
        <w:t>Python, Pandas, NumPy, Scikit-learn, Plotly and Streamlit.</w:t>
      </w:r>
    </w:p>
    <w:p>
      <w:pPr>
        <w:pStyle w:val="Heading1"/>
      </w:pPr>
      <w:r>
        <w:t>6. Methodology</w:t>
      </w:r>
    </w:p>
    <w:p>
      <w:r>
        <w:t>The project loads the daily bike-sharing data, converts the date field, calculates KPI values, analyzes trends, studies model feature importance, and trains a Random Forest Regression model. The data is sorted chronologically and divided into an 80% training period and 20% testing period.</w:t>
      </w:r>
    </w:p>
    <w:p>
      <w:pPr>
        <w:pStyle w:val="Heading1"/>
      </w:pPr>
      <w:r>
        <w:t>7. Business Intelligence Hierarchy</w:t>
      </w:r>
    </w:p>
    <w:p>
      <w:r>
        <w:rPr>
          <w:b/>
        </w:rPr>
        <w:t xml:space="preserve">KPI - What is happening?: </w:t>
      </w:r>
      <w:r>
        <w:t>Total rentals, average daily rentals and highest daily rentals.</w:t>
      </w:r>
    </w:p>
    <w:p>
      <w:r>
        <w:rPr>
          <w:b/>
        </w:rPr>
        <w:t xml:space="preserve">Trends - How is it changing?: </w:t>
      </w:r>
      <w:r>
        <w:t>Daily, monthly and seasonal rental patterns.</w:t>
      </w:r>
    </w:p>
    <w:p>
      <w:r>
        <w:rPr>
          <w:b/>
        </w:rPr>
        <w:t xml:space="preserve">Drivers - Why / what is associated with demand?: </w:t>
      </w:r>
      <w:r>
        <w:t>Random Forest feature importance is used to identify variables that contribute most to prediction.</w:t>
      </w:r>
    </w:p>
    <w:p>
      <w:r>
        <w:rPr>
          <w:b/>
        </w:rPr>
        <w:t xml:space="preserve">Risk: </w:t>
      </w:r>
      <w:r>
        <w:t>Low-demand periods can create capacity and resource-planning risks.</w:t>
      </w:r>
    </w:p>
    <w:p>
      <w:r>
        <w:rPr>
          <w:b/>
        </w:rPr>
        <w:t xml:space="preserve">Opportunity: </w:t>
      </w:r>
      <w:r>
        <w:t>High-demand periods provide opportunities for better preparation and resource allocation.</w:t>
      </w:r>
    </w:p>
    <w:p>
      <w:r>
        <w:rPr>
          <w:b/>
        </w:rPr>
        <w:t xml:space="preserve">Action: </w:t>
      </w:r>
      <w:r>
        <w:t>Prepare capacity for stronger demand and review resources during lower-demand periods.</w:t>
      </w:r>
    </w:p>
    <w:p>
      <w:pPr>
        <w:pStyle w:val="Heading1"/>
      </w:pPr>
      <w:r>
        <w:t>8. Machine Learning</w:t>
      </w:r>
    </w:p>
    <w:p>
      <w:r>
        <w:t>A Random Forest Regression model is used to predict daily rental demand. Performance is evaluated using Mean Absolute Error (MAE), Root Mean Squared Error (RMSE) and R². Feature importance is also displayed.</w:t>
      </w:r>
    </w:p>
    <w:p>
      <w:pPr>
        <w:pStyle w:val="Heading1"/>
      </w:pPr>
      <w:r>
        <w:t>9. Results</w:t>
      </w:r>
    </w:p>
    <w:p>
      <w:r>
        <w:t>The final numerical model results and charts should be inserted after running the application. This section should contain the observed KPI values, model metrics, important features and the actual-vs-predicted chart from the final run.</w:t>
      </w:r>
    </w:p>
    <w:p>
      <w:pPr>
        <w:pStyle w:val="Heading1"/>
      </w:pPr>
      <w:r>
        <w:t>10. UI Screenshots</w:t>
      </w:r>
    </w:p>
    <w:p>
      <w:r>
        <w:t>Insert screenshots of the completed Streamlit application here before final submission. Recommended screenshots: Executive Overview, Trend Analysis, Driver Analysis, Risk &amp; Opportunity, and AI/ML Prediction.</w:t>
      </w:r>
    </w:p>
    <w:p>
      <w:pPr>
        <w:pStyle w:val="Heading1"/>
      </w:pPr>
      <w:r>
        <w:t>11. Recommendations</w:t>
      </w:r>
    </w:p>
    <w:p>
      <w:r>
        <w:t>Recommendations are generated from the observed demand patterns and model results. The application recommends preparing resources for stronger-demand periods, reviewing resources during lower-demand periods, and using the prediction model as a planning aid.</w:t>
      </w:r>
    </w:p>
    <w:p>
      <w:pPr>
        <w:pStyle w:val="Heading1"/>
      </w:pPr>
      <w:r>
        <w:t>12. Conclusion</w:t>
      </w:r>
    </w:p>
    <w:p>
      <w:r>
        <w:t>The project demonstrates how Python data analysis and machine learning can transform historical operational data into understandable business insights and actions. The design intentionally avoids unnecessary complexity and focuses on a clear analytical story.</w:t>
      </w:r>
    </w:p>
    <w:p>
      <w:pPr>
        <w:pStyle w:val="Heading1"/>
      </w:pPr>
      <w:r>
        <w:t>13. How to Run</w:t>
      </w:r>
    </w:p>
    <w:p>
      <w:r>
        <w:t>1. Install dependencies using: pip install -r requirements.txt</w:t>
      </w:r>
    </w:p>
    <w:p>
      <w:r>
        <w:t>2. Run: streamlit run Afroz_BikeDemandIntelligence.py</w:t>
      </w:r>
    </w:p>
    <w:p>
      <w:r>
        <w:t>3. Open the Streamlit local URL shown in the terminal.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