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F4D2A" w:rsidRDefault="0010060C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Тестируемые компоненты:</w:t>
      </w:r>
    </w:p>
    <w:p w:rsidR="0010060C" w:rsidRPr="0010060C" w:rsidRDefault="0010060C" w:rsidP="0010060C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  <w:lang w:val="en-US"/>
        </w:rPr>
        <w:t>Config</w:t>
      </w:r>
    </w:p>
    <w:p w:rsidR="0010060C" w:rsidRPr="0010060C" w:rsidRDefault="0010060C" w:rsidP="0010060C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  <w:lang w:val="en-US"/>
        </w:rPr>
        <w:t>get_requester_page</w:t>
      </w:r>
    </w:p>
    <w:p w:rsidR="0010060C" w:rsidRPr="0010060C" w:rsidRDefault="0010060C" w:rsidP="0010060C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  <w:lang w:val="en-US"/>
        </w:rPr>
        <w:t>get_comments</w:t>
      </w:r>
    </w:p>
    <w:p w:rsidR="0010060C" w:rsidRPr="00FF4C1C" w:rsidRDefault="0010060C" w:rsidP="0010060C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  <w:lang w:val="en-US"/>
        </w:rPr>
        <w:t>dump_json</w:t>
      </w:r>
      <w:proofErr w:type="spellEnd"/>
    </w:p>
    <w:p w:rsidR="00FF4C1C" w:rsidRPr="00FF4C1C" w:rsidRDefault="00FF4C1C" w:rsidP="0010060C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  <w:lang w:val="en-US"/>
        </w:rPr>
        <w:t>russian_entropy</w:t>
      </w:r>
      <w:proofErr w:type="spellEnd"/>
    </w:p>
    <w:p w:rsidR="00FF4C1C" w:rsidRPr="0010060C" w:rsidRDefault="00FF4C1C" w:rsidP="0010060C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  <w:lang w:val="en-US"/>
        </w:rPr>
        <w:t>list_low_entropy</w:t>
      </w:r>
    </w:p>
    <w:p w:rsidR="0010060C" w:rsidRPr="00E55261" w:rsidRDefault="00E5526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Формат документации: таблица (название тест-кейса, шаги, ожидаемый результат)</w:t>
      </w:r>
      <w:r w:rsidR="005009C8">
        <w:rPr>
          <w:rFonts w:ascii="Times New Roman" w:hAnsi="Times New Roman" w:cs="Times New Roman"/>
          <w:sz w:val="24"/>
        </w:rPr>
        <w:t>, цвет – результат проверки тест-кейса.</w:t>
      </w:r>
    </w:p>
    <w:p w:rsidR="00E55261" w:rsidRDefault="00E55261">
      <w:pPr>
        <w:rPr>
          <w:rFonts w:ascii="Times New Roman" w:hAnsi="Times New Roman" w:cs="Times New Roman"/>
          <w:sz w:val="24"/>
        </w:rPr>
      </w:pPr>
    </w:p>
    <w:p w:rsidR="00E55261" w:rsidRDefault="00E55261" w:rsidP="00E55261">
      <w:pPr>
        <w:jc w:val="center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</w:rPr>
        <w:t xml:space="preserve">Тестирование </w:t>
      </w:r>
      <w:r>
        <w:rPr>
          <w:rFonts w:ascii="Times New Roman" w:hAnsi="Times New Roman" w:cs="Times New Roman"/>
          <w:sz w:val="24"/>
          <w:lang w:val="en-US"/>
        </w:rPr>
        <w:t>Config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E55261" w:rsidTr="00E23F33">
        <w:tc>
          <w:tcPr>
            <w:tcW w:w="3115" w:type="dxa"/>
            <w:shd w:val="clear" w:color="auto" w:fill="92D050"/>
          </w:tcPr>
          <w:p w:rsidR="00E55261" w:rsidRPr="00E55261" w:rsidRDefault="00E55261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Загрузка корректного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config.json</w:t>
            </w:r>
          </w:p>
        </w:tc>
        <w:tc>
          <w:tcPr>
            <w:tcW w:w="3115" w:type="dxa"/>
            <w:shd w:val="clear" w:color="auto" w:fill="92D050"/>
          </w:tcPr>
          <w:p w:rsidR="00E55261" w:rsidRPr="00E55261" w:rsidRDefault="00E55261" w:rsidP="00E55261">
            <w:pPr>
              <w:rPr>
                <w:rFonts w:ascii="Times New Roman" w:hAnsi="Times New Roman" w:cs="Times New Roman"/>
                <w:sz w:val="24"/>
              </w:rPr>
            </w:pPr>
            <w:r w:rsidRPr="00E55261">
              <w:rPr>
                <w:rFonts w:ascii="Times New Roman" w:hAnsi="Times New Roman" w:cs="Times New Roman"/>
                <w:sz w:val="24"/>
              </w:rPr>
              <w:t>1. Создать корректный config.json</w:t>
            </w:r>
          </w:p>
          <w:p w:rsidR="00E55261" w:rsidRDefault="00E55261" w:rsidP="00E55261">
            <w:pPr>
              <w:rPr>
                <w:rFonts w:ascii="Times New Roman" w:hAnsi="Times New Roman" w:cs="Times New Roman"/>
                <w:sz w:val="24"/>
              </w:rPr>
            </w:pPr>
            <w:r w:rsidRPr="00E55261">
              <w:rPr>
                <w:rFonts w:ascii="Times New Roman" w:hAnsi="Times New Roman" w:cs="Times New Roman"/>
                <w:sz w:val="24"/>
              </w:rPr>
              <w:t xml:space="preserve">2. Запустить </w:t>
            </w:r>
            <w:proofErr w:type="spellStart"/>
            <w:proofErr w:type="gramStart"/>
            <w:r w:rsidRPr="00E55261">
              <w:rPr>
                <w:rFonts w:ascii="Times New Roman" w:hAnsi="Times New Roman" w:cs="Times New Roman"/>
                <w:sz w:val="24"/>
              </w:rPr>
              <w:t>Config</w:t>
            </w:r>
            <w:proofErr w:type="spellEnd"/>
            <w:r w:rsidRPr="00E55261">
              <w:rPr>
                <w:rFonts w:ascii="Times New Roman" w:hAnsi="Times New Roman" w:cs="Times New Roman"/>
                <w:sz w:val="24"/>
              </w:rPr>
              <w:t>(</w:t>
            </w:r>
            <w:proofErr w:type="gramEnd"/>
            <w:r w:rsidRPr="00E55261">
              <w:rPr>
                <w:rFonts w:ascii="Times New Roman" w:hAnsi="Times New Roman" w:cs="Times New Roman"/>
                <w:sz w:val="24"/>
              </w:rPr>
              <w:t>)</w:t>
            </w:r>
          </w:p>
        </w:tc>
        <w:tc>
          <w:tcPr>
            <w:tcW w:w="3115" w:type="dxa"/>
            <w:shd w:val="clear" w:color="auto" w:fill="92D050"/>
          </w:tcPr>
          <w:p w:rsidR="00E55261" w:rsidRDefault="00E55261">
            <w:pPr>
              <w:rPr>
                <w:rFonts w:ascii="Times New Roman" w:hAnsi="Times New Roman" w:cs="Times New Roman"/>
                <w:sz w:val="24"/>
              </w:rPr>
            </w:pPr>
            <w:r w:rsidRPr="00E55261">
              <w:rPr>
                <w:rFonts w:ascii="Times New Roman" w:hAnsi="Times New Roman" w:cs="Times New Roman"/>
                <w:sz w:val="24"/>
              </w:rPr>
              <w:t>Данные из файла успешно загружены</w:t>
            </w:r>
          </w:p>
        </w:tc>
      </w:tr>
      <w:tr w:rsidR="00E55261" w:rsidTr="00E23F33">
        <w:tc>
          <w:tcPr>
            <w:tcW w:w="3115" w:type="dxa"/>
            <w:shd w:val="clear" w:color="auto" w:fill="92D050"/>
          </w:tcPr>
          <w:p w:rsidR="00E55261" w:rsidRDefault="005009C8">
            <w:pPr>
              <w:rPr>
                <w:rFonts w:ascii="Times New Roman" w:hAnsi="Times New Roman" w:cs="Times New Roman"/>
                <w:sz w:val="24"/>
              </w:rPr>
            </w:pPr>
            <w:r w:rsidRPr="005009C8">
              <w:rPr>
                <w:rFonts w:ascii="Times New Roman" w:hAnsi="Times New Roman" w:cs="Times New Roman"/>
                <w:sz w:val="24"/>
              </w:rPr>
              <w:t xml:space="preserve">Отсутствует </w:t>
            </w:r>
            <w:proofErr w:type="spellStart"/>
            <w:r w:rsidRPr="005009C8">
              <w:rPr>
                <w:rFonts w:ascii="Times New Roman" w:hAnsi="Times New Roman" w:cs="Times New Roman"/>
                <w:sz w:val="24"/>
              </w:rPr>
              <w:t>config.json</w:t>
            </w:r>
            <w:proofErr w:type="spellEnd"/>
          </w:p>
        </w:tc>
        <w:tc>
          <w:tcPr>
            <w:tcW w:w="3115" w:type="dxa"/>
            <w:shd w:val="clear" w:color="auto" w:fill="92D050"/>
          </w:tcPr>
          <w:p w:rsidR="00DA7889" w:rsidRPr="00DA7889" w:rsidRDefault="00DA7889" w:rsidP="00DA7889">
            <w:pPr>
              <w:rPr>
                <w:rFonts w:ascii="Times New Roman" w:hAnsi="Times New Roman" w:cs="Times New Roman"/>
                <w:sz w:val="24"/>
              </w:rPr>
            </w:pPr>
            <w:r w:rsidRPr="00DA7889">
              <w:rPr>
                <w:rFonts w:ascii="Times New Roman" w:hAnsi="Times New Roman" w:cs="Times New Roman"/>
                <w:sz w:val="24"/>
              </w:rPr>
              <w:t xml:space="preserve">1. Удалить или не создавать </w:t>
            </w:r>
            <w:proofErr w:type="spellStart"/>
            <w:r w:rsidRPr="00DA7889">
              <w:rPr>
                <w:rFonts w:ascii="Times New Roman" w:hAnsi="Times New Roman" w:cs="Times New Roman"/>
                <w:sz w:val="24"/>
              </w:rPr>
              <w:t>config.json</w:t>
            </w:r>
            <w:proofErr w:type="spellEnd"/>
          </w:p>
          <w:p w:rsidR="00E55261" w:rsidRDefault="00DA7889" w:rsidP="00DA7889">
            <w:pPr>
              <w:rPr>
                <w:rFonts w:ascii="Times New Roman" w:hAnsi="Times New Roman" w:cs="Times New Roman"/>
                <w:sz w:val="24"/>
              </w:rPr>
            </w:pPr>
            <w:r w:rsidRPr="00DA7889">
              <w:rPr>
                <w:rFonts w:ascii="Times New Roman" w:hAnsi="Times New Roman" w:cs="Times New Roman"/>
                <w:sz w:val="24"/>
              </w:rPr>
              <w:t xml:space="preserve">2. Запустить </w:t>
            </w:r>
            <w:proofErr w:type="spellStart"/>
            <w:proofErr w:type="gramStart"/>
            <w:r w:rsidRPr="00DA7889">
              <w:rPr>
                <w:rFonts w:ascii="Times New Roman" w:hAnsi="Times New Roman" w:cs="Times New Roman"/>
                <w:sz w:val="24"/>
              </w:rPr>
              <w:t>Config</w:t>
            </w:r>
            <w:proofErr w:type="spellEnd"/>
            <w:r w:rsidRPr="00DA7889">
              <w:rPr>
                <w:rFonts w:ascii="Times New Roman" w:hAnsi="Times New Roman" w:cs="Times New Roman"/>
                <w:sz w:val="24"/>
              </w:rPr>
              <w:t>(</w:t>
            </w:r>
            <w:proofErr w:type="gramEnd"/>
            <w:r w:rsidRPr="00DA7889">
              <w:rPr>
                <w:rFonts w:ascii="Times New Roman" w:hAnsi="Times New Roman" w:cs="Times New Roman"/>
                <w:sz w:val="24"/>
              </w:rPr>
              <w:t>)</w:t>
            </w:r>
          </w:p>
        </w:tc>
        <w:tc>
          <w:tcPr>
            <w:tcW w:w="3115" w:type="dxa"/>
            <w:shd w:val="clear" w:color="auto" w:fill="92D050"/>
          </w:tcPr>
          <w:p w:rsidR="00E55261" w:rsidRDefault="008842F5">
            <w:pPr>
              <w:rPr>
                <w:rFonts w:ascii="Times New Roman" w:hAnsi="Times New Roman" w:cs="Times New Roman"/>
                <w:sz w:val="24"/>
              </w:rPr>
            </w:pPr>
            <w:r w:rsidRPr="008842F5">
              <w:rPr>
                <w:rFonts w:ascii="Times New Roman" w:hAnsi="Times New Roman" w:cs="Times New Roman"/>
                <w:sz w:val="24"/>
              </w:rPr>
              <w:t>Используются значения конфигурации по умолчанию</w:t>
            </w:r>
          </w:p>
        </w:tc>
      </w:tr>
      <w:tr w:rsidR="00E55261" w:rsidTr="00E23F33">
        <w:tc>
          <w:tcPr>
            <w:tcW w:w="3115" w:type="dxa"/>
            <w:shd w:val="clear" w:color="auto" w:fill="92D050"/>
          </w:tcPr>
          <w:p w:rsidR="00E55261" w:rsidRPr="008842F5" w:rsidRDefault="008842F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Неверный формат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json</w:t>
            </w:r>
          </w:p>
        </w:tc>
        <w:tc>
          <w:tcPr>
            <w:tcW w:w="3115" w:type="dxa"/>
            <w:shd w:val="clear" w:color="auto" w:fill="92D050"/>
          </w:tcPr>
          <w:p w:rsidR="008842F5" w:rsidRPr="008842F5" w:rsidRDefault="008842F5" w:rsidP="008842F5">
            <w:pPr>
              <w:rPr>
                <w:rFonts w:ascii="Times New Roman" w:hAnsi="Times New Roman" w:cs="Times New Roman"/>
                <w:sz w:val="24"/>
              </w:rPr>
            </w:pPr>
            <w:r w:rsidRPr="008842F5">
              <w:rPr>
                <w:rFonts w:ascii="Times New Roman" w:hAnsi="Times New Roman" w:cs="Times New Roman"/>
                <w:sz w:val="24"/>
              </w:rPr>
              <w:t xml:space="preserve">1. Создать </w:t>
            </w:r>
            <w:proofErr w:type="spellStart"/>
            <w:r w:rsidRPr="008842F5">
              <w:rPr>
                <w:rFonts w:ascii="Times New Roman" w:hAnsi="Times New Roman" w:cs="Times New Roman"/>
                <w:sz w:val="24"/>
              </w:rPr>
              <w:t>config.json</w:t>
            </w:r>
            <w:proofErr w:type="spellEnd"/>
            <w:r w:rsidRPr="008842F5">
              <w:rPr>
                <w:rFonts w:ascii="Times New Roman" w:hAnsi="Times New Roman" w:cs="Times New Roman"/>
                <w:sz w:val="24"/>
              </w:rPr>
              <w:t xml:space="preserve"> с некорректным </w:t>
            </w:r>
            <w:proofErr w:type="spellStart"/>
            <w:r w:rsidRPr="008842F5">
              <w:rPr>
                <w:rFonts w:ascii="Times New Roman" w:hAnsi="Times New Roman" w:cs="Times New Roman"/>
                <w:sz w:val="24"/>
              </w:rPr>
              <w:t>json</w:t>
            </w:r>
            <w:proofErr w:type="spellEnd"/>
          </w:p>
          <w:p w:rsidR="00E55261" w:rsidRDefault="008842F5" w:rsidP="008842F5">
            <w:pPr>
              <w:rPr>
                <w:rFonts w:ascii="Times New Roman" w:hAnsi="Times New Roman" w:cs="Times New Roman"/>
                <w:sz w:val="24"/>
              </w:rPr>
            </w:pPr>
            <w:r w:rsidRPr="008842F5">
              <w:rPr>
                <w:rFonts w:ascii="Times New Roman" w:hAnsi="Times New Roman" w:cs="Times New Roman"/>
                <w:sz w:val="24"/>
              </w:rPr>
              <w:t xml:space="preserve">2. Запустить </w:t>
            </w:r>
            <w:proofErr w:type="spellStart"/>
            <w:proofErr w:type="gramStart"/>
            <w:r w:rsidRPr="008842F5">
              <w:rPr>
                <w:rFonts w:ascii="Times New Roman" w:hAnsi="Times New Roman" w:cs="Times New Roman"/>
                <w:sz w:val="24"/>
              </w:rPr>
              <w:t>Config</w:t>
            </w:r>
            <w:proofErr w:type="spellEnd"/>
            <w:r w:rsidRPr="008842F5">
              <w:rPr>
                <w:rFonts w:ascii="Times New Roman" w:hAnsi="Times New Roman" w:cs="Times New Roman"/>
                <w:sz w:val="24"/>
              </w:rPr>
              <w:t>(</w:t>
            </w:r>
            <w:proofErr w:type="gramEnd"/>
            <w:r w:rsidRPr="008842F5">
              <w:rPr>
                <w:rFonts w:ascii="Times New Roman" w:hAnsi="Times New Roman" w:cs="Times New Roman"/>
                <w:sz w:val="24"/>
              </w:rPr>
              <w:t>)</w:t>
            </w:r>
          </w:p>
        </w:tc>
        <w:tc>
          <w:tcPr>
            <w:tcW w:w="3115" w:type="dxa"/>
            <w:shd w:val="clear" w:color="auto" w:fill="92D050"/>
          </w:tcPr>
          <w:p w:rsidR="00E55261" w:rsidRDefault="00B753F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И</w:t>
            </w:r>
            <w:r w:rsidR="008D014C" w:rsidRPr="008D014C">
              <w:rPr>
                <w:rFonts w:ascii="Times New Roman" w:hAnsi="Times New Roman" w:cs="Times New Roman"/>
                <w:sz w:val="24"/>
              </w:rPr>
              <w:t>спользуются значения конфигурации по умолчанию</w:t>
            </w:r>
          </w:p>
        </w:tc>
      </w:tr>
    </w:tbl>
    <w:p w:rsidR="00E55261" w:rsidRDefault="00E55261">
      <w:pPr>
        <w:rPr>
          <w:rFonts w:ascii="Times New Roman" w:hAnsi="Times New Roman" w:cs="Times New Roman"/>
          <w:sz w:val="24"/>
        </w:rPr>
      </w:pPr>
    </w:p>
    <w:p w:rsidR="008842F5" w:rsidRDefault="00392A94" w:rsidP="00392A94">
      <w:pPr>
        <w:jc w:val="center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</w:rPr>
        <w:t xml:space="preserve">Тестирование </w:t>
      </w:r>
      <w:r>
        <w:rPr>
          <w:rFonts w:ascii="Times New Roman" w:hAnsi="Times New Roman" w:cs="Times New Roman"/>
          <w:sz w:val="24"/>
          <w:lang w:val="en-US"/>
        </w:rPr>
        <w:t>get_requester_page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392A94" w:rsidTr="00034031">
        <w:tc>
          <w:tcPr>
            <w:tcW w:w="3115" w:type="dxa"/>
            <w:shd w:val="clear" w:color="auto" w:fill="92D050"/>
          </w:tcPr>
          <w:p w:rsidR="00392A94" w:rsidRDefault="00392A94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Запрос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корректной страницы</w:t>
            </w:r>
          </w:p>
        </w:tc>
        <w:tc>
          <w:tcPr>
            <w:tcW w:w="3115" w:type="dxa"/>
            <w:shd w:val="clear" w:color="auto" w:fill="92D050"/>
          </w:tcPr>
          <w:p w:rsidR="00392A94" w:rsidRPr="00392A94" w:rsidRDefault="00392A94">
            <w:pPr>
              <w:rPr>
                <w:rFonts w:ascii="Times New Roman" w:hAnsi="Times New Roman" w:cs="Times New Roman"/>
                <w:sz w:val="24"/>
                <w:lang w:val="en-US"/>
              </w:rPr>
            </w:pPr>
            <w:r w:rsidRPr="00392A94">
              <w:rPr>
                <w:rFonts w:ascii="Times New Roman" w:hAnsi="Times New Roman" w:cs="Times New Roman"/>
                <w:sz w:val="24"/>
                <w:lang w:val="en-US"/>
              </w:rPr>
              <w:t xml:space="preserve">1. </w:t>
            </w:r>
            <w:r>
              <w:rPr>
                <w:rFonts w:ascii="Times New Roman" w:hAnsi="Times New Roman" w:cs="Times New Roman"/>
                <w:sz w:val="24"/>
              </w:rPr>
              <w:t>Вызывать</w:t>
            </w:r>
            <w:r w:rsidRPr="00392A94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get_requester_page(url)</w:t>
            </w:r>
          </w:p>
        </w:tc>
        <w:tc>
          <w:tcPr>
            <w:tcW w:w="3115" w:type="dxa"/>
            <w:shd w:val="clear" w:color="auto" w:fill="92D050"/>
          </w:tcPr>
          <w:p w:rsidR="00392A94" w:rsidRDefault="00392A94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Возвращается объект страницы (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bs4</w:t>
            </w:r>
            <w:r>
              <w:rPr>
                <w:rFonts w:ascii="Times New Roman" w:hAnsi="Times New Roman" w:cs="Times New Roman"/>
                <w:sz w:val="24"/>
              </w:rPr>
              <w:t>)</w:t>
            </w:r>
          </w:p>
        </w:tc>
      </w:tr>
      <w:tr w:rsidR="00392A94" w:rsidRPr="00392A94" w:rsidTr="00034031">
        <w:tc>
          <w:tcPr>
            <w:tcW w:w="3115" w:type="dxa"/>
            <w:shd w:val="clear" w:color="auto" w:fill="92D050"/>
          </w:tcPr>
          <w:p w:rsidR="00392A94" w:rsidRDefault="00392A94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Запрос некорректной страницы</w:t>
            </w:r>
          </w:p>
        </w:tc>
        <w:tc>
          <w:tcPr>
            <w:tcW w:w="3115" w:type="dxa"/>
            <w:shd w:val="clear" w:color="auto" w:fill="92D050"/>
          </w:tcPr>
          <w:p w:rsidR="00392A94" w:rsidRPr="00392A94" w:rsidRDefault="00392A94">
            <w:pPr>
              <w:rPr>
                <w:rFonts w:ascii="Times New Roman" w:hAnsi="Times New Roman" w:cs="Times New Roman"/>
                <w:sz w:val="24"/>
              </w:rPr>
            </w:pPr>
            <w:r w:rsidRPr="00392A94">
              <w:rPr>
                <w:rFonts w:ascii="Times New Roman" w:hAnsi="Times New Roman" w:cs="Times New Roman"/>
                <w:sz w:val="24"/>
                <w:lang w:val="en-US"/>
              </w:rPr>
              <w:t xml:space="preserve">1. </w:t>
            </w:r>
            <w:r w:rsidRPr="00392A94">
              <w:rPr>
                <w:rFonts w:ascii="Times New Roman" w:hAnsi="Times New Roman" w:cs="Times New Roman"/>
                <w:sz w:val="24"/>
              </w:rPr>
              <w:t>Вызывать</w:t>
            </w:r>
            <w:r w:rsidRPr="00392A94">
              <w:rPr>
                <w:rFonts w:ascii="Times New Roman" w:hAnsi="Times New Roman" w:cs="Times New Roman"/>
                <w:sz w:val="24"/>
                <w:lang w:val="en-US"/>
              </w:rPr>
              <w:t xml:space="preserve"> get_requester_page(url)</w:t>
            </w:r>
            <w:r>
              <w:rPr>
                <w:rFonts w:ascii="Times New Roman" w:hAnsi="Times New Roman" w:cs="Times New Roman"/>
                <w:sz w:val="24"/>
              </w:rPr>
              <w:t xml:space="preserve"> с неверным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URL</w:t>
            </w:r>
          </w:p>
        </w:tc>
        <w:tc>
          <w:tcPr>
            <w:tcW w:w="3115" w:type="dxa"/>
            <w:shd w:val="clear" w:color="auto" w:fill="92D050"/>
          </w:tcPr>
          <w:p w:rsidR="00392A94" w:rsidRPr="00392A94" w:rsidRDefault="00392A94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Возникает ошибка запроса</w:t>
            </w:r>
          </w:p>
        </w:tc>
      </w:tr>
    </w:tbl>
    <w:p w:rsidR="00392A94" w:rsidRPr="00392A94" w:rsidRDefault="00392A94">
      <w:pPr>
        <w:rPr>
          <w:rFonts w:ascii="Times New Roman" w:hAnsi="Times New Roman" w:cs="Times New Roman"/>
          <w:sz w:val="24"/>
          <w:lang w:val="en-US"/>
        </w:rPr>
      </w:pPr>
    </w:p>
    <w:p w:rsidR="00392A94" w:rsidRDefault="00165671" w:rsidP="00165671">
      <w:pPr>
        <w:jc w:val="center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</w:rPr>
        <w:t xml:space="preserve">Тестирование </w:t>
      </w:r>
      <w:r>
        <w:rPr>
          <w:rFonts w:ascii="Times New Roman" w:hAnsi="Times New Roman" w:cs="Times New Roman"/>
          <w:sz w:val="24"/>
          <w:lang w:val="en-US"/>
        </w:rPr>
        <w:t>get_comments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165671" w:rsidRPr="00165671" w:rsidTr="00113785">
        <w:tc>
          <w:tcPr>
            <w:tcW w:w="3115" w:type="dxa"/>
            <w:shd w:val="clear" w:color="auto" w:fill="92D050"/>
          </w:tcPr>
          <w:p w:rsidR="00165671" w:rsidRPr="00165671" w:rsidRDefault="00165671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Страница содержит комментарии и заголовок</w:t>
            </w:r>
          </w:p>
        </w:tc>
        <w:tc>
          <w:tcPr>
            <w:tcW w:w="3115" w:type="dxa"/>
            <w:shd w:val="clear" w:color="auto" w:fill="92D050"/>
          </w:tcPr>
          <w:p w:rsidR="00165671" w:rsidRPr="00165671" w:rsidRDefault="00165671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1. Передать страницу с комментариями в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get</w:t>
            </w:r>
            <w:r w:rsidRPr="00165671">
              <w:rPr>
                <w:rFonts w:ascii="Times New Roman" w:hAnsi="Times New Roman" w:cs="Times New Roman"/>
                <w:sz w:val="24"/>
              </w:rPr>
              <w:t>_</w:t>
            </w:r>
            <w:proofErr w:type="gramStart"/>
            <w:r>
              <w:rPr>
                <w:rFonts w:ascii="Times New Roman" w:hAnsi="Times New Roman" w:cs="Times New Roman"/>
                <w:sz w:val="24"/>
                <w:lang w:val="en-US"/>
              </w:rPr>
              <w:t>comments</w:t>
            </w:r>
            <w:r w:rsidRPr="00165671">
              <w:rPr>
                <w:rFonts w:ascii="Times New Roman" w:hAnsi="Times New Roman" w:cs="Times New Roman"/>
                <w:sz w:val="24"/>
              </w:rPr>
              <w:t>(</w:t>
            </w:r>
            <w:proofErr w:type="gramEnd"/>
            <w:r w:rsidRPr="00165671">
              <w:rPr>
                <w:rFonts w:ascii="Times New Roman" w:hAnsi="Times New Roman" w:cs="Times New Roman"/>
                <w:sz w:val="24"/>
              </w:rPr>
              <w:t>)</w:t>
            </w:r>
          </w:p>
        </w:tc>
        <w:tc>
          <w:tcPr>
            <w:tcW w:w="3115" w:type="dxa"/>
            <w:shd w:val="clear" w:color="auto" w:fill="92D050"/>
          </w:tcPr>
          <w:p w:rsidR="00165671" w:rsidRPr="00165671" w:rsidRDefault="00165671">
            <w:pPr>
              <w:rPr>
                <w:rFonts w:ascii="Times New Roman" w:hAnsi="Times New Roman" w:cs="Times New Roman"/>
                <w:sz w:val="24"/>
              </w:rPr>
            </w:pPr>
            <w:r w:rsidRPr="00165671">
              <w:rPr>
                <w:rFonts w:ascii="Times New Roman" w:hAnsi="Times New Roman" w:cs="Times New Roman"/>
                <w:sz w:val="24"/>
              </w:rPr>
              <w:t>Возвращается словарь с заголовком статьи и списком комментариев</w:t>
            </w:r>
          </w:p>
        </w:tc>
      </w:tr>
      <w:tr w:rsidR="00165671" w:rsidRPr="005F108C" w:rsidTr="00113785">
        <w:tc>
          <w:tcPr>
            <w:tcW w:w="3115" w:type="dxa"/>
            <w:shd w:val="clear" w:color="auto" w:fill="92D050"/>
          </w:tcPr>
          <w:p w:rsidR="00165671" w:rsidRPr="00165671" w:rsidRDefault="00165671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Страница не содержит комментарии</w:t>
            </w:r>
          </w:p>
        </w:tc>
        <w:tc>
          <w:tcPr>
            <w:tcW w:w="3115" w:type="dxa"/>
            <w:shd w:val="clear" w:color="auto" w:fill="92D050"/>
          </w:tcPr>
          <w:p w:rsidR="00165671" w:rsidRPr="00165671" w:rsidRDefault="00165671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1. Передать страницу без комментариев в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get</w:t>
            </w:r>
            <w:r w:rsidRPr="00165671">
              <w:rPr>
                <w:rFonts w:ascii="Times New Roman" w:hAnsi="Times New Roman" w:cs="Times New Roman"/>
                <w:sz w:val="24"/>
              </w:rPr>
              <w:t>_</w:t>
            </w:r>
            <w:proofErr w:type="gramStart"/>
            <w:r>
              <w:rPr>
                <w:rFonts w:ascii="Times New Roman" w:hAnsi="Times New Roman" w:cs="Times New Roman"/>
                <w:sz w:val="24"/>
                <w:lang w:val="en-US"/>
              </w:rPr>
              <w:t>comments</w:t>
            </w:r>
            <w:r w:rsidRPr="00165671">
              <w:rPr>
                <w:rFonts w:ascii="Times New Roman" w:hAnsi="Times New Roman" w:cs="Times New Roman"/>
                <w:sz w:val="24"/>
              </w:rPr>
              <w:t>(</w:t>
            </w:r>
            <w:proofErr w:type="gramEnd"/>
            <w:r w:rsidRPr="00165671">
              <w:rPr>
                <w:rFonts w:ascii="Times New Roman" w:hAnsi="Times New Roman" w:cs="Times New Roman"/>
                <w:sz w:val="24"/>
              </w:rPr>
              <w:t>)</w:t>
            </w:r>
          </w:p>
        </w:tc>
        <w:tc>
          <w:tcPr>
            <w:tcW w:w="3115" w:type="dxa"/>
            <w:shd w:val="clear" w:color="auto" w:fill="92D050"/>
          </w:tcPr>
          <w:p w:rsidR="00165671" w:rsidRPr="00C91A2D" w:rsidRDefault="00165671">
            <w:pPr>
              <w:rPr>
                <w:rFonts w:ascii="Times New Roman" w:hAnsi="Times New Roman" w:cs="Times New Roman"/>
                <w:sz w:val="24"/>
                <w:lang w:val="en-US"/>
              </w:rPr>
            </w:pPr>
            <w:r w:rsidRPr="00165671">
              <w:rPr>
                <w:rFonts w:ascii="Times New Roman" w:hAnsi="Times New Roman" w:cs="Times New Roman"/>
                <w:sz w:val="24"/>
              </w:rPr>
              <w:t>Список</w:t>
            </w:r>
            <w:r w:rsidRPr="00C91A2D">
              <w:rPr>
                <w:rFonts w:ascii="Times New Roman" w:hAnsi="Times New Roman" w:cs="Times New Roman"/>
                <w:sz w:val="24"/>
                <w:lang w:val="en-US"/>
              </w:rPr>
              <w:t xml:space="preserve"> Comment_texts </w:t>
            </w:r>
            <w:r w:rsidRPr="00165671">
              <w:rPr>
                <w:rFonts w:ascii="Times New Roman" w:hAnsi="Times New Roman" w:cs="Times New Roman"/>
                <w:sz w:val="24"/>
              </w:rPr>
              <w:t>пустой</w:t>
            </w:r>
            <w:r w:rsidR="00C91A2D" w:rsidRPr="00C91A2D">
              <w:rPr>
                <w:rFonts w:ascii="Times New Roman" w:hAnsi="Times New Roman" w:cs="Times New Roman"/>
                <w:sz w:val="24"/>
                <w:lang w:val="en-US"/>
              </w:rPr>
              <w:t xml:space="preserve">, </w:t>
            </w:r>
            <w:r w:rsidR="00C91A2D">
              <w:rPr>
                <w:rFonts w:ascii="Times New Roman" w:hAnsi="Times New Roman" w:cs="Times New Roman"/>
                <w:sz w:val="24"/>
                <w:lang w:val="en-US"/>
              </w:rPr>
              <w:t xml:space="preserve">Article </w:t>
            </w:r>
            <w:r w:rsidR="00C91A2D">
              <w:rPr>
                <w:rFonts w:ascii="Times New Roman" w:hAnsi="Times New Roman" w:cs="Times New Roman"/>
                <w:sz w:val="24"/>
              </w:rPr>
              <w:t>есть</w:t>
            </w:r>
          </w:p>
        </w:tc>
      </w:tr>
      <w:tr w:rsidR="00165671" w:rsidRPr="00165671" w:rsidTr="00113785">
        <w:tc>
          <w:tcPr>
            <w:tcW w:w="3115" w:type="dxa"/>
            <w:shd w:val="clear" w:color="auto" w:fill="92D050"/>
          </w:tcPr>
          <w:p w:rsidR="00165671" w:rsidRPr="00165671" w:rsidRDefault="00165671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Страница не содержит заголовка статьи</w:t>
            </w:r>
          </w:p>
        </w:tc>
        <w:tc>
          <w:tcPr>
            <w:tcW w:w="3115" w:type="dxa"/>
            <w:shd w:val="clear" w:color="auto" w:fill="92D050"/>
          </w:tcPr>
          <w:p w:rsidR="00165671" w:rsidRPr="00165671" w:rsidRDefault="00165671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1. Передать страницу без заголовка в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get</w:t>
            </w:r>
            <w:r w:rsidRPr="00165671">
              <w:rPr>
                <w:rFonts w:ascii="Times New Roman" w:hAnsi="Times New Roman" w:cs="Times New Roman"/>
                <w:sz w:val="24"/>
              </w:rPr>
              <w:t>_</w:t>
            </w:r>
            <w:proofErr w:type="gramStart"/>
            <w:r>
              <w:rPr>
                <w:rFonts w:ascii="Times New Roman" w:hAnsi="Times New Roman" w:cs="Times New Roman"/>
                <w:sz w:val="24"/>
                <w:lang w:val="en-US"/>
              </w:rPr>
              <w:t>comments</w:t>
            </w:r>
            <w:r w:rsidRPr="00165671">
              <w:rPr>
                <w:rFonts w:ascii="Times New Roman" w:hAnsi="Times New Roman" w:cs="Times New Roman"/>
                <w:sz w:val="24"/>
              </w:rPr>
              <w:t>(</w:t>
            </w:r>
            <w:proofErr w:type="gramEnd"/>
            <w:r w:rsidRPr="00165671">
              <w:rPr>
                <w:rFonts w:ascii="Times New Roman" w:hAnsi="Times New Roman" w:cs="Times New Roman"/>
                <w:sz w:val="24"/>
              </w:rPr>
              <w:t>)</w:t>
            </w:r>
          </w:p>
        </w:tc>
        <w:tc>
          <w:tcPr>
            <w:tcW w:w="3115" w:type="dxa"/>
            <w:shd w:val="clear" w:color="auto" w:fill="92D050"/>
          </w:tcPr>
          <w:p w:rsidR="00165671" w:rsidRPr="00165671" w:rsidRDefault="00165671" w:rsidP="00165671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Функция вызывает ошибку</w:t>
            </w:r>
          </w:p>
        </w:tc>
      </w:tr>
    </w:tbl>
    <w:p w:rsidR="00165671" w:rsidRPr="00165671" w:rsidRDefault="00165671">
      <w:pPr>
        <w:rPr>
          <w:rFonts w:ascii="Times New Roman" w:hAnsi="Times New Roman" w:cs="Times New Roman"/>
          <w:sz w:val="24"/>
        </w:rPr>
      </w:pPr>
    </w:p>
    <w:p w:rsidR="00165671" w:rsidRDefault="00DF0DDB" w:rsidP="00DF0DDB">
      <w:pPr>
        <w:jc w:val="center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</w:rPr>
        <w:t xml:space="preserve">Тестирование </w:t>
      </w:r>
      <w:r>
        <w:rPr>
          <w:rFonts w:ascii="Times New Roman" w:hAnsi="Times New Roman" w:cs="Times New Roman"/>
          <w:sz w:val="24"/>
          <w:lang w:val="en-US"/>
        </w:rPr>
        <w:t>dump_json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D27E56" w:rsidTr="00AF6676">
        <w:tc>
          <w:tcPr>
            <w:tcW w:w="3115" w:type="dxa"/>
            <w:shd w:val="clear" w:color="auto" w:fill="92D050"/>
          </w:tcPr>
          <w:p w:rsidR="00D27E56" w:rsidRPr="00D27E56" w:rsidRDefault="00D27E56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Успешная запись файла</w:t>
            </w:r>
          </w:p>
        </w:tc>
        <w:tc>
          <w:tcPr>
            <w:tcW w:w="3115" w:type="dxa"/>
            <w:shd w:val="clear" w:color="auto" w:fill="92D050"/>
          </w:tcPr>
          <w:p w:rsidR="00D27E56" w:rsidRDefault="00D27E56">
            <w:pPr>
              <w:rPr>
                <w:rFonts w:ascii="Times New Roman" w:hAnsi="Times New Roman" w:cs="Times New Roman"/>
                <w:sz w:val="24"/>
              </w:rPr>
            </w:pPr>
            <w:r w:rsidRPr="00D27E56">
              <w:rPr>
                <w:rFonts w:ascii="Times New Roman" w:hAnsi="Times New Roman" w:cs="Times New Roman"/>
                <w:sz w:val="24"/>
              </w:rPr>
              <w:t xml:space="preserve">1. Передать словарь в </w:t>
            </w:r>
            <w:proofErr w:type="spellStart"/>
            <w:r w:rsidRPr="00D27E56">
              <w:rPr>
                <w:rFonts w:ascii="Times New Roman" w:hAnsi="Times New Roman" w:cs="Times New Roman"/>
                <w:sz w:val="24"/>
              </w:rPr>
              <w:t>dump_</w:t>
            </w:r>
            <w:proofErr w:type="gramStart"/>
            <w:r w:rsidRPr="00D27E56">
              <w:rPr>
                <w:rFonts w:ascii="Times New Roman" w:hAnsi="Times New Roman" w:cs="Times New Roman"/>
                <w:sz w:val="24"/>
              </w:rPr>
              <w:t>json</w:t>
            </w:r>
            <w:proofErr w:type="spellEnd"/>
            <w:r w:rsidRPr="00D27E56">
              <w:rPr>
                <w:rFonts w:ascii="Times New Roman" w:hAnsi="Times New Roman" w:cs="Times New Roman"/>
                <w:sz w:val="24"/>
              </w:rPr>
              <w:t>(</w:t>
            </w:r>
            <w:proofErr w:type="gramEnd"/>
            <w:r w:rsidRPr="00D27E56">
              <w:rPr>
                <w:rFonts w:ascii="Times New Roman" w:hAnsi="Times New Roman" w:cs="Times New Roman"/>
                <w:sz w:val="24"/>
              </w:rPr>
              <w:t>)</w:t>
            </w:r>
          </w:p>
        </w:tc>
        <w:tc>
          <w:tcPr>
            <w:tcW w:w="3115" w:type="dxa"/>
            <w:shd w:val="clear" w:color="auto" w:fill="92D050"/>
          </w:tcPr>
          <w:p w:rsidR="00D27E56" w:rsidRDefault="00D27E56">
            <w:pPr>
              <w:rPr>
                <w:rFonts w:ascii="Times New Roman" w:hAnsi="Times New Roman" w:cs="Times New Roman"/>
                <w:sz w:val="24"/>
              </w:rPr>
            </w:pPr>
            <w:r w:rsidRPr="00D27E56">
              <w:rPr>
                <w:rFonts w:ascii="Times New Roman" w:hAnsi="Times New Roman" w:cs="Times New Roman"/>
                <w:sz w:val="24"/>
              </w:rPr>
              <w:t xml:space="preserve">Создается файл </w:t>
            </w:r>
            <w:proofErr w:type="spellStart"/>
            <w:r w:rsidRPr="00D27E56">
              <w:rPr>
                <w:rFonts w:ascii="Times New Roman" w:hAnsi="Times New Roman" w:cs="Times New Roman"/>
                <w:sz w:val="24"/>
              </w:rPr>
              <w:t>output.json</w:t>
            </w:r>
            <w:proofErr w:type="spellEnd"/>
          </w:p>
        </w:tc>
      </w:tr>
      <w:tr w:rsidR="00D27E56" w:rsidTr="00AF6676">
        <w:tc>
          <w:tcPr>
            <w:tcW w:w="3115" w:type="dxa"/>
            <w:shd w:val="clear" w:color="auto" w:fill="92D050"/>
          </w:tcPr>
          <w:p w:rsidR="00D27E56" w:rsidRDefault="00D27E56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Проверка корректности записи</w:t>
            </w:r>
          </w:p>
        </w:tc>
        <w:tc>
          <w:tcPr>
            <w:tcW w:w="3115" w:type="dxa"/>
            <w:shd w:val="clear" w:color="auto" w:fill="92D050"/>
          </w:tcPr>
          <w:p w:rsidR="00D27E56" w:rsidRDefault="00D27E56">
            <w:pPr>
              <w:rPr>
                <w:rFonts w:ascii="Times New Roman" w:hAnsi="Times New Roman" w:cs="Times New Roman"/>
                <w:sz w:val="24"/>
              </w:rPr>
            </w:pPr>
            <w:r w:rsidRPr="00D27E56">
              <w:rPr>
                <w:rFonts w:ascii="Times New Roman" w:hAnsi="Times New Roman" w:cs="Times New Roman"/>
                <w:sz w:val="24"/>
              </w:rPr>
              <w:t xml:space="preserve">1. Открыть </w:t>
            </w:r>
            <w:proofErr w:type="spellStart"/>
            <w:r w:rsidRPr="00D27E56">
              <w:rPr>
                <w:rFonts w:ascii="Times New Roman" w:hAnsi="Times New Roman" w:cs="Times New Roman"/>
                <w:sz w:val="24"/>
              </w:rPr>
              <w:t>output.json</w:t>
            </w:r>
            <w:proofErr w:type="spellEnd"/>
            <w:r w:rsidRPr="00D27E56">
              <w:rPr>
                <w:rFonts w:ascii="Times New Roman" w:hAnsi="Times New Roman" w:cs="Times New Roman"/>
                <w:sz w:val="24"/>
              </w:rPr>
              <w:t xml:space="preserve"> после записи</w:t>
            </w:r>
          </w:p>
        </w:tc>
        <w:tc>
          <w:tcPr>
            <w:tcW w:w="3115" w:type="dxa"/>
            <w:shd w:val="clear" w:color="auto" w:fill="92D050"/>
          </w:tcPr>
          <w:p w:rsidR="00D27E56" w:rsidRDefault="00D27E56">
            <w:pPr>
              <w:rPr>
                <w:rFonts w:ascii="Times New Roman" w:hAnsi="Times New Roman" w:cs="Times New Roman"/>
                <w:sz w:val="24"/>
              </w:rPr>
            </w:pPr>
            <w:r w:rsidRPr="00D27E56">
              <w:rPr>
                <w:rFonts w:ascii="Times New Roman" w:hAnsi="Times New Roman" w:cs="Times New Roman"/>
                <w:sz w:val="24"/>
              </w:rPr>
              <w:t>Данные совпадают с переданными</w:t>
            </w:r>
          </w:p>
        </w:tc>
      </w:tr>
    </w:tbl>
    <w:p w:rsidR="00545547" w:rsidRDefault="0065239A" w:rsidP="0065239A">
      <w:pPr>
        <w:jc w:val="center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</w:rPr>
        <w:t xml:space="preserve">Тестирование </w:t>
      </w:r>
      <w:r>
        <w:rPr>
          <w:rFonts w:ascii="Times New Roman" w:hAnsi="Times New Roman" w:cs="Times New Roman"/>
          <w:sz w:val="24"/>
          <w:lang w:val="en-US"/>
        </w:rPr>
        <w:t>list_low_entropy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65239A" w:rsidRPr="0065239A" w:rsidTr="006B173D">
        <w:tc>
          <w:tcPr>
            <w:tcW w:w="3115" w:type="dxa"/>
            <w:shd w:val="clear" w:color="auto" w:fill="92D050"/>
          </w:tcPr>
          <w:p w:rsidR="0065239A" w:rsidRPr="0065239A" w:rsidRDefault="0065239A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lastRenderedPageBreak/>
              <w:t>Комментарий с низкой энтропией</w:t>
            </w:r>
          </w:p>
        </w:tc>
        <w:tc>
          <w:tcPr>
            <w:tcW w:w="3115" w:type="dxa"/>
            <w:shd w:val="clear" w:color="auto" w:fill="92D050"/>
          </w:tcPr>
          <w:p w:rsidR="0065239A" w:rsidRDefault="0065239A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1. Передать словарь с комментарием с низкой энтропией</w:t>
            </w:r>
          </w:p>
          <w:p w:rsidR="0065239A" w:rsidRPr="0065239A" w:rsidRDefault="0065239A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2. Установить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 xml:space="preserve">threshold </w:t>
            </w:r>
            <w:r>
              <w:rPr>
                <w:rFonts w:ascii="Times New Roman" w:hAnsi="Times New Roman" w:cs="Times New Roman"/>
                <w:sz w:val="24"/>
              </w:rPr>
              <w:t>больше энтропии</w:t>
            </w:r>
          </w:p>
        </w:tc>
        <w:tc>
          <w:tcPr>
            <w:tcW w:w="3115" w:type="dxa"/>
            <w:shd w:val="clear" w:color="auto" w:fill="92D050"/>
          </w:tcPr>
          <w:p w:rsidR="0065239A" w:rsidRPr="0065239A" w:rsidRDefault="0065239A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В консоль выводится предупреждение</w:t>
            </w:r>
          </w:p>
        </w:tc>
      </w:tr>
      <w:tr w:rsidR="0065239A" w:rsidRPr="0065239A" w:rsidTr="006B173D">
        <w:tc>
          <w:tcPr>
            <w:tcW w:w="3115" w:type="dxa"/>
            <w:shd w:val="clear" w:color="auto" w:fill="92D050"/>
          </w:tcPr>
          <w:p w:rsidR="0065239A" w:rsidRPr="0065239A" w:rsidRDefault="0065239A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Комментарий с нормальной энтропией</w:t>
            </w:r>
          </w:p>
        </w:tc>
        <w:tc>
          <w:tcPr>
            <w:tcW w:w="3115" w:type="dxa"/>
            <w:shd w:val="clear" w:color="auto" w:fill="92D050"/>
          </w:tcPr>
          <w:p w:rsidR="0065239A" w:rsidRDefault="0065239A" w:rsidP="0065239A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1. Передать словарь с комментарием с нормальной энтропией</w:t>
            </w:r>
          </w:p>
          <w:p w:rsidR="0065239A" w:rsidRPr="0065239A" w:rsidRDefault="0065239A" w:rsidP="0065239A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2. Установить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 xml:space="preserve">threshold </w:t>
            </w:r>
            <w:r>
              <w:rPr>
                <w:rFonts w:ascii="Times New Roman" w:hAnsi="Times New Roman" w:cs="Times New Roman"/>
                <w:sz w:val="24"/>
              </w:rPr>
              <w:t>меньше энтропии</w:t>
            </w:r>
          </w:p>
        </w:tc>
        <w:tc>
          <w:tcPr>
            <w:tcW w:w="3115" w:type="dxa"/>
            <w:shd w:val="clear" w:color="auto" w:fill="92D050"/>
          </w:tcPr>
          <w:p w:rsidR="0065239A" w:rsidRPr="0065239A" w:rsidRDefault="0065239A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В консоль ничего не выводится</w:t>
            </w:r>
          </w:p>
        </w:tc>
      </w:tr>
    </w:tbl>
    <w:p w:rsidR="0065239A" w:rsidRPr="0065239A" w:rsidRDefault="0065239A">
      <w:pPr>
        <w:rPr>
          <w:rFonts w:ascii="Times New Roman" w:hAnsi="Times New Roman" w:cs="Times New Roman"/>
          <w:sz w:val="24"/>
        </w:rPr>
      </w:pPr>
    </w:p>
    <w:p w:rsidR="0065239A" w:rsidRPr="00A20925" w:rsidRDefault="00A20925" w:rsidP="005F108C">
      <w:pPr>
        <w:jc w:val="center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</w:rPr>
        <w:t xml:space="preserve">Тестирование </w:t>
      </w:r>
      <w:proofErr w:type="spellStart"/>
      <w:r>
        <w:rPr>
          <w:rFonts w:ascii="Times New Roman" w:hAnsi="Times New Roman" w:cs="Times New Roman"/>
          <w:sz w:val="24"/>
          <w:lang w:val="en-US"/>
        </w:rPr>
        <w:t>russian</w:t>
      </w:r>
      <w:proofErr w:type="spellEnd"/>
      <w:r>
        <w:rPr>
          <w:rFonts w:ascii="Times New Roman" w:hAnsi="Times New Roman" w:cs="Times New Roman"/>
          <w:sz w:val="24"/>
        </w:rPr>
        <w:t>_</w:t>
      </w:r>
      <w:r>
        <w:rPr>
          <w:rFonts w:ascii="Times New Roman" w:hAnsi="Times New Roman" w:cs="Times New Roman"/>
          <w:sz w:val="24"/>
          <w:lang w:val="en-US"/>
        </w:rPr>
        <w:t>entropy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5F108C" w:rsidRPr="005F108C" w:rsidTr="00A20925">
        <w:tc>
          <w:tcPr>
            <w:tcW w:w="3115" w:type="dxa"/>
            <w:shd w:val="clear" w:color="auto" w:fill="92D050"/>
          </w:tcPr>
          <w:p w:rsidR="005F108C" w:rsidRPr="005F108C" w:rsidRDefault="00A2092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Пустой</w:t>
            </w:r>
            <w:r w:rsidR="005F108C">
              <w:rPr>
                <w:rFonts w:ascii="Times New Roman" w:hAnsi="Times New Roman" w:cs="Times New Roman"/>
                <w:sz w:val="24"/>
              </w:rPr>
              <w:t xml:space="preserve"> текст</w:t>
            </w:r>
          </w:p>
        </w:tc>
        <w:tc>
          <w:tcPr>
            <w:tcW w:w="3115" w:type="dxa"/>
            <w:shd w:val="clear" w:color="auto" w:fill="92D050"/>
          </w:tcPr>
          <w:p w:rsidR="005F108C" w:rsidRPr="005F108C" w:rsidRDefault="005F10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1. Вызывать </w:t>
            </w:r>
            <w:proofErr w:type="spellStart"/>
            <w:r w:rsidR="00A20925">
              <w:rPr>
                <w:rFonts w:ascii="Times New Roman" w:hAnsi="Times New Roman" w:cs="Times New Roman"/>
                <w:sz w:val="24"/>
                <w:lang w:val="en-US"/>
              </w:rPr>
              <w:t>russian</w:t>
            </w:r>
            <w:proofErr w:type="spellEnd"/>
            <w:r w:rsidR="00A20925" w:rsidRPr="00A20925">
              <w:rPr>
                <w:rFonts w:ascii="Times New Roman" w:hAnsi="Times New Roman" w:cs="Times New Roman"/>
                <w:sz w:val="24"/>
              </w:rPr>
              <w:t>_</w:t>
            </w:r>
            <w:r w:rsidR="00A20925">
              <w:rPr>
                <w:rFonts w:ascii="Times New Roman" w:hAnsi="Times New Roman" w:cs="Times New Roman"/>
                <w:sz w:val="24"/>
                <w:lang w:val="en-US"/>
              </w:rPr>
              <w:t>entropy</w:t>
            </w:r>
            <w:r w:rsidR="00A20925" w:rsidRPr="00A20925">
              <w:rPr>
                <w:rFonts w:ascii="Times New Roman" w:hAnsi="Times New Roman" w:cs="Times New Roman"/>
                <w:sz w:val="24"/>
              </w:rPr>
              <w:t xml:space="preserve"> </w:t>
            </w:r>
            <w:r w:rsidR="00A20925">
              <w:rPr>
                <w:rFonts w:ascii="Times New Roman" w:hAnsi="Times New Roman" w:cs="Times New Roman"/>
                <w:sz w:val="24"/>
              </w:rPr>
              <w:t>с</w:t>
            </w:r>
            <w:r w:rsidRPr="005F108C">
              <w:rPr>
                <w:rFonts w:ascii="Times New Roman" w:hAnsi="Times New Roman" w:cs="Times New Roman"/>
                <w:sz w:val="24"/>
              </w:rPr>
              <w:t xml:space="preserve"> </w:t>
            </w:r>
            <w:r w:rsidR="00A20925">
              <w:rPr>
                <w:rFonts w:ascii="Times New Roman" w:hAnsi="Times New Roman" w:cs="Times New Roman"/>
                <w:sz w:val="24"/>
              </w:rPr>
              <w:t>пустой строкой</w:t>
            </w:r>
          </w:p>
        </w:tc>
        <w:tc>
          <w:tcPr>
            <w:tcW w:w="3115" w:type="dxa"/>
            <w:shd w:val="clear" w:color="auto" w:fill="92D050"/>
          </w:tcPr>
          <w:p w:rsidR="005F108C" w:rsidRPr="005F108C" w:rsidRDefault="005F108C" w:rsidP="00A2092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Возвращается </w:t>
            </w:r>
            <w:r w:rsidR="00A20925">
              <w:rPr>
                <w:rFonts w:ascii="Times New Roman" w:hAnsi="Times New Roman" w:cs="Times New Roman"/>
                <w:sz w:val="24"/>
              </w:rPr>
              <w:t>0</w:t>
            </w:r>
          </w:p>
        </w:tc>
      </w:tr>
      <w:tr w:rsidR="005F108C" w:rsidRPr="005F108C" w:rsidTr="00A20925">
        <w:tc>
          <w:tcPr>
            <w:tcW w:w="3115" w:type="dxa"/>
            <w:shd w:val="clear" w:color="auto" w:fill="92D050"/>
          </w:tcPr>
          <w:p w:rsidR="005F108C" w:rsidRPr="005F108C" w:rsidRDefault="00A2092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Один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токен</w:t>
            </w:r>
            <w:proofErr w:type="spellEnd"/>
          </w:p>
        </w:tc>
        <w:tc>
          <w:tcPr>
            <w:tcW w:w="3115" w:type="dxa"/>
            <w:shd w:val="clear" w:color="auto" w:fill="92D050"/>
          </w:tcPr>
          <w:p w:rsidR="005F108C" w:rsidRPr="005F108C" w:rsidRDefault="00A2092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1. Вызывать </w:t>
            </w:r>
            <w:proofErr w:type="spellStart"/>
            <w:r>
              <w:rPr>
                <w:rFonts w:ascii="Times New Roman" w:hAnsi="Times New Roman" w:cs="Times New Roman"/>
                <w:sz w:val="24"/>
                <w:lang w:val="en-US"/>
              </w:rPr>
              <w:t>russian</w:t>
            </w:r>
            <w:proofErr w:type="spellEnd"/>
            <w:r w:rsidRPr="00A20925">
              <w:rPr>
                <w:rFonts w:ascii="Times New Roman" w:hAnsi="Times New Roman" w:cs="Times New Roman"/>
                <w:sz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entropy</w:t>
            </w:r>
            <w:r w:rsidRPr="00A20925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с</w:t>
            </w:r>
            <w:r>
              <w:rPr>
                <w:rFonts w:ascii="Times New Roman" w:hAnsi="Times New Roman" w:cs="Times New Roman"/>
                <w:sz w:val="24"/>
              </w:rPr>
              <w:t xml:space="preserve"> одним словом</w:t>
            </w:r>
          </w:p>
        </w:tc>
        <w:tc>
          <w:tcPr>
            <w:tcW w:w="3115" w:type="dxa"/>
            <w:shd w:val="clear" w:color="auto" w:fill="92D050"/>
          </w:tcPr>
          <w:p w:rsidR="005F108C" w:rsidRPr="005F108C" w:rsidRDefault="005F10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Возвращается 0</w:t>
            </w:r>
          </w:p>
        </w:tc>
      </w:tr>
      <w:tr w:rsidR="00A20925" w:rsidRPr="005F108C" w:rsidTr="00A20925">
        <w:tc>
          <w:tcPr>
            <w:tcW w:w="3115" w:type="dxa"/>
            <w:shd w:val="clear" w:color="auto" w:fill="92D050"/>
          </w:tcPr>
          <w:p w:rsidR="00A20925" w:rsidRPr="00A20925" w:rsidRDefault="00A2092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Несколько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токенов</w:t>
            </w:r>
            <w:proofErr w:type="spellEnd"/>
          </w:p>
        </w:tc>
        <w:tc>
          <w:tcPr>
            <w:tcW w:w="3115" w:type="dxa"/>
            <w:shd w:val="clear" w:color="auto" w:fill="92D050"/>
          </w:tcPr>
          <w:p w:rsidR="00A20925" w:rsidRDefault="00A2092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1. Вызывать </w:t>
            </w:r>
            <w:proofErr w:type="spellStart"/>
            <w:r>
              <w:rPr>
                <w:rFonts w:ascii="Times New Roman" w:hAnsi="Times New Roman" w:cs="Times New Roman"/>
                <w:sz w:val="24"/>
                <w:lang w:val="en-US"/>
              </w:rPr>
              <w:t>russian</w:t>
            </w:r>
            <w:proofErr w:type="spellEnd"/>
            <w:r w:rsidRPr="00A20925">
              <w:rPr>
                <w:rFonts w:ascii="Times New Roman" w:hAnsi="Times New Roman" w:cs="Times New Roman"/>
                <w:sz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entropy</w:t>
            </w:r>
            <w:r w:rsidRPr="00A20925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с</w:t>
            </w:r>
            <w:r>
              <w:rPr>
                <w:rFonts w:ascii="Times New Roman" w:hAnsi="Times New Roman" w:cs="Times New Roman"/>
                <w:sz w:val="24"/>
              </w:rPr>
              <w:t xml:space="preserve"> несколькими словами</w:t>
            </w:r>
          </w:p>
        </w:tc>
        <w:tc>
          <w:tcPr>
            <w:tcW w:w="3115" w:type="dxa"/>
            <w:shd w:val="clear" w:color="auto" w:fill="92D050"/>
          </w:tcPr>
          <w:p w:rsidR="00A20925" w:rsidRDefault="00A2092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Возвращается положительное число</w:t>
            </w:r>
          </w:p>
        </w:tc>
      </w:tr>
    </w:tbl>
    <w:p w:rsidR="005F108C" w:rsidRPr="005F108C" w:rsidRDefault="005F108C">
      <w:pPr>
        <w:rPr>
          <w:rFonts w:ascii="Times New Roman" w:hAnsi="Times New Roman" w:cs="Times New Roman"/>
          <w:sz w:val="24"/>
        </w:rPr>
      </w:pPr>
    </w:p>
    <w:p w:rsidR="0065239A" w:rsidRPr="005F108C" w:rsidRDefault="0065239A">
      <w:pPr>
        <w:rPr>
          <w:rFonts w:ascii="Times New Roman" w:hAnsi="Times New Roman" w:cs="Times New Roman"/>
          <w:sz w:val="24"/>
        </w:rPr>
      </w:pPr>
      <w:bookmarkStart w:id="0" w:name="_GoBack"/>
      <w:bookmarkEnd w:id="0"/>
    </w:p>
    <w:sectPr w:rsidR="0065239A" w:rsidRPr="005F108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215637C"/>
    <w:multiLevelType w:val="hybridMultilevel"/>
    <w:tmpl w:val="AD2ACF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A4C70"/>
    <w:rsid w:val="00034031"/>
    <w:rsid w:val="000F17C8"/>
    <w:rsid w:val="0010060C"/>
    <w:rsid w:val="00113785"/>
    <w:rsid w:val="00165671"/>
    <w:rsid w:val="001A4C70"/>
    <w:rsid w:val="00392A94"/>
    <w:rsid w:val="005009C8"/>
    <w:rsid w:val="00545547"/>
    <w:rsid w:val="005F108C"/>
    <w:rsid w:val="005F4D2A"/>
    <w:rsid w:val="0065239A"/>
    <w:rsid w:val="006B173D"/>
    <w:rsid w:val="008842F5"/>
    <w:rsid w:val="008D014C"/>
    <w:rsid w:val="00A20925"/>
    <w:rsid w:val="00AF0C07"/>
    <w:rsid w:val="00AF6676"/>
    <w:rsid w:val="00B753FD"/>
    <w:rsid w:val="00C91A2D"/>
    <w:rsid w:val="00D27E56"/>
    <w:rsid w:val="00DA7889"/>
    <w:rsid w:val="00DF0DDB"/>
    <w:rsid w:val="00E23F33"/>
    <w:rsid w:val="00E55261"/>
    <w:rsid w:val="00FF4C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94C0A1B-A37E-4A77-9E58-9E59768660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0060C"/>
    <w:pPr>
      <w:ind w:left="720"/>
      <w:contextualSpacing/>
    </w:pPr>
  </w:style>
  <w:style w:type="table" w:styleId="a4">
    <w:name w:val="Table Grid"/>
    <w:basedOn w:val="a1"/>
    <w:uiPriority w:val="39"/>
    <w:rsid w:val="00E5526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2</Pages>
  <Words>320</Words>
  <Characters>1828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2144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37</cp:revision>
  <dcterms:created xsi:type="dcterms:W3CDTF">2026-03-13T09:53:00Z</dcterms:created>
  <dcterms:modified xsi:type="dcterms:W3CDTF">2026-03-13T14:56:00Z</dcterms:modified>
</cp:coreProperties>
</file>