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561" w:rsidRPr="00B30561" w:rsidRDefault="00B30561" w:rsidP="00B30561">
      <w:pPr>
        <w:widowControl/>
        <w:wordWrap w:val="0"/>
        <w:jc w:val="left"/>
        <w:outlineLvl w:val="2"/>
        <w:rPr>
          <w:rFonts w:ascii="Tahoma" w:eastAsia="宋体" w:hAnsi="Tahoma" w:cs="Tahoma"/>
          <w:b/>
          <w:bCs/>
          <w:color w:val="333333"/>
          <w:kern w:val="0"/>
          <w:sz w:val="18"/>
          <w:szCs w:val="18"/>
        </w:rPr>
      </w:pPr>
      <w:bookmarkStart w:id="0" w:name="_GoBack"/>
      <w:r w:rsidRPr="00B30561">
        <w:rPr>
          <w:rFonts w:ascii="Tahoma" w:eastAsia="宋体" w:hAnsi="Tahoma" w:cs="Tahoma"/>
          <w:b/>
          <w:bCs/>
          <w:color w:val="333333"/>
          <w:kern w:val="0"/>
          <w:sz w:val="22"/>
        </w:rPr>
        <w:t>14</w:t>
      </w:r>
      <w:r w:rsidRPr="00B30561">
        <w:rPr>
          <w:rFonts w:ascii="Tahoma" w:eastAsia="宋体" w:hAnsi="Tahoma" w:cs="Tahoma"/>
          <w:b/>
          <w:bCs/>
          <w:color w:val="333333"/>
          <w:kern w:val="0"/>
          <w:sz w:val="22"/>
        </w:rPr>
        <w:t>年</w:t>
      </w:r>
      <w:r w:rsidRPr="00B30561">
        <w:rPr>
          <w:rFonts w:ascii="Tahoma" w:eastAsia="宋体" w:hAnsi="Tahoma" w:cs="Tahoma"/>
          <w:b/>
          <w:bCs/>
          <w:color w:val="333333"/>
          <w:kern w:val="0"/>
          <w:sz w:val="22"/>
        </w:rPr>
        <w:t>NK</w:t>
      </w:r>
      <w:proofErr w:type="gramStart"/>
      <w:r w:rsidRPr="00B30561">
        <w:rPr>
          <w:rFonts w:ascii="Tahoma" w:eastAsia="宋体" w:hAnsi="Tahoma" w:cs="Tahoma"/>
          <w:b/>
          <w:bCs/>
          <w:color w:val="333333"/>
          <w:kern w:val="0"/>
          <w:sz w:val="22"/>
        </w:rPr>
        <w:t>邵</w:t>
      </w:r>
      <w:proofErr w:type="gramEnd"/>
      <w:r w:rsidRPr="00B30561">
        <w:rPr>
          <w:rFonts w:ascii="Tahoma" w:eastAsia="宋体" w:hAnsi="Tahoma" w:cs="Tahoma"/>
          <w:b/>
          <w:bCs/>
          <w:color w:val="333333"/>
          <w:kern w:val="0"/>
          <w:sz w:val="22"/>
        </w:rPr>
        <w:t>激光</w:t>
      </w:r>
      <w:proofErr w:type="gramStart"/>
      <w:r w:rsidRPr="00B30561">
        <w:rPr>
          <w:rFonts w:ascii="Tahoma" w:eastAsia="宋体" w:hAnsi="Tahoma" w:cs="Tahoma"/>
          <w:b/>
          <w:bCs/>
          <w:color w:val="333333"/>
          <w:kern w:val="0"/>
          <w:sz w:val="22"/>
        </w:rPr>
        <w:t>班毛概范围</w:t>
      </w:r>
      <w:proofErr w:type="gramEnd"/>
      <w:r w:rsidRPr="00B30561">
        <w:rPr>
          <w:rFonts w:ascii="Tahoma" w:eastAsia="宋体" w:hAnsi="Tahoma" w:cs="Tahoma"/>
          <w:b/>
          <w:bCs/>
          <w:color w:val="333333"/>
          <w:kern w:val="0"/>
          <w:sz w:val="22"/>
        </w:rPr>
        <w:t>整理</w:t>
      </w:r>
      <w:r w:rsidRPr="00B30561">
        <w:rPr>
          <w:rFonts w:ascii="Tahoma" w:eastAsia="宋体" w:hAnsi="Tahoma" w:cs="Tahoma"/>
          <w:b/>
          <w:bCs/>
          <w:color w:val="333333"/>
          <w:kern w:val="0"/>
          <w:sz w:val="22"/>
        </w:rPr>
        <w:t>1.0</w:t>
      </w:r>
      <w:bookmarkEnd w:id="0"/>
      <w:r w:rsidRPr="00B30561">
        <w:rPr>
          <w:rFonts w:ascii="Tahoma" w:eastAsia="宋体" w:hAnsi="Tahoma" w:cs="Tahoma"/>
          <w:color w:val="888888"/>
          <w:kern w:val="0"/>
          <w:sz w:val="18"/>
          <w:szCs w:val="18"/>
        </w:rPr>
        <w:t>作者：</w:t>
      </w:r>
      <w:r w:rsidRPr="00B30561">
        <w:rPr>
          <w:rFonts w:ascii="Tahoma" w:eastAsia="宋体" w:hAnsi="Tahoma" w:cs="Tahoma"/>
          <w:b/>
          <w:bCs/>
          <w:color w:val="333333"/>
          <w:kern w:val="0"/>
          <w:sz w:val="18"/>
          <w:szCs w:val="18"/>
        </w:rPr>
        <w:t> </w:t>
      </w:r>
      <w:hyperlink r:id="rId5" w:tgtFrame="_blank" w:history="1">
        <w:r w:rsidRPr="00B30561">
          <w:rPr>
            <w:rFonts w:ascii="Tahoma" w:eastAsia="宋体" w:hAnsi="Tahoma" w:cs="Tahoma"/>
            <w:color w:val="336699"/>
            <w:kern w:val="0"/>
            <w:sz w:val="18"/>
            <w:szCs w:val="18"/>
            <w:u w:val="single"/>
          </w:rPr>
          <w:t>谭云舒</w:t>
        </w:r>
      </w:hyperlink>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忙活一上午加一下午总算弄出来了，不过有些地方还不确定，要是有其他老师的范围能比对一下就好了</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下周上课看看能不能找老师核实一下。</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b/>
          <w:bCs/>
          <w:color w:val="333333"/>
          <w:kern w:val="0"/>
          <w:szCs w:val="21"/>
        </w:rPr>
        <w:t>第一章</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w:t>
      </w:r>
      <w:r w:rsidRPr="00B30561">
        <w:rPr>
          <w:rFonts w:ascii="Tahoma" w:eastAsia="宋体" w:hAnsi="Tahoma" w:cs="Tahoma"/>
          <w:color w:val="333333"/>
          <w:kern w:val="0"/>
          <w:szCs w:val="21"/>
        </w:rPr>
        <w:t>，马克思主义中国化的科学内涵：（第一节，二）</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马克思主义中国化，就是将马克思主义基本原理同中国具体实际相结合。</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具体来说，第一，马克思主义中国化是运用马克思主义解决中国革命、建设和改革的实际问题。第二，马克思主义中国化是把中国革命、建设和改革的实践经验和历史经验提升为理论。第三，马克思主义中国化是把马克思主义植根于中国的优秀文化之中。</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2</w:t>
      </w:r>
      <w:r w:rsidRPr="00B30561">
        <w:rPr>
          <w:rFonts w:ascii="Tahoma" w:eastAsia="宋体" w:hAnsi="Tahoma" w:cs="Tahoma"/>
          <w:color w:val="333333"/>
          <w:kern w:val="0"/>
          <w:szCs w:val="21"/>
        </w:rPr>
        <w:t>，中国特色社会主义理论体系是马克思主义中国化的最新成果（第一节，四）</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道路：党的十七大对中国特色社会主义道路做了明确界定</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在中国共产党领导下，立足基本国情，以经济建设为中心，坚持四项基本原则，坚持改革开放，解放和发展生产力，巩固和完善社会主义制度，建设社会主义市场经济、社会主义民主政治、社会主义先进文化、社会主义和谐社会，建设富强民主文明和谐的社会主义现代化国家。</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理论：思想理论建设是党的根本性建设。十七大指出：</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中国特色社会主义理论体系，是包括邓小平理论、</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三个代表</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重要思想以及科学发展观等重大战略思想在内的科学理论体系，它坚持和发展了马列主义和毛泽东思想。</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制度：？</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3</w:t>
      </w:r>
      <w:r w:rsidRPr="00B30561">
        <w:rPr>
          <w:rFonts w:ascii="Tahoma" w:eastAsia="宋体" w:hAnsi="Tahoma" w:cs="Tahoma"/>
          <w:color w:val="333333"/>
          <w:kern w:val="0"/>
          <w:szCs w:val="21"/>
        </w:rPr>
        <w:t>，邓小平理论（第三节，二）</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精髓：解放思想，实事求是。</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理论：主要围绕</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什么是社会主义，怎样建设社会主义</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这一首要基本理论问题。</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理论内容：主要包括</w:t>
      </w:r>
      <w:r w:rsidRPr="00B30561">
        <w:rPr>
          <w:rFonts w:ascii="Tahoma" w:eastAsia="宋体" w:hAnsi="Tahoma" w:cs="Tahoma"/>
          <w:color w:val="333333"/>
          <w:kern w:val="0"/>
          <w:szCs w:val="21"/>
        </w:rPr>
        <w:t>1</w:t>
      </w:r>
      <w:r w:rsidRPr="00B30561">
        <w:rPr>
          <w:rFonts w:ascii="Tahoma" w:eastAsia="宋体" w:hAnsi="Tahoma" w:cs="Tahoma"/>
          <w:color w:val="333333"/>
          <w:kern w:val="0"/>
          <w:szCs w:val="21"/>
        </w:rPr>
        <w:t>，社会主义本质理论。社会主义本质是解放、发展生产力，消灭剥削，消除两极分化，实现共同富裕。</w:t>
      </w:r>
      <w:r w:rsidRPr="00B30561">
        <w:rPr>
          <w:rFonts w:ascii="Tahoma" w:eastAsia="宋体" w:hAnsi="Tahoma" w:cs="Tahoma"/>
          <w:color w:val="333333"/>
          <w:kern w:val="0"/>
          <w:szCs w:val="21"/>
        </w:rPr>
        <w:t>2</w:t>
      </w:r>
      <w:r w:rsidRPr="00B30561">
        <w:rPr>
          <w:rFonts w:ascii="Tahoma" w:eastAsia="宋体" w:hAnsi="Tahoma" w:cs="Tahoma"/>
          <w:color w:val="333333"/>
          <w:kern w:val="0"/>
          <w:szCs w:val="21"/>
        </w:rPr>
        <w:t>，社会主义初级阶段理论。（我国处于初级阶段，方针政策应该依据国情。）</w:t>
      </w:r>
      <w:r w:rsidRPr="00B30561">
        <w:rPr>
          <w:rFonts w:ascii="Tahoma" w:eastAsia="宋体" w:hAnsi="Tahoma" w:cs="Tahoma"/>
          <w:color w:val="333333"/>
          <w:kern w:val="0"/>
          <w:szCs w:val="21"/>
        </w:rPr>
        <w:t>3</w:t>
      </w:r>
      <w:r w:rsidRPr="00B30561">
        <w:rPr>
          <w:rFonts w:ascii="Tahoma" w:eastAsia="宋体" w:hAnsi="Tahoma" w:cs="Tahoma"/>
          <w:color w:val="333333"/>
          <w:kern w:val="0"/>
          <w:szCs w:val="21"/>
        </w:rPr>
        <w:t>，社会主义改革开放理论（解放和发展生产力是中国现代化必经之路）</w:t>
      </w:r>
      <w:r w:rsidRPr="00B30561">
        <w:rPr>
          <w:rFonts w:ascii="Tahoma" w:eastAsia="宋体" w:hAnsi="Tahoma" w:cs="Tahoma"/>
          <w:color w:val="333333"/>
          <w:kern w:val="0"/>
          <w:szCs w:val="21"/>
        </w:rPr>
        <w:t>4</w:t>
      </w:r>
      <w:r w:rsidRPr="00B30561">
        <w:rPr>
          <w:rFonts w:ascii="Tahoma" w:eastAsia="宋体" w:hAnsi="Tahoma" w:cs="Tahoma"/>
          <w:color w:val="333333"/>
          <w:kern w:val="0"/>
          <w:szCs w:val="21"/>
        </w:rPr>
        <w:t>，社会主义市场经济理论（计划经济不等于社会主义，市场经济不等于资本主义）</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4</w:t>
      </w:r>
      <w:r w:rsidRPr="00B30561">
        <w:rPr>
          <w:rFonts w:ascii="Tahoma" w:eastAsia="宋体" w:hAnsi="Tahoma" w:cs="Tahoma"/>
          <w:color w:val="333333"/>
          <w:kern w:val="0"/>
          <w:szCs w:val="21"/>
        </w:rPr>
        <w:t>，科学发展观主要内容（第五节，二）</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 </w:t>
      </w:r>
      <w:r w:rsidRPr="00B30561">
        <w:rPr>
          <w:rFonts w:ascii="Tahoma" w:eastAsia="宋体" w:hAnsi="Tahoma" w:cs="Tahoma"/>
          <w:color w:val="333333"/>
          <w:kern w:val="0"/>
          <w:szCs w:val="21"/>
        </w:rPr>
        <w:t>第一要义是发展，核心是以人为本，基本要求是全面协调可持续，根本方法是统筹兼顾。</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第一要义是发展</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马克思主义最注重发展社会生产力，所以已发展为第一要义，以经济建设为中心。</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核心是以人为本</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以</w:t>
      </w:r>
      <w:proofErr w:type="gramStart"/>
      <w:r w:rsidRPr="00B30561">
        <w:rPr>
          <w:rFonts w:ascii="Tahoma" w:eastAsia="宋体" w:hAnsi="Tahoma" w:cs="Tahoma"/>
          <w:color w:val="333333"/>
          <w:kern w:val="0"/>
          <w:szCs w:val="21"/>
        </w:rPr>
        <w:t>最</w:t>
      </w:r>
      <w:proofErr w:type="gramEnd"/>
      <w:r w:rsidRPr="00B30561">
        <w:rPr>
          <w:rFonts w:ascii="Tahoma" w:eastAsia="宋体" w:hAnsi="Tahoma" w:cs="Tahoma"/>
          <w:color w:val="333333"/>
          <w:kern w:val="0"/>
          <w:szCs w:val="21"/>
        </w:rPr>
        <w:t>广大人民的根本利益为本。</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基本要求是全面协调可持续</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全面，</w:t>
      </w:r>
      <w:proofErr w:type="gramStart"/>
      <w:r w:rsidRPr="00B30561">
        <w:rPr>
          <w:rFonts w:ascii="Tahoma" w:eastAsia="宋体" w:hAnsi="Tahoma" w:cs="Tahoma"/>
          <w:color w:val="333333"/>
          <w:kern w:val="0"/>
          <w:szCs w:val="21"/>
        </w:rPr>
        <w:t>即各方</w:t>
      </w:r>
      <w:proofErr w:type="gramEnd"/>
      <w:r w:rsidRPr="00B30561">
        <w:rPr>
          <w:rFonts w:ascii="Tahoma" w:eastAsia="宋体" w:hAnsi="Tahoma" w:cs="Tahoma"/>
          <w:color w:val="333333"/>
          <w:kern w:val="0"/>
          <w:szCs w:val="21"/>
        </w:rPr>
        <w:t>面都发展；协调，即各个发展方向相互适应；可持续，即发展进程要有持久性、联系性。</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lastRenderedPageBreak/>
        <w:t>根本方法是统筹兼顾</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既要总揽全局，统筹规划，又要抓住牵动全局的主要工作、事关群众的利益的突出问题。</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5</w:t>
      </w:r>
      <w:r w:rsidRPr="00B30561">
        <w:rPr>
          <w:rFonts w:ascii="Tahoma" w:eastAsia="宋体" w:hAnsi="Tahoma" w:cs="Tahoma"/>
          <w:color w:val="333333"/>
          <w:kern w:val="0"/>
          <w:szCs w:val="21"/>
        </w:rPr>
        <w:t>，科学发展观的指导意义（第五节，三）</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w:t>
      </w:r>
      <w:r w:rsidRPr="00B30561">
        <w:rPr>
          <w:rFonts w:ascii="Tahoma" w:eastAsia="宋体" w:hAnsi="Tahoma" w:cs="Tahoma"/>
          <w:color w:val="333333"/>
          <w:kern w:val="0"/>
          <w:szCs w:val="21"/>
        </w:rPr>
        <w:t>，科学发展观是同马克思列宁主义、毛泽东思想、邓小平理论、</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三个代表</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重要思想既一脉相承又与时俱进得科学理论。</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在前面的基础上继续回答了</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什么是社会主义，怎样建设社会主义</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建设什么样的党、怎样建设党</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的问题，创造性的回答了</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实现什么样的发展，怎样发展</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的问题。</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2</w:t>
      </w:r>
      <w:r w:rsidRPr="00B30561">
        <w:rPr>
          <w:rFonts w:ascii="Tahoma" w:eastAsia="宋体" w:hAnsi="Tahoma" w:cs="Tahoma"/>
          <w:color w:val="333333"/>
          <w:kern w:val="0"/>
          <w:szCs w:val="21"/>
        </w:rPr>
        <w:t>，科学发展观是马克思主义关于发展的世界观和方法论的集中体现。</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强调坚持以经济建设为中心，把发展生产力作为首要任务，把经济发展作为一切发展的前提。</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3</w:t>
      </w:r>
      <w:r w:rsidRPr="00B30561">
        <w:rPr>
          <w:rFonts w:ascii="Tahoma" w:eastAsia="宋体" w:hAnsi="Tahoma" w:cs="Tahoma"/>
          <w:color w:val="333333"/>
          <w:kern w:val="0"/>
          <w:szCs w:val="21"/>
        </w:rPr>
        <w:t>，科学发展观是我国经济社会发展的重要指导方针和发展中国特色社会主义必须坚持和贯彻的重大思想战略。</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深刻回答了我国社会主义经济建设、政治建设、文化建设、社会建设和党的建设一系列重大问题。</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 </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b/>
          <w:bCs/>
          <w:color w:val="333333"/>
          <w:kern w:val="0"/>
          <w:szCs w:val="21"/>
        </w:rPr>
        <w:t>第五章</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6</w:t>
      </w:r>
      <w:r w:rsidRPr="00B30561">
        <w:rPr>
          <w:rFonts w:ascii="Tahoma" w:eastAsia="宋体" w:hAnsi="Tahoma" w:cs="Tahoma"/>
          <w:color w:val="333333"/>
          <w:kern w:val="0"/>
          <w:szCs w:val="21"/>
        </w:rPr>
        <w:t>，社会主义本质理论（</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什么是社会主义，怎样建设社会主义</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）的重要意义。（第二节，二）</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理论意义：社会主义本质理论把我们对社会主义的认识提高到了一个新的科学水平。（提出把我们对社会主意的认识深化到实现共同富裕这一根本目标上。）</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实践意义：社会主义本质理论对探索怎样建设社会主义具有重要的实践意义。（把搞清楚</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什么是社会主义，怎样建设社会主义</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紧密结合起来，揭示了实现社会主义本质与建设社会主义道路之间的内在逻辑关系。）</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b/>
          <w:bCs/>
          <w:color w:val="333333"/>
          <w:kern w:val="0"/>
          <w:szCs w:val="21"/>
        </w:rPr>
        <w:t>第六章</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7</w:t>
      </w:r>
      <w:r w:rsidRPr="00B30561">
        <w:rPr>
          <w:rFonts w:ascii="Tahoma" w:eastAsia="宋体" w:hAnsi="Tahoma" w:cs="Tahoma"/>
          <w:color w:val="333333"/>
          <w:kern w:val="0"/>
          <w:szCs w:val="21"/>
        </w:rPr>
        <w:t>，我国社会主义初级阶段的长期性（第一节，三）</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多长：从</w:t>
      </w:r>
      <w:r w:rsidRPr="00B30561">
        <w:rPr>
          <w:rFonts w:ascii="Tahoma" w:eastAsia="宋体" w:hAnsi="Tahoma" w:cs="Tahoma"/>
          <w:color w:val="333333"/>
          <w:kern w:val="0"/>
          <w:szCs w:val="21"/>
        </w:rPr>
        <w:t>56</w:t>
      </w:r>
      <w:r w:rsidRPr="00B30561">
        <w:rPr>
          <w:rFonts w:ascii="Tahoma" w:eastAsia="宋体" w:hAnsi="Tahoma" w:cs="Tahoma"/>
          <w:color w:val="333333"/>
          <w:kern w:val="0"/>
          <w:szCs w:val="21"/>
        </w:rPr>
        <w:t>年生产资料私有制社会主义改造基本完成算起，到</w:t>
      </w:r>
      <w:r w:rsidRPr="00B30561">
        <w:rPr>
          <w:rFonts w:ascii="Tahoma" w:eastAsia="宋体" w:hAnsi="Tahoma" w:cs="Tahoma"/>
          <w:color w:val="333333"/>
          <w:kern w:val="0"/>
          <w:szCs w:val="21"/>
        </w:rPr>
        <w:t>21</w:t>
      </w:r>
      <w:r w:rsidRPr="00B30561">
        <w:rPr>
          <w:rFonts w:ascii="Tahoma" w:eastAsia="宋体" w:hAnsi="Tahoma" w:cs="Tahoma"/>
          <w:color w:val="333333"/>
          <w:kern w:val="0"/>
          <w:szCs w:val="21"/>
        </w:rPr>
        <w:t>世纪中叶社会主义现代化基本实现，社会主义初级阶段至少需要</w:t>
      </w:r>
      <w:r w:rsidRPr="00B30561">
        <w:rPr>
          <w:rFonts w:ascii="Tahoma" w:eastAsia="宋体" w:hAnsi="Tahoma" w:cs="Tahoma"/>
          <w:color w:val="333333"/>
          <w:kern w:val="0"/>
          <w:szCs w:val="21"/>
        </w:rPr>
        <w:t>100</w:t>
      </w:r>
      <w:r w:rsidRPr="00B30561">
        <w:rPr>
          <w:rFonts w:ascii="Tahoma" w:eastAsia="宋体" w:hAnsi="Tahoma" w:cs="Tahoma"/>
          <w:color w:val="333333"/>
          <w:kern w:val="0"/>
          <w:szCs w:val="21"/>
        </w:rPr>
        <w:t>年时间。</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原因：初级阶段的长期性从根本上说是由中国进入社会主义的历史条件和建成社会主义所需要的物质基础（现实要求）决定的。</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历史条件：近代中国的历史条件，决定了我国只能从半封建半殖民地的旧中国，经过新民主注意走向社会主义。所以改变生产力发展水平落后的基本状况，是一个长期的历史任务。</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现实要求：社会主义所要求的物质技术基础，是随着生产力的迅速发展、经济和社会现代化水平的不断提高而提高的。</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b/>
          <w:bCs/>
          <w:color w:val="333333"/>
          <w:kern w:val="0"/>
          <w:szCs w:val="21"/>
        </w:rPr>
        <w:t>第七章</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8</w:t>
      </w:r>
      <w:r w:rsidRPr="00B30561">
        <w:rPr>
          <w:rFonts w:ascii="Tahoma" w:eastAsia="宋体" w:hAnsi="Tahoma" w:cs="Tahoma"/>
          <w:color w:val="333333"/>
          <w:kern w:val="0"/>
          <w:szCs w:val="21"/>
        </w:rPr>
        <w:t>，中国发展离不开世界（第三节，</w:t>
      </w:r>
      <w:proofErr w:type="gramStart"/>
      <w:r w:rsidRPr="00B30561">
        <w:rPr>
          <w:rFonts w:ascii="Tahoma" w:eastAsia="宋体" w:hAnsi="Tahoma" w:cs="Tahoma"/>
          <w:color w:val="333333"/>
          <w:kern w:val="0"/>
          <w:szCs w:val="21"/>
        </w:rPr>
        <w:t>一</w:t>
      </w:r>
      <w:proofErr w:type="gramEnd"/>
      <w:r w:rsidRPr="00B30561">
        <w:rPr>
          <w:rFonts w:ascii="Tahoma" w:eastAsia="宋体" w:hAnsi="Tahoma" w:cs="Tahoma"/>
          <w:color w:val="333333"/>
          <w:kern w:val="0"/>
          <w:szCs w:val="21"/>
        </w:rPr>
        <w:t>，易出材料题）</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lastRenderedPageBreak/>
        <w:t>改革和开放紧密相连，对外开放和改革成为新时期中国最鲜明的特点。</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十二届三中全会把对外开放列为基本国策，其最重要的依据就是邓小平关于</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现在的世界是开放的世界</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和</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中国发展离不开世界</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两个重要观点。</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当今的世界是开放的世界，这是对世界经济发展历史的深刻总结，是生产社会化和商品经济、市场经济发展的必然结果。</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中国发展离不开世界，是对中国发展历史的深刻总结。中国实现现代化需要充分利用国内和国际两种资源、两个市场。</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实行对外开放，是充分发挥社会主义制度优越性，吸取人类文明成果，建设优于资本主义的社会主义的需要。</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实行对外开放，要处理好对外开放与独立自主，自力更生的关系。</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b/>
          <w:bCs/>
          <w:color w:val="333333"/>
          <w:kern w:val="0"/>
          <w:szCs w:val="21"/>
        </w:rPr>
        <w:t>第八章</w:t>
      </w:r>
      <w:r w:rsidRPr="00B30561">
        <w:rPr>
          <w:rFonts w:ascii="Tahoma" w:eastAsia="宋体" w:hAnsi="Tahoma" w:cs="Tahoma"/>
          <w:color w:val="333333"/>
          <w:kern w:val="0"/>
          <w:szCs w:val="21"/>
        </w:rPr>
        <w:t>（易出材料题）</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9</w:t>
      </w:r>
      <w:r w:rsidRPr="00B30561">
        <w:rPr>
          <w:rFonts w:ascii="Tahoma" w:eastAsia="宋体" w:hAnsi="Tahoma" w:cs="Tahoma"/>
          <w:color w:val="333333"/>
          <w:kern w:val="0"/>
          <w:szCs w:val="21"/>
        </w:rPr>
        <w:t>，社会主义市场经济的形成和发展（第一节，二）（对</w:t>
      </w:r>
      <w:proofErr w:type="gramStart"/>
      <w:r w:rsidRPr="00B30561">
        <w:rPr>
          <w:rFonts w:ascii="Tahoma" w:eastAsia="宋体" w:hAnsi="Tahoma" w:cs="Tahoma"/>
          <w:color w:val="333333"/>
          <w:kern w:val="0"/>
          <w:szCs w:val="21"/>
        </w:rPr>
        <w:t>邓</w:t>
      </w:r>
      <w:proofErr w:type="gramEnd"/>
      <w:r w:rsidRPr="00B30561">
        <w:rPr>
          <w:rFonts w:ascii="Tahoma" w:eastAsia="宋体" w:hAnsi="Tahoma" w:cs="Tahoma"/>
          <w:color w:val="333333"/>
          <w:kern w:val="0"/>
          <w:szCs w:val="21"/>
        </w:rPr>
        <w:t>话的理解）</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邓小平与</w:t>
      </w:r>
      <w:r w:rsidRPr="00B30561">
        <w:rPr>
          <w:rFonts w:ascii="Tahoma" w:eastAsia="宋体" w:hAnsi="Tahoma" w:cs="Tahoma"/>
          <w:color w:val="333333"/>
          <w:kern w:val="0"/>
          <w:szCs w:val="21"/>
        </w:rPr>
        <w:t>92</w:t>
      </w:r>
      <w:r w:rsidRPr="00B30561">
        <w:rPr>
          <w:rFonts w:ascii="Tahoma" w:eastAsia="宋体" w:hAnsi="Tahoma" w:cs="Tahoma"/>
          <w:color w:val="333333"/>
          <w:kern w:val="0"/>
          <w:szCs w:val="21"/>
        </w:rPr>
        <w:t>年南方谈话中指出</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计划多一点还是市场多一点，不是社会主义与资本主义的区别。计划经济不等于社会主义，资本主义也有计划；市场经济不等于资本主义，社会主义也有市场。计划和市场都是经济手段。</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这一论述，从理论上破除了计划经济和市场经济是制度属性的陈旧观念，从根本上解除了把计划经济和市场经济看作属于社会基本制度范畴的思想束缚，为形成社会主义市场经济理论奠定了坚实的基础。</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10</w:t>
      </w:r>
      <w:r w:rsidRPr="00B30561">
        <w:rPr>
          <w:rFonts w:ascii="Tahoma" w:eastAsia="宋体" w:hAnsi="Tahoma" w:cs="Tahoma"/>
          <w:color w:val="333333"/>
          <w:kern w:val="0"/>
          <w:szCs w:val="21"/>
        </w:rPr>
        <w:t>，鼓励、支持和引导非公有制经济发展（第二节，三）</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毫不动摇地鼓励、支持和引导非公有制经济发展，是坚持和完善社会主义初级阶段基本经济制度必须遵守的又一基本原则。</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原因：</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w:t>
      </w:r>
      <w:r w:rsidRPr="00B30561">
        <w:rPr>
          <w:rFonts w:ascii="Tahoma" w:eastAsia="宋体" w:hAnsi="Tahoma" w:cs="Tahoma"/>
          <w:color w:val="333333"/>
          <w:kern w:val="0"/>
          <w:szCs w:val="21"/>
        </w:rPr>
        <w:t>，毫不动摇地鼓励、支持和引导非公有制经济发展，根本上说是由它们在发展社会生产力中不可替代的地位和作用决定的。</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2</w:t>
      </w:r>
      <w:r w:rsidRPr="00B30561">
        <w:rPr>
          <w:rFonts w:ascii="Tahoma" w:eastAsia="宋体" w:hAnsi="Tahoma" w:cs="Tahoma"/>
          <w:color w:val="333333"/>
          <w:kern w:val="0"/>
          <w:szCs w:val="21"/>
        </w:rPr>
        <w:t>，毫不动摇地鼓励、支持和引导非公有制经济发展，还因为它是我国社会主义市场经济的重要组成部分，在加强社会主义市场经济体制建设方面有着不可替代的作用。</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方法：</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促使非公有制经济健康发展，既要对他们鼓励和支持，又要对它们进行引导。一方面要放宽市场准入，为非公有制经济发展创造良好环境。另一方面要依法加强监督和管理，促进非公有制经济健康发展。</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11</w:t>
      </w:r>
      <w:r w:rsidRPr="00B30561">
        <w:rPr>
          <w:rFonts w:ascii="Tahoma" w:eastAsia="宋体" w:hAnsi="Tahoma" w:cs="Tahoma"/>
          <w:color w:val="333333"/>
          <w:kern w:val="0"/>
          <w:szCs w:val="21"/>
        </w:rPr>
        <w:t>，深化分配制度改革（第三节，三）</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深化分配制度改革，要注意两个问题。</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 xml:space="preserve">  </w:t>
      </w:r>
      <w:r w:rsidRPr="00B30561">
        <w:rPr>
          <w:rFonts w:ascii="Tahoma" w:eastAsia="宋体" w:hAnsi="Tahoma" w:cs="Tahoma"/>
          <w:color w:val="333333"/>
          <w:kern w:val="0"/>
          <w:szCs w:val="21"/>
        </w:rPr>
        <w:t>正确认识</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先富</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与</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共富</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关系。</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lastRenderedPageBreak/>
        <w:t>邓小平提出大政策：允许和鼓励一部分地区、一部分人先富起来，先富的带动后富的，逐步实现共同富裕。</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要处理好先富共富关系，只谈共富，会回到平均主义的老路上，导致共同贫穷；</w:t>
      </w:r>
      <w:proofErr w:type="gramStart"/>
      <w:r w:rsidRPr="00B30561">
        <w:rPr>
          <w:rFonts w:ascii="Tahoma" w:eastAsia="宋体" w:hAnsi="Tahoma" w:cs="Tahoma"/>
          <w:color w:val="333333"/>
          <w:kern w:val="0"/>
          <w:szCs w:val="21"/>
        </w:rPr>
        <w:t>只谈先富</w:t>
      </w:r>
      <w:proofErr w:type="gramEnd"/>
      <w:r w:rsidRPr="00B30561">
        <w:rPr>
          <w:rFonts w:ascii="Tahoma" w:eastAsia="宋体" w:hAnsi="Tahoma" w:cs="Tahoma"/>
          <w:color w:val="333333"/>
          <w:kern w:val="0"/>
          <w:szCs w:val="21"/>
        </w:rPr>
        <w:t>，可能导致两极分化，偏离社会主义的目标。</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在一定时期内需要着重强调让一部分人一部分地区先富起来，而发展到一定的时候，就应该把共富作为重点。</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12</w:t>
      </w:r>
      <w:r w:rsidRPr="00B30561">
        <w:rPr>
          <w:rFonts w:ascii="Tahoma" w:eastAsia="宋体" w:hAnsi="Tahoma" w:cs="Tahoma"/>
          <w:color w:val="333333"/>
          <w:kern w:val="0"/>
          <w:szCs w:val="21"/>
        </w:rPr>
        <w:t>，创新型国家（第四节，二）</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什么是创新型国家：一般来说，是指将科技创新作为国家基本战略，大幅度提高科技创新能力，从而形成强大的国家竞争优势。</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原因：？提高自主创新能力，建设创新型国家，不仅是提高我国国际竞争力的客观需要，而且也是贯彻落实科学发展观、全面建设小康社会的重大举措，是解决我国当前发展面临的突出矛盾和问题的迫切要求。只有通过大力推进科技技术进步和创新，增强自主创新能力，推动我国经济增长从资源依赖型转向创新驱动型，才能继续保持经济平稳、较快和</w:t>
      </w:r>
      <w:proofErr w:type="gramStart"/>
      <w:r w:rsidRPr="00B30561">
        <w:rPr>
          <w:rFonts w:ascii="Tahoma" w:eastAsia="宋体" w:hAnsi="Tahoma" w:cs="Tahoma"/>
          <w:color w:val="333333"/>
          <w:kern w:val="0"/>
          <w:szCs w:val="21"/>
        </w:rPr>
        <w:t>可</w:t>
      </w:r>
      <w:proofErr w:type="gramEnd"/>
      <w:r w:rsidRPr="00B30561">
        <w:rPr>
          <w:rFonts w:ascii="Tahoma" w:eastAsia="宋体" w:hAnsi="Tahoma" w:cs="Tahoma"/>
          <w:color w:val="333333"/>
          <w:kern w:val="0"/>
          <w:szCs w:val="21"/>
        </w:rPr>
        <w:t>持续增长，实现又好又快发展。</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怎么做：科技是关键，人才是核心，教育是基础。科技人才是提高自主创新能力的关键所在。</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13</w:t>
      </w:r>
      <w:r w:rsidRPr="00B30561">
        <w:rPr>
          <w:rFonts w:ascii="Tahoma" w:eastAsia="宋体" w:hAnsi="Tahoma" w:cs="Tahoma"/>
          <w:color w:val="333333"/>
          <w:kern w:val="0"/>
          <w:szCs w:val="21"/>
        </w:rPr>
        <w:t>，转变经济发展方式，中国特色新型工业化道路（第四节，三，今年转型年，易出材料题）</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转变经济发展方式的两个坚持，三个改变：</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两个坚持：坚持走中国特色新型工业化道路，坚持扩大国内需求特别是消费需求的方针。</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三个转变：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什么是中国特色新型工业化道路：坚持走中国特色新型工业化道路，就是要坚持以信息化带动工业化，以工业化促进信息化，走出一条科技含量高、经济效益好、资源消耗低、环境污染少、人力资源优势得到充分发挥的新型工业化路子。</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14</w:t>
      </w:r>
      <w:r w:rsidRPr="00B30561">
        <w:rPr>
          <w:rFonts w:ascii="Tahoma" w:eastAsia="宋体" w:hAnsi="Tahoma" w:cs="Tahoma"/>
          <w:color w:val="333333"/>
          <w:kern w:val="0"/>
          <w:szCs w:val="21"/>
        </w:rPr>
        <w:t>，建设资源节约型、环境友好型社会（第四节，六，结合雾</w:t>
      </w:r>
      <w:proofErr w:type="gramStart"/>
      <w:r w:rsidRPr="00B30561">
        <w:rPr>
          <w:rFonts w:ascii="Tahoma" w:eastAsia="宋体" w:hAnsi="Tahoma" w:cs="Tahoma"/>
          <w:color w:val="333333"/>
          <w:kern w:val="0"/>
          <w:szCs w:val="21"/>
        </w:rPr>
        <w:t>霾</w:t>
      </w:r>
      <w:proofErr w:type="gramEnd"/>
      <w:r w:rsidRPr="00B30561">
        <w:rPr>
          <w:rFonts w:ascii="Tahoma" w:eastAsia="宋体" w:hAnsi="Tahoma" w:cs="Tahoma"/>
          <w:color w:val="333333"/>
          <w:kern w:val="0"/>
          <w:szCs w:val="21"/>
        </w:rPr>
        <w:t>，易出材料题，结合现实）</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含义：</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资源节约型社会，是指以能源资源高效率利用的方式进行生产、以节约的方式进行消费为根本特征的社会。</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环境友好型社会，是人与自然和谐发展的社会，通过人与自然的和谐来促进人与人、人与社会的和谐。</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怎么做：</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建设资源节约型、环境友好型社会，必须处理好经济建设、人口增长与资源利用、生态环境保护的关系，要充分考虑人口承载力、资源支撑力、生态环境承受力，正确处理经济发展与</w:t>
      </w:r>
      <w:r w:rsidRPr="00B30561">
        <w:rPr>
          <w:rFonts w:ascii="Tahoma" w:eastAsia="宋体" w:hAnsi="Tahoma" w:cs="Tahoma"/>
          <w:color w:val="333333"/>
          <w:kern w:val="0"/>
          <w:szCs w:val="21"/>
        </w:rPr>
        <w:lastRenderedPageBreak/>
        <w:t>人口、资源、环境的关系，统筹考虑当前发展和长远发展的需要，不断提高发展的质量和效率，走生产发展、生活富裕、生态良好的文明发展道路。</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建设生态文明，是建设资源节约型、环境友好型社会的内在要求。</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发展循环经济和低碳经济，是建设资源节约型、环境友好型社会和实现可持续发展的重要途径。</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b/>
          <w:bCs/>
          <w:color w:val="333333"/>
          <w:kern w:val="0"/>
          <w:szCs w:val="21"/>
        </w:rPr>
        <w:t>第十章</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15</w:t>
      </w:r>
      <w:r w:rsidRPr="00B30561">
        <w:rPr>
          <w:rFonts w:ascii="Tahoma" w:eastAsia="宋体" w:hAnsi="Tahoma" w:cs="Tahoma"/>
          <w:color w:val="333333"/>
          <w:kern w:val="0"/>
          <w:szCs w:val="21"/>
        </w:rPr>
        <w:t>，深化文化体制改革，大力发展文化事业和文化产业（第三节，三）？</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深化文化体制改革，要坚持以发展为主题，以改革为动力，以体制机制创新为重点，以创造生产更多更好适应人民需求的精神文化产品为目标，促进文化事业全面繁荣和产业快速发展。</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深化文化体制改革，要坚持一手抓公益性文化事业，一手抓经营性文化事业。公益性文化事业是保障人民基本文化权益的主要途径，是政府主导的公共文化服务体系。要坚持以政府为主导，鼓励社会参与的方针。</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b/>
          <w:bCs/>
          <w:color w:val="333333"/>
          <w:kern w:val="0"/>
          <w:szCs w:val="21"/>
        </w:rPr>
        <w:t>第十一章</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16</w:t>
      </w:r>
      <w:r w:rsidRPr="00B30561">
        <w:rPr>
          <w:rFonts w:ascii="Tahoma" w:eastAsia="宋体" w:hAnsi="Tahoma" w:cs="Tahoma"/>
          <w:color w:val="333333"/>
          <w:kern w:val="0"/>
          <w:szCs w:val="21"/>
        </w:rPr>
        <w:t>，社会主义和谐社会的科学含义（第一节，二）</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总的来说，我们所要建设的和谐社会，应该是民主法治、公平正义、诚信友爱、充满活力、安定有序、人与自然和谐相处的社会。</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这六个方面既包括社会关系的和谐，也包括人与自然关系的和谐，体现了民主与法治的统一、公平与效率的统一、活力与秩序的统一、科学与人文的统一、人与自然的统一。</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17</w:t>
      </w:r>
      <w:r w:rsidRPr="00B30561">
        <w:rPr>
          <w:rFonts w:ascii="Tahoma" w:eastAsia="宋体" w:hAnsi="Tahoma" w:cs="Tahoma"/>
          <w:color w:val="333333"/>
          <w:kern w:val="0"/>
          <w:szCs w:val="21"/>
        </w:rPr>
        <w:t>，构建社会主义和谐社会的科学含义（第一节，三）</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构建社会主义有重要的理论意义：</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w:t>
      </w:r>
      <w:r w:rsidRPr="00B30561">
        <w:rPr>
          <w:rFonts w:ascii="Tahoma" w:eastAsia="宋体" w:hAnsi="Tahoma" w:cs="Tahoma"/>
          <w:color w:val="333333"/>
          <w:kern w:val="0"/>
          <w:szCs w:val="21"/>
        </w:rPr>
        <w:t>，提出构建社会主义和谐社会，是对人类社会发展规律认识的深化，是对马克思主义关于社会主义社会建设理论的丰富和发展。</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2</w:t>
      </w:r>
      <w:r w:rsidRPr="00B30561">
        <w:rPr>
          <w:rFonts w:ascii="Tahoma" w:eastAsia="宋体" w:hAnsi="Tahoma" w:cs="Tahoma"/>
          <w:color w:val="333333"/>
          <w:kern w:val="0"/>
          <w:szCs w:val="21"/>
        </w:rPr>
        <w:t>，提出构建社会主义和谐社会，是对社会主义建设规律认识的深化，丰富和发展了中国特色社会主义理论。</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3</w:t>
      </w:r>
      <w:r w:rsidRPr="00B30561">
        <w:rPr>
          <w:rFonts w:ascii="Tahoma" w:eastAsia="宋体" w:hAnsi="Tahoma" w:cs="Tahoma"/>
          <w:color w:val="333333"/>
          <w:kern w:val="0"/>
          <w:szCs w:val="21"/>
        </w:rPr>
        <w:t>，提出构建社会主义和谐社会，是对共产党执政规律认识的深化，是党执政理念的升华。</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构建社会主义有重要的实践意义：</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w:t>
      </w:r>
      <w:r w:rsidRPr="00B30561">
        <w:rPr>
          <w:rFonts w:ascii="Tahoma" w:eastAsia="宋体" w:hAnsi="Tahoma" w:cs="Tahoma"/>
          <w:color w:val="333333"/>
          <w:kern w:val="0"/>
          <w:szCs w:val="21"/>
        </w:rPr>
        <w:t>，构建社会主义和谐社会是中国特色社会主义事业</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四位一体</w:t>
      </w:r>
      <w:r w:rsidRPr="00B30561">
        <w:rPr>
          <w:rFonts w:ascii="Tahoma" w:eastAsia="宋体" w:hAnsi="Tahoma" w:cs="Tahoma"/>
          <w:color w:val="333333"/>
          <w:kern w:val="0"/>
          <w:szCs w:val="21"/>
        </w:rPr>
        <w:t>”</w:t>
      </w:r>
      <w:r w:rsidRPr="00B30561">
        <w:rPr>
          <w:rFonts w:ascii="Tahoma" w:eastAsia="宋体" w:hAnsi="Tahoma" w:cs="Tahoma"/>
          <w:color w:val="333333"/>
          <w:kern w:val="0"/>
          <w:szCs w:val="21"/>
        </w:rPr>
        <w:t>总体布局的重要组成部分，及时对构建社会主义和谐社会</w:t>
      </w:r>
      <w:proofErr w:type="gramStart"/>
      <w:r w:rsidRPr="00B30561">
        <w:rPr>
          <w:rFonts w:ascii="Tahoma" w:eastAsia="宋体" w:hAnsi="Tahoma" w:cs="Tahoma"/>
          <w:color w:val="333333"/>
          <w:kern w:val="0"/>
          <w:szCs w:val="21"/>
        </w:rPr>
        <w:t>作出</w:t>
      </w:r>
      <w:proofErr w:type="gramEnd"/>
      <w:r w:rsidRPr="00B30561">
        <w:rPr>
          <w:rFonts w:ascii="Tahoma" w:eastAsia="宋体" w:hAnsi="Tahoma" w:cs="Tahoma"/>
          <w:color w:val="333333"/>
          <w:kern w:val="0"/>
          <w:szCs w:val="21"/>
        </w:rPr>
        <w:t>部署，有利于全面推进中国特色社会主义事业。</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2</w:t>
      </w:r>
      <w:r w:rsidRPr="00B30561">
        <w:rPr>
          <w:rFonts w:ascii="Tahoma" w:eastAsia="宋体" w:hAnsi="Tahoma" w:cs="Tahoma"/>
          <w:color w:val="333333"/>
          <w:kern w:val="0"/>
          <w:szCs w:val="21"/>
        </w:rPr>
        <w:t>，使社会更加和谐是全面建设小康社会的重要目标。（切实做好构建社会主义和谐社会的各项工作，有利于充分调动社会各方面的积极性，抓住和用好我国发展的重要战略机遇期，切实维护和促进改革发展稳定的大局，确保实现全面小康社会的目标。）</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3</w:t>
      </w:r>
      <w:r w:rsidRPr="00B30561">
        <w:rPr>
          <w:rFonts w:ascii="Tahoma" w:eastAsia="宋体" w:hAnsi="Tahoma" w:cs="Tahoma"/>
          <w:color w:val="333333"/>
          <w:kern w:val="0"/>
          <w:szCs w:val="21"/>
        </w:rPr>
        <w:t>，促进社会和谐是中国</w:t>
      </w:r>
      <w:proofErr w:type="gramStart"/>
      <w:r w:rsidRPr="00B30561">
        <w:rPr>
          <w:rFonts w:ascii="Tahoma" w:eastAsia="宋体" w:hAnsi="Tahoma" w:cs="Tahoma"/>
          <w:color w:val="333333"/>
          <w:kern w:val="0"/>
          <w:szCs w:val="21"/>
        </w:rPr>
        <w:t>最</w:t>
      </w:r>
      <w:proofErr w:type="gramEnd"/>
      <w:r w:rsidRPr="00B30561">
        <w:rPr>
          <w:rFonts w:ascii="Tahoma" w:eastAsia="宋体" w:hAnsi="Tahoma" w:cs="Tahoma"/>
          <w:color w:val="333333"/>
          <w:kern w:val="0"/>
          <w:szCs w:val="21"/>
        </w:rPr>
        <w:t>广大人民的根本利益所在。</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lastRenderedPageBreak/>
        <w:t>4</w:t>
      </w:r>
      <w:r w:rsidRPr="00B30561">
        <w:rPr>
          <w:rFonts w:ascii="Tahoma" w:eastAsia="宋体" w:hAnsi="Tahoma" w:cs="Tahoma"/>
          <w:color w:val="333333"/>
          <w:kern w:val="0"/>
          <w:szCs w:val="21"/>
        </w:rPr>
        <w:t>，社会和谐是应对外部挑战的重要条件。</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18</w:t>
      </w:r>
      <w:r w:rsidRPr="00B30561">
        <w:rPr>
          <w:rFonts w:ascii="Tahoma" w:eastAsia="宋体" w:hAnsi="Tahoma" w:cs="Tahoma"/>
          <w:color w:val="333333"/>
          <w:kern w:val="0"/>
          <w:szCs w:val="21"/>
        </w:rPr>
        <w:t>，加快推进以改善民生为重点的社会建设。（第二节，二，是否要求具体？）</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基本要求：积极解决好教育、就业、收入分配、社会保障、医疗卫生和社会管理等直接关系人民群众根本利益和现实利益的问题。</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1</w:t>
      </w:r>
      <w:r w:rsidRPr="00B30561">
        <w:rPr>
          <w:rFonts w:ascii="Tahoma" w:eastAsia="宋体" w:hAnsi="Tahoma" w:cs="Tahoma"/>
          <w:color w:val="333333"/>
          <w:kern w:val="0"/>
          <w:szCs w:val="21"/>
        </w:rPr>
        <w:t>，优先发展教育，建设人力资源强国。</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2</w:t>
      </w:r>
      <w:r w:rsidRPr="00B30561">
        <w:rPr>
          <w:rFonts w:ascii="Tahoma" w:eastAsia="宋体" w:hAnsi="Tahoma" w:cs="Tahoma"/>
          <w:color w:val="333333"/>
          <w:kern w:val="0"/>
          <w:szCs w:val="21"/>
        </w:rPr>
        <w:t>，实施扩大就业的发展战略，促进以创业带动就业。</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3</w:t>
      </w:r>
      <w:r w:rsidRPr="00B30561">
        <w:rPr>
          <w:rFonts w:ascii="Tahoma" w:eastAsia="宋体" w:hAnsi="Tahoma" w:cs="Tahoma"/>
          <w:color w:val="333333"/>
          <w:kern w:val="0"/>
          <w:szCs w:val="21"/>
        </w:rPr>
        <w:t>，深化收入分配制度改革，增加城乡居民收入。</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4</w:t>
      </w:r>
      <w:r w:rsidRPr="00B30561">
        <w:rPr>
          <w:rFonts w:ascii="Tahoma" w:eastAsia="宋体" w:hAnsi="Tahoma" w:cs="Tahoma"/>
          <w:color w:val="333333"/>
          <w:kern w:val="0"/>
          <w:szCs w:val="21"/>
        </w:rPr>
        <w:t>，加快建立覆盖城乡居民的社会保障体系，保障人民基本生活。</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5</w:t>
      </w:r>
      <w:r w:rsidRPr="00B30561">
        <w:rPr>
          <w:rFonts w:ascii="Tahoma" w:eastAsia="宋体" w:hAnsi="Tahoma" w:cs="Tahoma"/>
          <w:color w:val="333333"/>
          <w:kern w:val="0"/>
          <w:szCs w:val="21"/>
        </w:rPr>
        <w:t>，建立基本医疗卫生制度，提高全民健康水平。</w:t>
      </w:r>
    </w:p>
    <w:p w:rsidR="00B30561" w:rsidRPr="00B30561" w:rsidRDefault="00B30561" w:rsidP="00B30561">
      <w:pPr>
        <w:widowControl/>
        <w:wordWrap w:val="0"/>
        <w:spacing w:after="192"/>
        <w:jc w:val="left"/>
        <w:rPr>
          <w:rFonts w:ascii="Tahoma" w:eastAsia="宋体" w:hAnsi="Tahoma" w:cs="Tahoma"/>
          <w:color w:val="333333"/>
          <w:kern w:val="0"/>
          <w:szCs w:val="21"/>
        </w:rPr>
      </w:pPr>
      <w:r w:rsidRPr="00B30561">
        <w:rPr>
          <w:rFonts w:ascii="Tahoma" w:eastAsia="宋体" w:hAnsi="Tahoma" w:cs="Tahoma"/>
          <w:color w:val="333333"/>
          <w:kern w:val="0"/>
          <w:szCs w:val="21"/>
        </w:rPr>
        <w:t>6</w:t>
      </w:r>
      <w:r w:rsidRPr="00B30561">
        <w:rPr>
          <w:rFonts w:ascii="Tahoma" w:eastAsia="宋体" w:hAnsi="Tahoma" w:cs="Tahoma"/>
          <w:color w:val="333333"/>
          <w:kern w:val="0"/>
          <w:szCs w:val="21"/>
        </w:rPr>
        <w:t>，完善社会管理，维护社会安定团结。</w:t>
      </w:r>
    </w:p>
    <w:p w:rsidR="008438CD" w:rsidRDefault="008438CD">
      <w:pPr>
        <w:rPr>
          <w:rFonts w:hint="eastAsia"/>
        </w:rPr>
      </w:pPr>
    </w:p>
    <w:sectPr w:rsidR="008438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3DC"/>
    <w:rsid w:val="000413DC"/>
    <w:rsid w:val="008438CD"/>
    <w:rsid w:val="00B30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3056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30561"/>
    <w:rPr>
      <w:rFonts w:ascii="宋体" w:eastAsia="宋体" w:hAnsi="宋体" w:cs="宋体"/>
      <w:b/>
      <w:bCs/>
      <w:kern w:val="0"/>
      <w:sz w:val="27"/>
      <w:szCs w:val="27"/>
    </w:rPr>
  </w:style>
  <w:style w:type="character" w:styleId="a3">
    <w:name w:val="Strong"/>
    <w:basedOn w:val="a0"/>
    <w:uiPriority w:val="22"/>
    <w:qFormat/>
    <w:rsid w:val="00B30561"/>
    <w:rPr>
      <w:b/>
      <w:bCs/>
    </w:rPr>
  </w:style>
  <w:style w:type="character" w:customStyle="1" w:styleId="blog-legend">
    <w:name w:val="blog-legend"/>
    <w:basedOn w:val="a0"/>
    <w:rsid w:val="00B30561"/>
  </w:style>
  <w:style w:type="character" w:customStyle="1" w:styleId="apple-converted-space">
    <w:name w:val="apple-converted-space"/>
    <w:basedOn w:val="a0"/>
    <w:rsid w:val="00B30561"/>
  </w:style>
  <w:style w:type="character" w:customStyle="1" w:styleId="name">
    <w:name w:val="name"/>
    <w:basedOn w:val="a0"/>
    <w:rsid w:val="00B30561"/>
  </w:style>
  <w:style w:type="character" w:styleId="a4">
    <w:name w:val="Hyperlink"/>
    <w:basedOn w:val="a0"/>
    <w:uiPriority w:val="99"/>
    <w:semiHidden/>
    <w:unhideWhenUsed/>
    <w:rsid w:val="00B30561"/>
    <w:rPr>
      <w:color w:val="0000FF"/>
      <w:u w:val="single"/>
    </w:rPr>
  </w:style>
  <w:style w:type="paragraph" w:styleId="a5">
    <w:name w:val="Normal (Web)"/>
    <w:basedOn w:val="a"/>
    <w:uiPriority w:val="99"/>
    <w:semiHidden/>
    <w:unhideWhenUsed/>
    <w:rsid w:val="00B3056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3056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30561"/>
    <w:rPr>
      <w:rFonts w:ascii="宋体" w:eastAsia="宋体" w:hAnsi="宋体" w:cs="宋体"/>
      <w:b/>
      <w:bCs/>
      <w:kern w:val="0"/>
      <w:sz w:val="27"/>
      <w:szCs w:val="27"/>
    </w:rPr>
  </w:style>
  <w:style w:type="character" w:styleId="a3">
    <w:name w:val="Strong"/>
    <w:basedOn w:val="a0"/>
    <w:uiPriority w:val="22"/>
    <w:qFormat/>
    <w:rsid w:val="00B30561"/>
    <w:rPr>
      <w:b/>
      <w:bCs/>
    </w:rPr>
  </w:style>
  <w:style w:type="character" w:customStyle="1" w:styleId="blog-legend">
    <w:name w:val="blog-legend"/>
    <w:basedOn w:val="a0"/>
    <w:rsid w:val="00B30561"/>
  </w:style>
  <w:style w:type="character" w:customStyle="1" w:styleId="apple-converted-space">
    <w:name w:val="apple-converted-space"/>
    <w:basedOn w:val="a0"/>
    <w:rsid w:val="00B30561"/>
  </w:style>
  <w:style w:type="character" w:customStyle="1" w:styleId="name">
    <w:name w:val="name"/>
    <w:basedOn w:val="a0"/>
    <w:rsid w:val="00B30561"/>
  </w:style>
  <w:style w:type="character" w:styleId="a4">
    <w:name w:val="Hyperlink"/>
    <w:basedOn w:val="a0"/>
    <w:uiPriority w:val="99"/>
    <w:semiHidden/>
    <w:unhideWhenUsed/>
    <w:rsid w:val="00B30561"/>
    <w:rPr>
      <w:color w:val="0000FF"/>
      <w:u w:val="single"/>
    </w:rPr>
  </w:style>
  <w:style w:type="paragraph" w:styleId="a5">
    <w:name w:val="Normal (Web)"/>
    <w:basedOn w:val="a"/>
    <w:uiPriority w:val="99"/>
    <w:semiHidden/>
    <w:unhideWhenUsed/>
    <w:rsid w:val="00B305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760">
      <w:bodyDiv w:val="1"/>
      <w:marLeft w:val="0"/>
      <w:marRight w:val="0"/>
      <w:marTop w:val="0"/>
      <w:marBottom w:val="0"/>
      <w:divBdr>
        <w:top w:val="none" w:sz="0" w:space="0" w:color="auto"/>
        <w:left w:val="none" w:sz="0" w:space="0" w:color="auto"/>
        <w:bottom w:val="none" w:sz="0" w:space="0" w:color="auto"/>
        <w:right w:val="none" w:sz="0" w:space="0" w:color="auto"/>
      </w:divBdr>
      <w:divsChild>
        <w:div w:id="2101900750">
          <w:marLeft w:val="0"/>
          <w:marRight w:val="0"/>
          <w:marTop w:val="0"/>
          <w:marBottom w:val="0"/>
          <w:divBdr>
            <w:top w:val="none" w:sz="0" w:space="0" w:color="auto"/>
            <w:left w:val="none" w:sz="0" w:space="0" w:color="auto"/>
            <w:bottom w:val="none" w:sz="0" w:space="0" w:color="auto"/>
            <w:right w:val="none" w:sz="0" w:space="0" w:color="auto"/>
          </w:divBdr>
          <w:divsChild>
            <w:div w:id="8238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renren.com/GetEntry.do?id=926787101&amp;owner=46510261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2014-05-17T11:09:00Z</dcterms:created>
  <dcterms:modified xsi:type="dcterms:W3CDTF">2014-05-17T11:09:00Z</dcterms:modified>
</cp:coreProperties>
</file>