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36"/>
          <w:szCs w:val="36"/>
          <w:rtl w:val="0"/>
        </w:rPr>
        <w:t xml:space="preserve">“Київський фаховий коледж зв’язку”</w:t>
      </w:r>
      <w:r w:rsidDel="00000000" w:rsidR="00000000" w:rsidRPr="00000000">
        <w:rPr>
          <w:rtl w:val="0"/>
        </w:rPr>
      </w:r>
    </w:p>
    <w:p w:rsidR="00000000" w:rsidDel="00000000" w:rsidP="00000000" w:rsidRDefault="00000000" w:rsidRPr="00000000" w14:paraId="00000002">
      <w:pPr>
        <w:spacing w:after="120" w:before="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Циклова комісія </w:t>
      </w:r>
      <w:r w:rsidDel="00000000" w:rsidR="00000000" w:rsidRPr="00000000">
        <w:rPr>
          <w:rFonts w:ascii="Times New Roman" w:cs="Times New Roman" w:eastAsia="Times New Roman" w:hAnsi="Times New Roman"/>
          <w:sz w:val="28"/>
          <w:szCs w:val="28"/>
          <w:u w:val="single"/>
          <w:rtl w:val="0"/>
        </w:rPr>
        <w:t xml:space="preserve">комп’ютерної та програмної інженерії</w:t>
      </w:r>
      <w:r w:rsidDel="00000000" w:rsidR="00000000" w:rsidRPr="00000000">
        <w:rPr>
          <w:rtl w:val="0"/>
        </w:rPr>
      </w:r>
    </w:p>
    <w:p w:rsidR="00000000" w:rsidDel="00000000" w:rsidP="00000000" w:rsidRDefault="00000000" w:rsidRPr="00000000" w14:paraId="00000003">
      <w:pPr>
        <w:spacing w:after="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0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36"/>
          <w:szCs w:val="36"/>
          <w:rtl w:val="0"/>
        </w:rPr>
        <w:t xml:space="preserve">ЗВІТ ПО ВИКОНАННЮ </w:t>
      </w: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36"/>
          <w:szCs w:val="36"/>
          <w:rtl w:val="0"/>
        </w:rPr>
        <w:t xml:space="preserve">ЛАБОРАТОРНОЇ РОБОТИ №9</w:t>
      </w: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8"/>
          <w:szCs w:val="28"/>
          <w:rtl w:val="0"/>
        </w:rPr>
        <w:t xml:space="preserve">з дисципліни: «Операційні системи»</w:t>
      </w: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36"/>
          <w:szCs w:val="36"/>
          <w:rtl w:val="0"/>
        </w:rPr>
        <w:t xml:space="preserve">Тема: </w:t>
      </w:r>
      <w:r w:rsidDel="00000000" w:rsidR="00000000" w:rsidRPr="00000000">
        <w:rPr>
          <w:rFonts w:ascii="Times New Roman" w:cs="Times New Roman" w:eastAsia="Times New Roman" w:hAnsi="Times New Roman"/>
          <w:b w:val="1"/>
          <w:sz w:val="28"/>
          <w:szCs w:val="28"/>
          <w:rtl w:val="0"/>
        </w:rPr>
        <w:t xml:space="preserve">“Захист системи та користувачів у Linux. Створення користувачів та груп”</w:t>
      </w:r>
      <w:r w:rsidDel="00000000" w:rsidR="00000000" w:rsidRPr="00000000">
        <w:rPr>
          <w:rtl w:val="0"/>
        </w:rPr>
      </w:r>
    </w:p>
    <w:p w:rsidR="00000000" w:rsidDel="00000000" w:rsidP="00000000" w:rsidRDefault="00000000" w:rsidRPr="00000000" w14:paraId="0000000A">
      <w:pPr>
        <w:spacing w:after="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br w:type="textWrapping"/>
      </w:r>
    </w:p>
    <w:p w:rsidR="00000000" w:rsidDel="00000000" w:rsidP="00000000" w:rsidRDefault="00000000" w:rsidRPr="00000000" w14:paraId="0000000B">
      <w:pPr>
        <w:spacing w:after="24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spacing w:after="24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spacing w:line="240" w:lineRule="auto"/>
        <w:ind w:left="5811" w:hanging="85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Виконав студент </w:t>
      </w:r>
      <w:r w:rsidDel="00000000" w:rsidR="00000000" w:rsidRPr="00000000">
        <w:rPr>
          <w:rtl w:val="0"/>
        </w:rPr>
      </w:r>
    </w:p>
    <w:p w:rsidR="00000000" w:rsidDel="00000000" w:rsidP="00000000" w:rsidRDefault="00000000" w:rsidRPr="00000000" w14:paraId="0000000E">
      <w:pPr>
        <w:spacing w:line="240" w:lineRule="auto"/>
        <w:ind w:left="5811" w:hanging="850"/>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групи РПЗ-23А</w:t>
      </w:r>
    </w:p>
    <w:p w:rsidR="00000000" w:rsidDel="00000000" w:rsidP="00000000" w:rsidRDefault="00000000" w:rsidRPr="00000000" w14:paraId="0000000F">
      <w:pPr>
        <w:spacing w:line="240" w:lineRule="auto"/>
        <w:ind w:left="5811" w:hanging="85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Туровський В.</w:t>
      </w:r>
      <w:r w:rsidDel="00000000" w:rsidR="00000000" w:rsidRPr="00000000">
        <w:rPr>
          <w:rtl w:val="0"/>
        </w:rPr>
      </w:r>
    </w:p>
    <w:p w:rsidR="00000000" w:rsidDel="00000000" w:rsidP="00000000" w:rsidRDefault="00000000" w:rsidRPr="00000000" w14:paraId="00000010">
      <w:pPr>
        <w:spacing w:line="240" w:lineRule="auto"/>
        <w:ind w:left="5811" w:hanging="85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Перевірила викладач</w:t>
      </w:r>
      <w:r w:rsidDel="00000000" w:rsidR="00000000" w:rsidRPr="00000000">
        <w:rPr>
          <w:rtl w:val="0"/>
        </w:rPr>
      </w:r>
    </w:p>
    <w:p w:rsidR="00000000" w:rsidDel="00000000" w:rsidP="00000000" w:rsidRDefault="00000000" w:rsidRPr="00000000" w14:paraId="00000011">
      <w:pPr>
        <w:spacing w:line="240" w:lineRule="auto"/>
        <w:ind w:left="5811" w:hanging="85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Сушанова В.С. </w:t>
      </w:r>
      <w:r w:rsidDel="00000000" w:rsidR="00000000" w:rsidRPr="00000000">
        <w:rPr>
          <w:rtl w:val="0"/>
        </w:rPr>
      </w:r>
    </w:p>
    <w:p w:rsidR="00000000" w:rsidDel="00000000" w:rsidP="00000000" w:rsidRDefault="00000000" w:rsidRPr="00000000" w14:paraId="00000012">
      <w:pPr>
        <w:spacing w:after="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br w:type="textWrapping"/>
        <w:br w:type="textWrapping"/>
      </w:r>
    </w:p>
    <w:p w:rsidR="00000000" w:rsidDel="00000000" w:rsidP="00000000" w:rsidRDefault="00000000" w:rsidRPr="00000000" w14:paraId="00000013">
      <w:pPr>
        <w:spacing w:after="24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4">
      <w:pPr>
        <w:spacing w:after="24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spacing w:after="24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spacing w:after="24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7">
      <w:pPr>
        <w:spacing w:after="24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32"/>
          <w:szCs w:val="32"/>
          <w:rtl w:val="0"/>
        </w:rPr>
        <w:t xml:space="preserve">Київ 2025</w:t>
      </w:r>
      <w:r w:rsidDel="00000000" w:rsidR="00000000" w:rsidRPr="00000000">
        <w:rPr>
          <w:rtl w:val="0"/>
        </w:rPr>
      </w:r>
    </w:p>
    <w:p w:rsidR="00000000" w:rsidDel="00000000" w:rsidP="00000000" w:rsidRDefault="00000000" w:rsidRPr="00000000" w14:paraId="00000019">
      <w:pPr>
        <w:spacing w:line="240" w:lineRule="auto"/>
        <w:ind w:left="900"/>
        <w:jc w:val="center"/>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Тема: “Захист системи та користувачів у Linux. Створення користувачів та груп”</w:t>
      </w:r>
      <w:r w:rsidDel="00000000" w:rsidR="00000000" w:rsidRPr="00000000">
        <w:rPr>
          <w:rtl w:val="0"/>
        </w:rPr>
      </w:r>
    </w:p>
    <w:p w:rsidR="00000000" w:rsidDel="00000000" w:rsidP="00000000" w:rsidRDefault="00000000" w:rsidRPr="00000000" w14:paraId="0000001A">
      <w:pPr>
        <w:spacing w:line="240" w:lineRule="auto"/>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B">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Мета роботи: </w:t>
      </w:r>
    </w:p>
    <w:p w:rsidR="00000000" w:rsidDel="00000000" w:rsidP="00000000" w:rsidRDefault="00000000" w:rsidRPr="00000000" w14:paraId="0000001C">
      <w:pPr>
        <w:numPr>
          <w:ilvl w:val="0"/>
          <w:numId w:val="2"/>
        </w:numPr>
        <w:spacing w:line="240" w:lineRule="auto"/>
        <w:ind w:left="708.6614173228347" w:hanging="28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Отримання практичних навиків роботи з командною оболонкою Bash.</w:t>
      </w:r>
    </w:p>
    <w:p w:rsidR="00000000" w:rsidDel="00000000" w:rsidP="00000000" w:rsidRDefault="00000000" w:rsidRPr="00000000" w14:paraId="0000001D">
      <w:pPr>
        <w:numPr>
          <w:ilvl w:val="0"/>
          <w:numId w:val="2"/>
        </w:numPr>
        <w:spacing w:line="240" w:lineRule="auto"/>
        <w:ind w:left="708.6614173228347" w:hanging="28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Знайомство з базовими діями при створенні нових користувачів та нових груп користувачів.</w:t>
      </w:r>
    </w:p>
    <w:p w:rsidR="00000000" w:rsidDel="00000000" w:rsidP="00000000" w:rsidRDefault="00000000" w:rsidRPr="00000000" w14:paraId="0000001E">
      <w:pPr>
        <w:spacing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F">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Матеріальне забезпечення занять:</w:t>
      </w:r>
    </w:p>
    <w:p w:rsidR="00000000" w:rsidDel="00000000" w:rsidP="00000000" w:rsidRDefault="00000000" w:rsidRPr="00000000" w14:paraId="00000020">
      <w:pPr>
        <w:spacing w:line="240" w:lineRule="auto"/>
        <w:ind w:left="709" w:hanging="28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ЕОМ типу IBM PC.</w:t>
      </w:r>
    </w:p>
    <w:p w:rsidR="00000000" w:rsidDel="00000000" w:rsidP="00000000" w:rsidRDefault="00000000" w:rsidRPr="00000000" w14:paraId="00000021">
      <w:pPr>
        <w:spacing w:line="240" w:lineRule="auto"/>
        <w:ind w:left="709" w:hanging="28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ОС сімейства Windows та віртуальна машина Virtual Box (Oracle).</w:t>
      </w:r>
    </w:p>
    <w:p w:rsidR="00000000" w:rsidDel="00000000" w:rsidP="00000000" w:rsidRDefault="00000000" w:rsidRPr="00000000" w14:paraId="00000022">
      <w:pPr>
        <w:spacing w:line="240" w:lineRule="auto"/>
        <w:ind w:left="709" w:hanging="28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ОС GNU/Linux (будь-який дистрибутив).</w:t>
      </w:r>
    </w:p>
    <w:p w:rsidR="00000000" w:rsidDel="00000000" w:rsidP="00000000" w:rsidRDefault="00000000" w:rsidRPr="00000000" w14:paraId="00000023">
      <w:pPr>
        <w:spacing w:line="240" w:lineRule="auto"/>
        <w:ind w:left="709" w:hanging="283"/>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4. Сайт мережевої академії Cisco netacad.com та його онлайн курси по Linux</w:t>
      </w:r>
      <w:r w:rsidDel="00000000" w:rsidR="00000000" w:rsidRPr="00000000">
        <w:rPr>
          <w:rtl w:val="0"/>
        </w:rPr>
      </w:r>
    </w:p>
    <w:p w:rsidR="00000000" w:rsidDel="00000000" w:rsidP="00000000" w:rsidRDefault="00000000" w:rsidRPr="00000000" w14:paraId="00000024">
      <w:pPr>
        <w:spacing w:line="240" w:lineRule="auto"/>
        <w:ind w:left="709" w:hanging="283"/>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2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Короткі теоретичні відомості:</w:t>
      </w:r>
      <w:r w:rsidDel="00000000" w:rsidR="00000000" w:rsidRPr="00000000">
        <w:rPr>
          <w:rtl w:val="0"/>
        </w:rPr>
      </w:r>
    </w:p>
    <w:p w:rsidR="00000000" w:rsidDel="00000000" w:rsidP="00000000" w:rsidRDefault="00000000" w:rsidRPr="00000000" w14:paraId="00000026">
      <w:pPr>
        <w:tabs>
          <w:tab w:val="left" w:leader="none" w:pos="945"/>
        </w:tabs>
        <w:spacing w:line="240" w:lineRule="auto"/>
        <w:ind w:firstLine="709"/>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and User Security </w:t>
      </w:r>
    </w:p>
    <w:p w:rsidR="00000000" w:rsidDel="00000000" w:rsidP="00000000" w:rsidRDefault="00000000" w:rsidRPr="00000000" w14:paraId="00000027">
      <w:pPr>
        <w:tabs>
          <w:tab w:val="left" w:leader="none" w:pos="945"/>
        </w:tabs>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Administrative Accounts</w:t>
      </w:r>
    </w:p>
    <w:p w:rsidR="00000000" w:rsidDel="00000000" w:rsidP="00000000" w:rsidRDefault="00000000" w:rsidRPr="00000000" w14:paraId="00000028">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many different ways to execute a command that requires administrative or root privileges. Logging in to the system as the root user allows you to execute commands as the administrator. This access is potentially dangerous because you may forget that you are logged in as root and might run a command that could cause problems on the system. As a result, it is not recommended to log in as the root user directly.</w:t>
      </w:r>
    </w:p>
    <w:p w:rsidR="00000000" w:rsidDel="00000000" w:rsidP="00000000" w:rsidRDefault="00000000" w:rsidRPr="00000000" w14:paraId="00000029">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using the root account is potentially dangerous, you should only execute commands as root if administrative privileges are needed. If the root account is disabled, as it is on the Ubuntu distribution, then administrative commands can be executed using the </w:t>
      </w:r>
      <w:r w:rsidDel="00000000" w:rsidR="00000000" w:rsidRPr="00000000">
        <w:rPr>
          <w:rFonts w:ascii="Times New Roman" w:cs="Times New Roman" w:eastAsia="Times New Roman" w:hAnsi="Times New Roman"/>
          <w:i w:val="1"/>
          <w:rtl w:val="0"/>
        </w:rPr>
        <w:t xml:space="preserve">sudo</w:t>
      </w:r>
      <w:r w:rsidDel="00000000" w:rsidR="00000000" w:rsidRPr="00000000">
        <w:rPr>
          <w:rFonts w:ascii="Times New Roman" w:cs="Times New Roman" w:eastAsia="Times New Roman" w:hAnsi="Times New Roman"/>
          <w:rtl w:val="0"/>
        </w:rPr>
        <w:t xml:space="preserve"> command. If the root account is enabled, then a regular user can execute the </w:t>
      </w:r>
      <w:r w:rsidDel="00000000" w:rsidR="00000000" w:rsidRPr="00000000">
        <w:rPr>
          <w:rFonts w:ascii="Times New Roman" w:cs="Times New Roman" w:eastAsia="Times New Roman" w:hAnsi="Times New Roman"/>
          <w:i w:val="1"/>
          <w:rtl w:val="0"/>
        </w:rPr>
        <w:t xml:space="preserve">su</w:t>
      </w:r>
      <w:r w:rsidDel="00000000" w:rsidR="00000000" w:rsidRPr="00000000">
        <w:rPr>
          <w:rFonts w:ascii="Times New Roman" w:cs="Times New Roman" w:eastAsia="Times New Roman" w:hAnsi="Times New Roman"/>
          <w:rtl w:val="0"/>
        </w:rPr>
        <w:t xml:space="preserve"> command to switch accounts to the root account.</w:t>
      </w:r>
    </w:p>
    <w:p w:rsidR="00000000" w:rsidDel="00000000" w:rsidP="00000000" w:rsidRDefault="00000000" w:rsidRPr="00000000" w14:paraId="0000002A">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you log in to the system directly as root to execute commands, then everything about your session runs as the root user. If using the graphical environment, this is especially dangerous as the graphical login process is comprised of many different executables (programs that run during login). Each program that runs as the root user represents a greater threat than a process run as a standard user, as those programs would be allowed to do nearly anything, whereas standard user programs are very restricted in what they can do.</w:t>
      </w:r>
    </w:p>
    <w:p w:rsidR="00000000" w:rsidDel="00000000" w:rsidP="00000000" w:rsidRDefault="00000000" w:rsidRPr="00000000" w14:paraId="0000002B">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other potential danger with logging into the system as root is that a person that does this may forget to log out to do their non-administrative work, allowing programs such as browsers and email clients to be run as the root user without restrictions on what they could do. The fact that several distributions of Linux, notably Ubuntu, do not allow users to log in as the root user should be enough indication that this is not the preferred way to perform administrative tasks.</w:t>
      </w:r>
    </w:p>
    <w:p w:rsidR="00000000" w:rsidDel="00000000" w:rsidP="00000000" w:rsidRDefault="00000000" w:rsidRPr="00000000" w14:paraId="0000002C">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tabs>
          <w:tab w:val="left" w:leader="none" w:pos="945"/>
        </w:tabs>
        <w:spacing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User Accounts</w:t>
      </w:r>
    </w:p>
    <w:p w:rsidR="00000000" w:rsidDel="00000000" w:rsidP="00000000" w:rsidRDefault="00000000" w:rsidRPr="00000000" w14:paraId="0000002E">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several text files in the </w:t>
      </w:r>
      <w:r w:rsidDel="00000000" w:rsidR="00000000" w:rsidRPr="00000000">
        <w:rPr>
          <w:rFonts w:ascii="Times New Roman" w:cs="Times New Roman" w:eastAsia="Times New Roman" w:hAnsi="Times New Roman"/>
          <w:i w:val="1"/>
          <w:rtl w:val="0"/>
        </w:rPr>
        <w:t xml:space="preserve">/etc</w:t>
      </w:r>
      <w:r w:rsidDel="00000000" w:rsidR="00000000" w:rsidRPr="00000000">
        <w:rPr>
          <w:rFonts w:ascii="Times New Roman" w:cs="Times New Roman" w:eastAsia="Times New Roman" w:hAnsi="Times New Roman"/>
          <w:rtl w:val="0"/>
        </w:rPr>
        <w:t xml:space="preserve"> directory that contain the account data of the users and groups defined on the system. For example, to see if a specific user account has been defined on the system, then the place to check is the </w:t>
      </w:r>
      <w:r w:rsidDel="00000000" w:rsidR="00000000" w:rsidRPr="00000000">
        <w:rPr>
          <w:rFonts w:ascii="Times New Roman" w:cs="Times New Roman" w:eastAsia="Times New Roman" w:hAnsi="Times New Roman"/>
          <w:i w:val="1"/>
          <w:rtl w:val="0"/>
        </w:rPr>
        <w:t xml:space="preserve">/etc/passwd</w:t>
      </w:r>
      <w:r w:rsidDel="00000000" w:rsidR="00000000" w:rsidRPr="00000000">
        <w:rPr>
          <w:rFonts w:ascii="Times New Roman" w:cs="Times New Roman" w:eastAsia="Times New Roman" w:hAnsi="Times New Roman"/>
          <w:rtl w:val="0"/>
        </w:rPr>
        <w:t xml:space="preserve"> file.</w:t>
      </w:r>
    </w:p>
    <w:p w:rsidR="00000000" w:rsidDel="00000000" w:rsidP="00000000" w:rsidRDefault="00000000" w:rsidRPr="00000000" w14:paraId="0000002F">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/etc/passwd file defines some of the account information for user accounts. Each line contains information pertaining to a single user. The data is separated into fields by colon characters.</w:t>
      </w:r>
    </w:p>
    <w:p w:rsidR="00000000" w:rsidDel="00000000" w:rsidP="00000000" w:rsidRDefault="00000000" w:rsidRPr="00000000" w14:paraId="00000030">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tabs>
          <w:tab w:val="left" w:leader="none" w:pos="945"/>
        </w:tabs>
        <w:spacing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System Accounts</w:t>
      </w:r>
    </w:p>
    <w:p w:rsidR="00000000" w:rsidDel="00000000" w:rsidP="00000000" w:rsidRDefault="00000000" w:rsidRPr="00000000" w14:paraId="00000032">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log into the system using regular user accounts. Typically, these accounts have UID values of greater than 500 (on some systems 1,000). The root user has special access to the system. This access is provided to the account with a UID of 0.</w:t>
      </w:r>
    </w:p>
    <w:p w:rsidR="00000000" w:rsidDel="00000000" w:rsidP="00000000" w:rsidRDefault="00000000" w:rsidRPr="00000000" w14:paraId="00000033">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additional accounts that are not designed for users to log into. These accounts, typically from UID 1 to UID 499, are called system accounts, and they are designed to provide accounts for services that are running on the system.</w:t>
      </w:r>
    </w:p>
    <w:p w:rsidR="00000000" w:rsidDel="00000000" w:rsidP="00000000" w:rsidRDefault="00000000" w:rsidRPr="00000000" w14:paraId="00000034">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accounts have some fields in the /etc/passwd and /etc/shadow files that are different than other accounts. For example, system accounts rarely have home directories as they typically are not used to create or store files.</w:t>
      </w:r>
    </w:p>
    <w:p w:rsidR="00000000" w:rsidDel="00000000" w:rsidP="00000000" w:rsidRDefault="00000000" w:rsidRPr="00000000" w14:paraId="00000035">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tabs>
          <w:tab w:val="left" w:leader="none" w:pos="945"/>
        </w:tabs>
        <w:spacing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Group Accounts</w:t>
      </w:r>
    </w:p>
    <w:p w:rsidR="00000000" w:rsidDel="00000000" w:rsidP="00000000" w:rsidRDefault="00000000" w:rsidRPr="00000000" w14:paraId="00000037">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level of access to a system is not determined solely by your user account. Each user can be a member of one or more groups, which can also affect the level of access to the system.</w:t>
      </w:r>
    </w:p>
    <w:p w:rsidR="00000000" w:rsidDel="00000000" w:rsidP="00000000" w:rsidRDefault="00000000" w:rsidRPr="00000000" w14:paraId="00000038">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Traditionally, UNIX systems limited users to belonging to no more than a total of sixteen groups, but the recent Linux kernels support users with over sixty-five thousand group memberships.</w:t>
      </w:r>
    </w:p>
    <w:p w:rsidR="00000000" w:rsidDel="00000000" w:rsidP="00000000" w:rsidRDefault="00000000" w:rsidRPr="00000000" w14:paraId="00000039">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/etc/passwd file defines the primary group membership for a user. Supplemental group membership (or secondary group membership) and the groups themselves are defined in </w:t>
      </w:r>
      <w:r w:rsidDel="00000000" w:rsidR="00000000" w:rsidRPr="00000000">
        <w:rPr>
          <w:rFonts w:ascii="Times New Roman" w:cs="Times New Roman" w:eastAsia="Times New Roman" w:hAnsi="Times New Roman"/>
          <w:i w:val="1"/>
          <w:rtl w:val="0"/>
        </w:rPr>
        <w:t xml:space="preserve">the /etc/group</w:t>
      </w:r>
      <w:r w:rsidDel="00000000" w:rsidR="00000000" w:rsidRPr="00000000">
        <w:rPr>
          <w:rFonts w:ascii="Times New Roman" w:cs="Times New Roman" w:eastAsia="Times New Roman" w:hAnsi="Times New Roman"/>
          <w:rtl w:val="0"/>
        </w:rPr>
        <w:t xml:space="preserve"> file.</w:t>
      </w:r>
    </w:p>
    <w:p w:rsidR="00000000" w:rsidDel="00000000" w:rsidP="00000000" w:rsidRDefault="00000000" w:rsidRPr="00000000" w14:paraId="0000003B">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tabs>
          <w:tab w:val="left" w:leader="none" w:pos="945"/>
        </w:tabs>
        <w:spacing w:line="240" w:lineRule="auto"/>
        <w:ind w:firstLine="709"/>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Viewing User Information</w:t>
      </w:r>
    </w:p>
    <w:p w:rsidR="00000000" w:rsidDel="00000000" w:rsidP="00000000" w:rsidRDefault="00000000" w:rsidRPr="00000000" w14:paraId="0000003D">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id command is used to print user and group information for a specified user.</w:t>
      </w:r>
    </w:p>
    <w:p w:rsidR="00000000" w:rsidDel="00000000" w:rsidP="00000000" w:rsidRDefault="00000000" w:rsidRPr="00000000" w14:paraId="0000003E">
      <w:pPr>
        <w:tabs>
          <w:tab w:val="left" w:leader="none" w:pos="945"/>
        </w:tabs>
        <w:spacing w:line="240" w:lineRule="auto"/>
        <w:ind w:firstLine="709"/>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id [options] username</w:t>
      </w:r>
    </w:p>
    <w:p w:rsidR="00000000" w:rsidDel="00000000" w:rsidP="00000000" w:rsidRDefault="00000000" w:rsidRPr="00000000" w14:paraId="0000003F">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switching between different user accounts, it can be confusing as to which account is currently logged in. When executed without an argument, the id command outputs information about the current user, allowing you to confirm your identity on the system.</w:t>
      </w:r>
    </w:p>
    <w:p w:rsidR="00000000" w:rsidDel="00000000" w:rsidP="00000000" w:rsidRDefault="00000000" w:rsidRPr="00000000" w14:paraId="00000040">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who</w:t>
      </w:r>
      <w:r w:rsidDel="00000000" w:rsidR="00000000" w:rsidRPr="00000000">
        <w:rPr>
          <w:rFonts w:ascii="Times New Roman" w:cs="Times New Roman" w:eastAsia="Times New Roman" w:hAnsi="Times New Roman"/>
          <w:rtl w:val="0"/>
        </w:rPr>
        <w:t xml:space="preserve"> command displays a list of users who are currently logged into the system, where they are logged in from, and when they logged in. Through the use of options, this command is also able to display information such as the current runlevel (a functional state of the computer) and the time that the system was booted.</w:t>
      </w:r>
    </w:p>
    <w:p w:rsidR="00000000" w:rsidDel="00000000" w:rsidP="00000000" w:rsidRDefault="00000000" w:rsidRPr="00000000" w14:paraId="00000041">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last</w:t>
      </w:r>
      <w:r w:rsidDel="00000000" w:rsidR="00000000" w:rsidRPr="00000000">
        <w:rPr>
          <w:rFonts w:ascii="Times New Roman" w:cs="Times New Roman" w:eastAsia="Times New Roman" w:hAnsi="Times New Roman"/>
          <w:rtl w:val="0"/>
        </w:rPr>
        <w:t xml:space="preserve"> command reads the entire login history from the /var/log/wtmp file and displays all logins and reboot records by default. An interesting detail of the reboot records is that it displays the version of the Linux kernel that was booted instead of the login location. The /var/log/wtmp file keeps a log of all users who have logged in and out the system.</w:t>
      </w:r>
    </w:p>
    <w:p w:rsidR="00000000" w:rsidDel="00000000" w:rsidP="00000000" w:rsidRDefault="00000000" w:rsidRPr="00000000" w14:paraId="00000042">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tabs>
          <w:tab w:val="left" w:leader="none" w:pos="945"/>
        </w:tabs>
        <w:spacing w:line="240" w:lineRule="auto"/>
        <w:ind w:firstLine="709"/>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44">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installation process, most installers create a normal user and either give this user the permission to execute administrative commands with sudo or require the root user account password be configured as part of the installation process. Most Linux systems are configured to allow for one unprivileged (non-root) user to log in, as well as have the ability to effectively execute commands as the root user, either directly or indirectly.</w:t>
      </w:r>
    </w:p>
    <w:p w:rsidR="00000000" w:rsidDel="00000000" w:rsidP="00000000" w:rsidRDefault="00000000" w:rsidRPr="00000000" w14:paraId="00000045">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computer is to be used by only one person, then having only one regular user account might be sufficient. However, if a computer needs to be shared by multiple people, then it is desirable to have a separate account for each person who uses it. There are several advantages to individuals having their own separate accounts:</w:t>
      </w:r>
    </w:p>
    <w:p w:rsidR="00000000" w:rsidDel="00000000" w:rsidP="00000000" w:rsidRDefault="00000000" w:rsidRPr="00000000" w14:paraId="00000046">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Accounts can be used to grant selective access to files or services. For example, the user of each account has a separate home directory that is generally not accessible to the other users.</w:t>
      </w:r>
    </w:p>
    <w:p w:rsidR="00000000" w:rsidDel="00000000" w:rsidP="00000000" w:rsidRDefault="00000000" w:rsidRPr="00000000" w14:paraId="00000047">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sudo command can be configured to grant the ability to execute select administrative commands. If users are required to use the sudo command to perform administrative commands, then the system logs when users perform these commands.</w:t>
      </w:r>
    </w:p>
    <w:p w:rsidR="00000000" w:rsidDel="00000000" w:rsidP="00000000" w:rsidRDefault="00000000" w:rsidRPr="00000000" w14:paraId="00000048">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account can have group memberships and rights associated with it allowing for greater management flexibility.</w:t>
      </w:r>
    </w:p>
    <w:p w:rsidR="00000000" w:rsidDel="00000000" w:rsidP="00000000" w:rsidRDefault="00000000" w:rsidRPr="00000000" w14:paraId="00000049">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some distributions, creating a new user account also automatically creates a group account for the user, called a User Private Group (UPG). On these systems, the group and username would be the same, and the only member of this new group would be the new user.</w:t>
      </w:r>
    </w:p>
    <w:p w:rsidR="00000000" w:rsidDel="00000000" w:rsidP="00000000" w:rsidRDefault="00000000" w:rsidRPr="00000000" w14:paraId="0000004A">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distributions that do not create a UPG, new users are typically given the users group as their primary group. The administrator can manually create group accounts that are private for the user, but it's more common for the administrator to create groups for multiple users that need to collaborate. User accounts can be modified at any time to add or remove them from group account memberships, but users must belong to at least one group for use as their primary group.</w:t>
      </w:r>
    </w:p>
    <w:p w:rsidR="00000000" w:rsidDel="00000000" w:rsidP="00000000" w:rsidRDefault="00000000" w:rsidRPr="00000000" w14:paraId="0000004B">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you begin creating users, you should plan how to use groups. Users can be created with memberships in groups that already exist, or existing users can be modified to have memberships in existing groups.</w:t>
      </w:r>
    </w:p>
    <w:p w:rsidR="00000000" w:rsidDel="00000000" w:rsidP="00000000" w:rsidRDefault="00000000" w:rsidRPr="00000000" w14:paraId="0000004C">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already have planned which users and groups you want, it is more efficient to create your groups first and create your users with their group memberships. Otherwise, if you create your users first, and then your groups, you'll need to take an extra step to modify your users to make them members of your groups.</w:t>
      </w:r>
    </w:p>
    <w:p w:rsidR="00000000" w:rsidDel="00000000" w:rsidP="00000000" w:rsidRDefault="00000000" w:rsidRPr="00000000" w14:paraId="0000004D">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most common reason to create a group is to provide a way for users to share files. For example, if several people who work together on the same project and need to be able to collaborate on documents stored in files for the project. In this scenario, the administrator can make these people members of a common group, change the directory ownership to the new group and set permissions on the directory that allows members of the group to access the files.</w:t>
      </w:r>
    </w:p>
    <w:p w:rsidR="00000000" w:rsidDel="00000000" w:rsidP="00000000" w:rsidRDefault="00000000" w:rsidRPr="00000000" w14:paraId="0000004E">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creating or modifying a group, you can verify the changes by viewing the group configuration information in the /etc/group file with the grep command. If working with network-based authentication services, then the getent command can show you both local and network-based groups.</w:t>
      </w:r>
    </w:p>
    <w:p w:rsidR="00000000" w:rsidDel="00000000" w:rsidP="00000000" w:rsidRDefault="00000000" w:rsidRPr="00000000" w14:paraId="0000004F">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grep pattern filename</w:t>
      </w:r>
    </w:p>
    <w:p w:rsidR="00000000" w:rsidDel="00000000" w:rsidP="00000000" w:rsidRDefault="00000000" w:rsidRPr="00000000" w14:paraId="00000050">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getent database record</w:t>
      </w:r>
    </w:p>
    <w:p w:rsidR="00000000" w:rsidDel="00000000" w:rsidP="00000000" w:rsidRDefault="00000000" w:rsidRPr="00000000" w14:paraId="00000051">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local usage, these commands show the same result, in this case for the root group:</w:t>
      </w:r>
    </w:p>
    <w:p w:rsidR="00000000" w:rsidDel="00000000" w:rsidP="00000000" w:rsidRDefault="00000000" w:rsidRPr="00000000" w14:paraId="00000052">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05100" cy="666750"/>
            <wp:effectExtent b="0" l="0" r="0" t="0"/>
            <wp:docPr id="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7051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tabs>
          <w:tab w:val="left" w:leader="none" w:pos="945"/>
        </w:tabs>
        <w:spacing w:line="240" w:lineRule="auto"/>
        <w:ind w:firstLine="709"/>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Creating A Group</w:t>
      </w:r>
    </w:p>
    <w:p w:rsidR="00000000" w:rsidDel="00000000" w:rsidP="00000000" w:rsidRDefault="00000000" w:rsidRPr="00000000" w14:paraId="00000054">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groupadd command can be executed by the root user to create a new group. The command requires only the name of the group to be created. The -g option can be used to specify a group id for the new group:</w:t>
      </w:r>
    </w:p>
    <w:p w:rsidR="00000000" w:rsidDel="00000000" w:rsidP="00000000" w:rsidRDefault="00000000" w:rsidRPr="00000000" w14:paraId="00000055">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09900" cy="495300"/>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0099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-g option is not provided, the groupadd command will automatically provide a GID for the new group. To accomplish this, the groupadd command looks at the /etc/group file and uses a number that is one value higher than the current highest GID number. The execution of the following commands illustrates this:</w:t>
      </w:r>
    </w:p>
    <w:p w:rsidR="00000000" w:rsidDel="00000000" w:rsidP="00000000" w:rsidRDefault="00000000" w:rsidRPr="00000000" w14:paraId="00000057">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43250" cy="485775"/>
            <wp:effectExtent b="0" l="0" r="0" t="0"/>
            <wp:docPr id="18"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314325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tabs>
          <w:tab w:val="left" w:leader="none" w:pos="945"/>
        </w:tabs>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Modifying a Group</w:t>
      </w:r>
    </w:p>
    <w:p w:rsidR="00000000" w:rsidDel="00000000" w:rsidP="00000000" w:rsidRDefault="00000000" w:rsidRPr="00000000" w14:paraId="0000005A">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groupmod command can be used to either change the name of a group with the -n option or change the GID for the group with the -g option.</w:t>
      </w:r>
    </w:p>
    <w:p w:rsidR="00000000" w:rsidDel="00000000" w:rsidP="00000000" w:rsidRDefault="00000000" w:rsidRPr="00000000" w14:paraId="0000005B">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Changing the name of the group may confuse users who were familiar with the old name and haven't been informed of the new name. However, changing the group name won't cause any problems with accessing files, since the files are owned by GIDs, not group names. For example:</w:t>
      </w:r>
    </w:p>
    <w:p w:rsidR="00000000" w:rsidDel="00000000" w:rsidP="00000000" w:rsidRDefault="00000000" w:rsidRPr="00000000" w14:paraId="0000005C">
      <w:pPr>
        <w:tabs>
          <w:tab w:val="left" w:leader="none" w:pos="945"/>
        </w:tabs>
        <w:spacing w:line="240" w:lineRule="auto"/>
        <w:ind w:firstLine="709"/>
        <w:jc w:val="center"/>
        <w:rPr>
          <w:rFonts w:ascii="Times New Roman" w:cs="Times New Roman" w:eastAsia="Times New Roman" w:hAnsi="Times New Roman"/>
        </w:rPr>
      </w:pPr>
      <w:r w:rsidDel="00000000" w:rsidR="00000000" w:rsidRPr="00000000">
        <w:rPr>
          <w:rFonts w:ascii="Arimo" w:cs="Arimo" w:eastAsia="Arimo" w:hAnsi="Arimo"/>
          <w:sz w:val="24"/>
          <w:szCs w:val="24"/>
        </w:rPr>
        <w:drawing>
          <wp:inline distB="114300" distT="114300" distL="114300" distR="114300">
            <wp:extent cx="3552825" cy="838200"/>
            <wp:effectExtent b="0" l="0" r="0" t="0"/>
            <wp:docPr id="12"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5528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The file in the example above is not available within the virtual machine environment of this course.</w:t>
      </w:r>
    </w:p>
    <w:p w:rsidR="00000000" w:rsidDel="00000000" w:rsidP="00000000" w:rsidRDefault="00000000" w:rsidRPr="00000000" w14:paraId="0000005E">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previous groupmod command, the index.html file has a different group owner name. However, all users who were in the sales group are now in the clerks group, so all of those users can still access the index.html file. Again, this is because the system defines the group by the GID, not the group name.</w:t>
      </w:r>
    </w:p>
    <w:p w:rsidR="00000000" w:rsidDel="00000000" w:rsidP="00000000" w:rsidRDefault="00000000" w:rsidRPr="00000000" w14:paraId="00000060">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other hand, if you change the GID for a group, then all files that were associated with that group will no longer be associated with that group. In fact, all files that were associated with that group will no longer be associated with any group name. Instead, these files will be owned by a GID only, as shown below:</w:t>
      </w:r>
    </w:p>
    <w:p w:rsidR="00000000" w:rsidDel="00000000" w:rsidP="00000000" w:rsidRDefault="00000000" w:rsidRPr="00000000" w14:paraId="00000061">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2">
      <w:pPr>
        <w:spacing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3">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Хід роботи:</w:t>
      </w:r>
    </w:p>
    <w:p w:rsidR="00000000" w:rsidDel="00000000" w:rsidP="00000000" w:rsidRDefault="00000000" w:rsidRPr="00000000" w14:paraId="00000064">
      <w:pPr>
        <w:numPr>
          <w:ilvl w:val="1"/>
          <w:numId w:val="3"/>
        </w:numPr>
        <w:spacing w:line="240" w:lineRule="auto"/>
        <w:ind w:left="567" w:hanging="28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Початкова робота в CLI-режимі в Linux ОС сімейства Linux:</w:t>
      </w:r>
    </w:p>
    <w:p w:rsidR="00000000" w:rsidDel="00000000" w:rsidP="00000000" w:rsidRDefault="00000000" w:rsidRPr="00000000" w14:paraId="00000065">
      <w:pPr>
        <w:numPr>
          <w:ilvl w:val="1"/>
          <w:numId w:val="4"/>
        </w:numPr>
        <w:spacing w:line="240" w:lineRule="auto"/>
        <w:ind w:left="993" w:hanging="426"/>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Запустіть операційну систему Linux Ubuntu. Виконайте вхід в систему та запустіть термінал </w:t>
      </w:r>
      <w:r w:rsidDel="00000000" w:rsidR="00000000" w:rsidRPr="00000000">
        <w:rPr>
          <w:rFonts w:ascii="Times New Roman" w:cs="Times New Roman" w:eastAsia="Times New Roman" w:hAnsi="Times New Roman"/>
          <w:b w:val="1"/>
          <w:i w:val="1"/>
          <w:rtl w:val="0"/>
        </w:rPr>
        <w:t xml:space="preserve">(якщо виконуєте ЛР у 401 ауд.)</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66">
      <w:pPr>
        <w:numPr>
          <w:ilvl w:val="1"/>
          <w:numId w:val="4"/>
        </w:numPr>
        <w:spacing w:line="240" w:lineRule="auto"/>
        <w:ind w:left="993" w:hanging="426"/>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Запустіть віртуальну машину Ubuntu_PC </w:t>
      </w:r>
      <w:r w:rsidDel="00000000" w:rsidR="00000000" w:rsidRPr="00000000">
        <w:rPr>
          <w:rFonts w:ascii="Times New Roman" w:cs="Times New Roman" w:eastAsia="Times New Roman" w:hAnsi="Times New Roman"/>
          <w:b w:val="1"/>
          <w:i w:val="1"/>
          <w:rtl w:val="0"/>
        </w:rPr>
        <w:t xml:space="preserve">(якщо виконуєте завдання ЛР через академію netacad)</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67">
      <w:pPr>
        <w:numPr>
          <w:ilvl w:val="1"/>
          <w:numId w:val="4"/>
        </w:numPr>
        <w:spacing w:line="240" w:lineRule="auto"/>
        <w:ind w:left="993" w:hanging="426"/>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Запустіть свою операційну систему сімейства Linux </w:t>
      </w:r>
      <w:r w:rsidDel="00000000" w:rsidR="00000000" w:rsidRPr="00000000">
        <w:rPr>
          <w:rFonts w:ascii="Times New Roman" w:cs="Times New Roman" w:eastAsia="Times New Roman" w:hAnsi="Times New Roman"/>
          <w:b w:val="1"/>
          <w:i w:val="1"/>
          <w:rtl w:val="0"/>
        </w:rPr>
        <w:t xml:space="preserve">(якщо працюєте на власному ПК та її встановили)</w:t>
      </w:r>
      <w:r w:rsidDel="00000000" w:rsidR="00000000" w:rsidRPr="00000000">
        <w:rPr>
          <w:rFonts w:ascii="Times New Roman" w:cs="Times New Roman" w:eastAsia="Times New Roman" w:hAnsi="Times New Roman"/>
          <w:rtl w:val="0"/>
        </w:rPr>
        <w:t xml:space="preserve"> та запустіть термінал.</w:t>
      </w:r>
      <w:r w:rsidDel="00000000" w:rsidR="00000000" w:rsidRPr="00000000">
        <w:rPr>
          <w:rtl w:val="0"/>
        </w:rPr>
      </w:r>
    </w:p>
    <w:p w:rsidR="00000000" w:rsidDel="00000000" w:rsidP="00000000" w:rsidRDefault="00000000" w:rsidRPr="00000000" w14:paraId="00000068">
      <w:pPr>
        <w:numPr>
          <w:ilvl w:val="1"/>
          <w:numId w:val="3"/>
        </w:numPr>
        <w:spacing w:line="240" w:lineRule="auto"/>
        <w:ind w:left="566.9291338582675" w:hanging="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Опрацюйте всі приклади команд, що представлені у лабораторних роботах курсу </w:t>
      </w:r>
      <w:r w:rsidDel="00000000" w:rsidR="00000000" w:rsidRPr="00000000">
        <w:rPr>
          <w:rFonts w:ascii="Times New Roman" w:cs="Times New Roman" w:eastAsia="Times New Roman" w:hAnsi="Times New Roman"/>
          <w:b w:val="1"/>
          <w:i w:val="1"/>
          <w:rtl w:val="0"/>
        </w:rPr>
        <w:t xml:space="preserve">NDG Linux Essentials - Lab 15: System and User Security </w:t>
      </w:r>
      <w:r w:rsidDel="00000000" w:rsidR="00000000" w:rsidRPr="00000000">
        <w:rPr>
          <w:rFonts w:ascii="Times New Roman" w:cs="Times New Roman" w:eastAsia="Times New Roman" w:hAnsi="Times New Roman"/>
          <w:rtl w:val="0"/>
        </w:rPr>
        <w:t xml:space="preserve">та </w:t>
      </w:r>
      <w:r w:rsidDel="00000000" w:rsidR="00000000" w:rsidRPr="00000000">
        <w:rPr>
          <w:rFonts w:ascii="Times New Roman" w:cs="Times New Roman" w:eastAsia="Times New Roman" w:hAnsi="Times New Roman"/>
          <w:b w:val="1"/>
          <w:i w:val="1"/>
          <w:rtl w:val="0"/>
        </w:rPr>
        <w:t xml:space="preserve">Lab 16: Creating Users and Groups. </w:t>
      </w:r>
      <w:r w:rsidDel="00000000" w:rsidR="00000000" w:rsidRPr="00000000">
        <w:rPr>
          <w:rFonts w:ascii="Times New Roman" w:cs="Times New Roman" w:eastAsia="Times New Roman" w:hAnsi="Times New Roman"/>
          <w:rtl w:val="0"/>
        </w:rPr>
        <w:t xml:space="preserve">Створіть таблицю для опису цих команд</w:t>
      </w:r>
    </w:p>
    <w:p w:rsidR="00000000" w:rsidDel="00000000" w:rsidP="00000000" w:rsidRDefault="00000000" w:rsidRPr="00000000" w14:paraId="00000069">
      <w:pPr>
        <w:spacing w:line="240" w:lineRule="auto"/>
        <w:ind w:left="27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
        <w:tblW w:w="1018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40"/>
        <w:gridCol w:w="6645"/>
        <w:tblGridChange w:id="0">
          <w:tblGrid>
            <w:gridCol w:w="3540"/>
            <w:gridCol w:w="6645"/>
          </w:tblGrid>
        </w:tblGridChange>
      </w:tblGrid>
      <w:tr>
        <w:trPr>
          <w:cantSplit w:val="0"/>
          <w:tblHeader w:val="0"/>
        </w:trPr>
        <w:tc>
          <w:tcPr/>
          <w:p w:rsidR="00000000" w:rsidDel="00000000" w:rsidP="00000000" w:rsidRDefault="00000000" w:rsidRPr="00000000" w14:paraId="0000006A">
            <w:pPr>
              <w:spacing w:line="240" w:lineRule="auto"/>
              <w:jc w:val="center"/>
              <w:rPr/>
            </w:pPr>
            <w:r w:rsidDel="00000000" w:rsidR="00000000" w:rsidRPr="00000000">
              <w:rPr>
                <w:rtl w:val="0"/>
              </w:rPr>
              <w:t xml:space="preserve">Назва команди</w:t>
            </w:r>
          </w:p>
        </w:tc>
        <w:tc>
          <w:tcPr/>
          <w:p w:rsidR="00000000" w:rsidDel="00000000" w:rsidP="00000000" w:rsidRDefault="00000000" w:rsidRPr="00000000" w14:paraId="0000006B">
            <w:pPr>
              <w:spacing w:line="240" w:lineRule="auto"/>
              <w:jc w:val="center"/>
              <w:rPr/>
            </w:pPr>
            <w:r w:rsidDel="00000000" w:rsidR="00000000" w:rsidRPr="00000000">
              <w:rPr>
                <w:rtl w:val="0"/>
              </w:rPr>
              <w:t xml:space="preserve">Її призначення та функціональність</w:t>
            </w:r>
          </w:p>
        </w:tc>
      </w:tr>
      <w:tr>
        <w:trPr>
          <w:cantSplit w:val="0"/>
          <w:tblHeader w:val="0"/>
        </w:trPr>
        <w:tc>
          <w:tcPr/>
          <w:p w:rsidR="00000000" w:rsidDel="00000000" w:rsidP="00000000" w:rsidRDefault="00000000" w:rsidRPr="00000000" w14:paraId="0000006C">
            <w:pPr>
              <w:spacing w:line="240" w:lineRule="auto"/>
              <w:jc w:val="both"/>
              <w:rPr/>
            </w:pPr>
            <w:r w:rsidDel="00000000" w:rsidR="00000000" w:rsidRPr="00000000">
              <w:rPr>
                <w:rtl w:val="0"/>
              </w:rPr>
            </w:r>
          </w:p>
        </w:tc>
        <w:tc>
          <w:tcPr/>
          <w:p w:rsidR="00000000" w:rsidDel="00000000" w:rsidP="00000000" w:rsidRDefault="00000000" w:rsidRPr="00000000" w14:paraId="0000006D">
            <w:pPr>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6E">
            <w:pPr>
              <w:spacing w:line="240" w:lineRule="auto"/>
              <w:jc w:val="both"/>
              <w:rPr/>
            </w:pPr>
            <w:r w:rsidDel="00000000" w:rsidR="00000000" w:rsidRPr="00000000">
              <w:rPr>
                <w:rtl w:val="0"/>
              </w:rPr>
            </w:r>
          </w:p>
        </w:tc>
        <w:tc>
          <w:tcPr/>
          <w:p w:rsidR="00000000" w:rsidDel="00000000" w:rsidP="00000000" w:rsidRDefault="00000000" w:rsidRPr="00000000" w14:paraId="0000006F">
            <w:pPr>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70">
            <w:pPr>
              <w:spacing w:line="240" w:lineRule="auto"/>
              <w:jc w:val="both"/>
              <w:rPr/>
            </w:pPr>
            <w:r w:rsidDel="00000000" w:rsidR="00000000" w:rsidRPr="00000000">
              <w:rPr>
                <w:rtl w:val="0"/>
              </w:rPr>
            </w:r>
          </w:p>
        </w:tc>
        <w:tc>
          <w:tcPr/>
          <w:p w:rsidR="00000000" w:rsidDel="00000000" w:rsidP="00000000" w:rsidRDefault="00000000" w:rsidRPr="00000000" w14:paraId="00000071">
            <w:pPr>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72">
            <w:pPr>
              <w:spacing w:line="240" w:lineRule="auto"/>
              <w:jc w:val="both"/>
              <w:rPr/>
            </w:pPr>
            <w:r w:rsidDel="00000000" w:rsidR="00000000" w:rsidRPr="00000000">
              <w:rPr>
                <w:rtl w:val="0"/>
              </w:rPr>
            </w:r>
          </w:p>
        </w:tc>
        <w:tc>
          <w:tcPr/>
          <w:p w:rsidR="00000000" w:rsidDel="00000000" w:rsidP="00000000" w:rsidRDefault="00000000" w:rsidRPr="00000000" w14:paraId="00000073">
            <w:pPr>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74">
            <w:pPr>
              <w:spacing w:line="240" w:lineRule="auto"/>
              <w:jc w:val="both"/>
              <w:rPr/>
            </w:pPr>
            <w:r w:rsidDel="00000000" w:rsidR="00000000" w:rsidRPr="00000000">
              <w:rPr>
                <w:rtl w:val="0"/>
              </w:rPr>
            </w:r>
          </w:p>
        </w:tc>
        <w:tc>
          <w:tcPr/>
          <w:p w:rsidR="00000000" w:rsidDel="00000000" w:rsidP="00000000" w:rsidRDefault="00000000" w:rsidRPr="00000000" w14:paraId="00000075">
            <w:pPr>
              <w:spacing w:line="240" w:lineRule="auto"/>
              <w:jc w:val="both"/>
              <w:rPr/>
            </w:pPr>
            <w:r w:rsidDel="00000000" w:rsidR="00000000" w:rsidRPr="00000000">
              <w:rPr>
                <w:rtl w:val="0"/>
              </w:rPr>
            </w:r>
          </w:p>
        </w:tc>
      </w:tr>
    </w:tbl>
    <w:p w:rsidR="00000000" w:rsidDel="00000000" w:rsidP="00000000" w:rsidRDefault="00000000" w:rsidRPr="00000000" w14:paraId="0000007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Примітка:</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Скріншоти</w:t>
      </w:r>
      <w:r w:rsidDel="00000000" w:rsidR="00000000" w:rsidRPr="00000000">
        <w:rPr>
          <w:rFonts w:ascii="Times New Roman" w:cs="Times New Roman" w:eastAsia="Times New Roman" w:hAnsi="Times New Roman"/>
          <w:rtl w:val="0"/>
        </w:rPr>
        <w:t xml:space="preserve"> виконання команд в терміналі можна </w:t>
      </w:r>
      <w:r w:rsidDel="00000000" w:rsidR="00000000" w:rsidRPr="00000000">
        <w:rPr>
          <w:rFonts w:ascii="Times New Roman" w:cs="Times New Roman" w:eastAsia="Times New Roman" w:hAnsi="Times New Roman"/>
          <w:b w:val="1"/>
          <w:rtl w:val="0"/>
        </w:rPr>
        <w:t xml:space="preserve">не представляти</w:t>
      </w:r>
      <w:r w:rsidDel="00000000" w:rsidR="00000000" w:rsidRPr="00000000">
        <w:rPr>
          <w:rFonts w:ascii="Times New Roman" w:cs="Times New Roman" w:eastAsia="Times New Roman" w:hAnsi="Times New Roman"/>
          <w:rtl w:val="0"/>
        </w:rPr>
        <w:t xml:space="preserve">, достатньо </w:t>
      </w:r>
      <w:r w:rsidDel="00000000" w:rsidR="00000000" w:rsidRPr="00000000">
        <w:rPr>
          <w:rFonts w:ascii="Times New Roman" w:cs="Times New Roman" w:eastAsia="Times New Roman" w:hAnsi="Times New Roman"/>
          <w:b w:val="1"/>
          <w:rtl w:val="0"/>
        </w:rPr>
        <w:t xml:space="preserve">коротко описати команди в таблиці</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numPr>
          <w:ilvl w:val="1"/>
          <w:numId w:val="3"/>
        </w:numPr>
        <w:spacing w:line="240" w:lineRule="auto"/>
        <w:ind w:left="566.9291338582675" w:hanging="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Виконайте наступні практичні завдання у терміналі наступні дії (продемонструвати скріншоти):</w:t>
      </w:r>
    </w:p>
    <w:p w:rsidR="00000000" w:rsidDel="00000000" w:rsidP="00000000" w:rsidRDefault="00000000" w:rsidRPr="00000000" w14:paraId="00000079">
      <w:pPr>
        <w:numPr>
          <w:ilvl w:val="0"/>
          <w:numId w:val="1"/>
        </w:numPr>
        <w:spacing w:line="240" w:lineRule="auto"/>
        <w:ind w:left="1004"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виведіть інформацію про поточного користувача різними способами (підказка використовуйте команди id та grep);</w:t>
      </w:r>
    </w:p>
    <w:p w:rsidR="00000000" w:rsidDel="00000000" w:rsidP="00000000" w:rsidRDefault="00000000" w:rsidRPr="00000000" w14:paraId="0000007A">
      <w:pPr>
        <w:spacing w:line="240" w:lineRule="auto"/>
        <w:ind w:left="100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line="240" w:lineRule="auto"/>
        <w:ind w:left="100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660400"/>
            <wp:effectExtent b="0" l="0" r="0" t="0"/>
            <wp:docPr id="5"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40" w:lineRule="auto"/>
        <w:ind w:left="100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line="240" w:lineRule="auto"/>
        <w:ind w:left="100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914400"/>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1"/>
        </w:numPr>
        <w:spacing w:line="240" w:lineRule="auto"/>
        <w:ind w:left="1004"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*попрактикуйте в терміналі команди last, w та who. Порівняйте результати виводу кожної команди, які деталі відсутні в кожній із команд порівняно з іншими?</w:t>
      </w:r>
    </w:p>
    <w:p w:rsidR="00000000" w:rsidDel="00000000" w:rsidP="00000000" w:rsidRDefault="00000000" w:rsidRPr="00000000" w14:paraId="0000007F">
      <w:pPr>
        <w:spacing w:line="240" w:lineRule="auto"/>
        <w:ind w:left="100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last:</w:t>
      </w:r>
      <w:r w:rsidDel="00000000" w:rsidR="00000000" w:rsidRPr="00000000">
        <w:rPr>
          <w:rFonts w:ascii="Times New Roman" w:cs="Times New Roman" w:eastAsia="Times New Roman" w:hAnsi="Times New Roman"/>
          <w:rtl w:val="0"/>
        </w:rPr>
        <w:t xml:space="preserve"> This command displays a list of the last logged-in users (and system reboots). By default, it reads the </w:t>
      </w:r>
      <w:r w:rsidDel="00000000" w:rsidR="00000000" w:rsidRPr="00000000">
        <w:rPr>
          <w:rFonts w:ascii="Times New Roman" w:cs="Times New Roman" w:eastAsia="Times New Roman" w:hAnsi="Times New Roman"/>
          <w:rtl w:val="0"/>
        </w:rPr>
        <w:t xml:space="preserve">/var/log/wtmp</w:t>
      </w:r>
      <w:r w:rsidDel="00000000" w:rsidR="00000000" w:rsidRPr="00000000">
        <w:rPr>
          <w:rFonts w:ascii="Times New Roman" w:cs="Times New Roman" w:eastAsia="Times New Roman" w:hAnsi="Times New Roman"/>
          <w:rtl w:val="0"/>
        </w:rPr>
        <w:t xml:space="preserve"> file. The output includes the username, the terminal they logged in from, the IP address (if applicable), the session start and end times, as well as the total session duration.</w:t>
      </w:r>
    </w:p>
    <w:p w:rsidR="00000000" w:rsidDel="00000000" w:rsidP="00000000" w:rsidRDefault="00000000" w:rsidRPr="00000000" w14:paraId="00000082">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w:t>
      </w:r>
      <w:r w:rsidDel="00000000" w:rsidR="00000000" w:rsidRPr="00000000">
        <w:rPr>
          <w:rFonts w:ascii="Times New Roman" w:cs="Times New Roman" w:eastAsia="Times New Roman" w:hAnsi="Times New Roman"/>
          <w:rtl w:val="0"/>
        </w:rPr>
        <w:t xml:space="preserve"> This command shows the currently logged-in users and their processes. For each user, it displays the username, the terminal, the time they logged in, the idle time, the CPU time used (JCPU - CPU time used by all processes attached to the user's terminal, and PCPU - CPU time used by the current process), as well as the current command.</w:t>
      </w:r>
    </w:p>
    <w:p w:rsidR="00000000" w:rsidDel="00000000" w:rsidP="00000000" w:rsidRDefault="00000000" w:rsidRPr="00000000" w14:paraId="00000083">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who:</w:t>
      </w:r>
      <w:r w:rsidDel="00000000" w:rsidR="00000000" w:rsidRPr="00000000">
        <w:rPr>
          <w:rFonts w:ascii="Times New Roman" w:cs="Times New Roman" w:eastAsia="Times New Roman" w:hAnsi="Times New Roman"/>
          <w:rtl w:val="0"/>
        </w:rPr>
        <w:t xml:space="preserve"> This command shows who is currently logged into the system. It usually displays the username, the terminal, and the login time.</w:t>
      </w:r>
    </w:p>
    <w:p w:rsidR="00000000" w:rsidDel="00000000" w:rsidP="00000000" w:rsidRDefault="00000000" w:rsidRPr="00000000" w14:paraId="00000084">
      <w:pPr>
        <w:spacing w:line="240" w:lineRule="auto"/>
        <w:ind w:left="1004" w:firstLine="0"/>
        <w:jc w:val="both"/>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85">
      <w:pPr>
        <w:spacing w:line="240" w:lineRule="auto"/>
        <w:ind w:left="100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numPr>
          <w:ilvl w:val="0"/>
          <w:numId w:val="1"/>
        </w:numPr>
        <w:spacing w:line="240" w:lineRule="auto"/>
        <w:ind w:left="1004"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*створіть дві нові групи користувачів - super_admins, noob_users та good_students, визначте їх ідентифікатори;</w:t>
      </w:r>
    </w:p>
    <w:p w:rsidR="00000000" w:rsidDel="00000000" w:rsidP="00000000" w:rsidRDefault="00000000" w:rsidRPr="00000000" w14:paraId="00000087">
      <w:pPr>
        <w:spacing w:line="240" w:lineRule="auto"/>
        <w:ind w:left="100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line="240" w:lineRule="auto"/>
        <w:ind w:left="100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00625" cy="3000375"/>
            <wp:effectExtent b="0" l="0" r="0" t="0"/>
            <wp:docPr id="1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00062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40" w:lineRule="auto"/>
        <w:ind w:left="100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53050" cy="533400"/>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3530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40" w:lineRule="auto"/>
        <w:ind w:left="100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86275" cy="800100"/>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4862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1"/>
        </w:numPr>
        <w:spacing w:line="240" w:lineRule="auto"/>
        <w:ind w:left="1004"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*для кожного члену Вашої команди за допомогою терміналу створіть нового користувача (якщо працюєте самі, то просто трьох довільних користувачів), не забудьте після створення нового користувача одразу задати йому пароль;</w:t>
      </w:r>
    </w:p>
    <w:p w:rsidR="00000000" w:rsidDel="00000000" w:rsidP="00000000" w:rsidRDefault="00000000" w:rsidRPr="00000000" w14:paraId="0000008C">
      <w:pPr>
        <w:spacing w:line="240" w:lineRule="auto"/>
        <w:ind w:left="100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spacing w:line="240" w:lineRule="auto"/>
        <w:ind w:left="100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67200" cy="3629025"/>
            <wp:effectExtent b="0" l="0" r="0" t="0"/>
            <wp:docPr id="1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2672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1"/>
        </w:numPr>
        <w:spacing w:line="240" w:lineRule="auto"/>
        <w:ind w:left="1004"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**додайте нових користувачів у створені Вами нові групи таким чином, щоб у групах super_admins та noob_users було по 2 користувачі, один з яких є в обох групах, у групу good_students додайте всіх трьох користувачів;</w:t>
      </w:r>
    </w:p>
    <w:p w:rsidR="00000000" w:rsidDel="00000000" w:rsidP="00000000" w:rsidRDefault="00000000" w:rsidRPr="00000000" w14:paraId="0000008F">
      <w:pPr>
        <w:spacing w:line="240" w:lineRule="auto"/>
        <w:ind w:left="100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spacing w:line="240" w:lineRule="auto"/>
        <w:ind w:left="100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816100"/>
            <wp:effectExtent b="0" l="0" r="0" t="0"/>
            <wp:docPr id="1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40" w:lineRule="auto"/>
        <w:ind w:left="100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numPr>
          <w:ilvl w:val="0"/>
          <w:numId w:val="1"/>
        </w:numPr>
        <w:spacing w:line="240" w:lineRule="auto"/>
        <w:ind w:left="1004"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**перегляньте інформацію про групи, та які користувачі до них входять, поясніть що ви бачите;</w:t>
      </w:r>
    </w:p>
    <w:p w:rsidR="00000000" w:rsidDel="00000000" w:rsidP="00000000" w:rsidRDefault="00000000" w:rsidRPr="00000000" w14:paraId="00000093">
      <w:pPr>
        <w:spacing w:line="240" w:lineRule="auto"/>
        <w:ind w:left="100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676400"/>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240" w:lineRule="auto"/>
        <w:ind w:left="100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spacing w:line="240" w:lineRule="auto"/>
        <w:ind w:left="100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name (super_admins, noob_users, good_students). </w:t>
      </w: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rtl w:val="0"/>
        </w:rPr>
        <w:t xml:space="preserve">, indicating that a group password is not used. Group Identifier (GID) (1001, 1002, 1003). A comma-separated list of users who are members of this group.</w:t>
      </w:r>
    </w:p>
    <w:p w:rsidR="00000000" w:rsidDel="00000000" w:rsidP="00000000" w:rsidRDefault="00000000" w:rsidRPr="00000000" w14:paraId="00000096">
      <w:pPr>
        <w:spacing w:line="240" w:lineRule="auto"/>
        <w:ind w:left="100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numPr>
          <w:ilvl w:val="0"/>
          <w:numId w:val="1"/>
        </w:numPr>
        <w:spacing w:line="240" w:lineRule="auto"/>
        <w:ind w:left="1004"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**видаліть першого створеного вами користувача, перегляньте чи залишиться інформація про нього в групах, де він перебував;</w:t>
      </w:r>
    </w:p>
    <w:p w:rsidR="00000000" w:rsidDel="00000000" w:rsidP="00000000" w:rsidRDefault="00000000" w:rsidRPr="00000000" w14:paraId="00000098">
      <w:pPr>
        <w:spacing w:line="240" w:lineRule="auto"/>
        <w:ind w:left="100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53000" cy="2324100"/>
            <wp:effectExtent b="0" l="0" r="0" t="0"/>
            <wp:docPr id="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9530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1"/>
        </w:numPr>
        <w:spacing w:line="240" w:lineRule="auto"/>
        <w:ind w:left="1004"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**видаліть другого користувача, перегляньте чи залишиться інформація про нього в групах, де він перебував; </w:t>
      </w:r>
    </w:p>
    <w:p w:rsidR="00000000" w:rsidDel="00000000" w:rsidP="00000000" w:rsidRDefault="00000000" w:rsidRPr="00000000" w14:paraId="0000009A">
      <w:pPr>
        <w:spacing w:line="240" w:lineRule="auto"/>
        <w:ind w:left="100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spacing w:line="240" w:lineRule="auto"/>
        <w:ind w:left="100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72075" cy="2686050"/>
            <wp:effectExtent b="0" l="0" r="0" t="0"/>
            <wp:docPr id="1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1720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1"/>
        </w:numPr>
        <w:spacing w:line="240" w:lineRule="auto"/>
        <w:ind w:left="1004"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**видаліть третього користувача, перегляньте чи залишиться інформація про нього в групах, де він перебував; </w:t>
      </w:r>
    </w:p>
    <w:p w:rsidR="00000000" w:rsidDel="00000000" w:rsidP="00000000" w:rsidRDefault="00000000" w:rsidRPr="00000000" w14:paraId="0000009D">
      <w:pPr>
        <w:spacing w:line="240" w:lineRule="auto"/>
        <w:ind w:left="100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spacing w:line="240" w:lineRule="auto"/>
        <w:ind w:left="100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62525" cy="2400300"/>
            <wp:effectExtent b="0" l="0" r="0" t="0"/>
            <wp:docPr id="1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9625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1"/>
        </w:numPr>
        <w:spacing w:line="240" w:lineRule="auto"/>
        <w:ind w:left="1004"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**перегляньте інформацію про існуючі групи користувачів;</w:t>
      </w:r>
    </w:p>
    <w:p w:rsidR="00000000" w:rsidDel="00000000" w:rsidP="00000000" w:rsidRDefault="00000000" w:rsidRPr="00000000" w14:paraId="000000A0">
      <w:pPr>
        <w:spacing w:line="240" w:lineRule="auto"/>
        <w:ind w:left="100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00600" cy="4695825"/>
            <wp:effectExtent b="0" l="0" r="0" t="0"/>
            <wp:docPr id="1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800600" cy="46958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240" w:lineRule="auto"/>
        <w:ind w:left="100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24075" cy="962025"/>
            <wp:effectExtent b="0" l="0" r="0" t="0"/>
            <wp:docPr id="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12407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0"/>
          <w:numId w:val="1"/>
        </w:numPr>
        <w:spacing w:line="240" w:lineRule="auto"/>
        <w:ind w:left="1004"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**видаліть створені Вами групи користувачів;</w:t>
      </w:r>
    </w:p>
    <w:p w:rsidR="00000000" w:rsidDel="00000000" w:rsidP="00000000" w:rsidRDefault="00000000" w:rsidRPr="00000000" w14:paraId="000000A3">
      <w:pPr>
        <w:spacing w:line="240" w:lineRule="auto"/>
        <w:ind w:left="100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spacing w:line="240" w:lineRule="auto"/>
        <w:ind w:left="100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76750" cy="1381125"/>
            <wp:effectExtent b="0" l="0" r="0" t="0"/>
            <wp:docPr id="16"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44767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numPr>
          <w:ilvl w:val="0"/>
          <w:numId w:val="1"/>
        </w:numPr>
        <w:spacing w:line="240" w:lineRule="auto"/>
        <w:ind w:left="1004"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**перегляньте інформацію про існуючі групи користувачів.</w:t>
      </w:r>
    </w:p>
    <w:p w:rsidR="00000000" w:rsidDel="00000000" w:rsidP="00000000" w:rsidRDefault="00000000" w:rsidRPr="00000000" w14:paraId="000000A6">
      <w:pPr>
        <w:spacing w:line="240" w:lineRule="auto"/>
        <w:ind w:left="100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pacing w:line="240" w:lineRule="auto"/>
        <w:ind w:left="100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67075" cy="5095875"/>
            <wp:effectExtent b="0" l="0" r="0" t="0"/>
            <wp:docPr id="7"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267075"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tabs>
          <w:tab w:val="left" w:leader="none" w:pos="993"/>
        </w:tabs>
        <w:spacing w:line="240" w:lineRule="auto"/>
        <w:ind w:left="56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9">
      <w:pPr>
        <w:tabs>
          <w:tab w:val="left" w:leader="none" w:pos="993"/>
        </w:tabs>
        <w:spacing w:line="240" w:lineRule="auto"/>
        <w:ind w:left="56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Висновок: </w:t>
      </w:r>
      <w:r w:rsidDel="00000000" w:rsidR="00000000" w:rsidRPr="00000000">
        <w:rPr>
          <w:rFonts w:ascii="Times New Roman" w:cs="Times New Roman" w:eastAsia="Times New Roman" w:hAnsi="Times New Roman"/>
          <w:sz w:val="28"/>
          <w:szCs w:val="28"/>
          <w:rtl w:val="0"/>
        </w:rPr>
        <w:t xml:space="preserve">на практиці створював групи користувачів, створював користувачів та надавав їм паролі, додавав користувачів в групи, переглядав інформацію про користувачів та групи в яких ці користувачі знаходились, і в самому кінці видаляв користувачі дивлячись группи щоб їх точно там не залишилось.</w:t>
      </w:r>
    </w:p>
    <w:p w:rsidR="00000000" w:rsidDel="00000000" w:rsidP="00000000" w:rsidRDefault="00000000" w:rsidRPr="00000000" w14:paraId="000000AA">
      <w:pPr>
        <w:spacing w:line="240" w:lineRule="auto"/>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AB">
      <w:pPr>
        <w:spacing w:line="240" w:lineRule="auto"/>
        <w:ind w:left="283"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004" w:hanging="360"/>
      </w:pPr>
      <w:rPr>
        <w:u w:val="none"/>
      </w:rPr>
    </w:lvl>
    <w:lvl w:ilvl="1">
      <w:start w:val="1"/>
      <w:numFmt w:val="bullet"/>
      <w:lvlText w:val="o"/>
      <w:lvlJc w:val="left"/>
      <w:pPr>
        <w:ind w:left="1724" w:hanging="360"/>
      </w:pPr>
      <w:rPr>
        <w:u w:val="none"/>
      </w:rPr>
    </w:lvl>
    <w:lvl w:ilvl="2">
      <w:start w:val="1"/>
      <w:numFmt w:val="bullet"/>
      <w:lvlText w:val="▪"/>
      <w:lvlJc w:val="left"/>
      <w:pPr>
        <w:ind w:left="2444" w:hanging="360"/>
      </w:pPr>
      <w:rPr>
        <w:u w:val="none"/>
      </w:rPr>
    </w:lvl>
    <w:lvl w:ilvl="3">
      <w:start w:val="1"/>
      <w:numFmt w:val="bullet"/>
      <w:lvlText w:val="●"/>
      <w:lvlJc w:val="left"/>
      <w:pPr>
        <w:ind w:left="3164" w:hanging="360"/>
      </w:pPr>
      <w:rPr>
        <w:u w:val="none"/>
      </w:rPr>
    </w:lvl>
    <w:lvl w:ilvl="4">
      <w:start w:val="1"/>
      <w:numFmt w:val="bullet"/>
      <w:lvlText w:val="o"/>
      <w:lvlJc w:val="left"/>
      <w:pPr>
        <w:ind w:left="3884" w:hanging="360"/>
      </w:pPr>
      <w:rPr>
        <w:u w:val="none"/>
      </w:rPr>
    </w:lvl>
    <w:lvl w:ilvl="5">
      <w:start w:val="1"/>
      <w:numFmt w:val="bullet"/>
      <w:lvlText w:val="▪"/>
      <w:lvlJc w:val="left"/>
      <w:pPr>
        <w:ind w:left="4604" w:hanging="360"/>
      </w:pPr>
      <w:rPr>
        <w:u w:val="none"/>
      </w:rPr>
    </w:lvl>
    <w:lvl w:ilvl="6">
      <w:start w:val="1"/>
      <w:numFmt w:val="bullet"/>
      <w:lvlText w:val="●"/>
      <w:lvlJc w:val="left"/>
      <w:pPr>
        <w:ind w:left="5324" w:hanging="360"/>
      </w:pPr>
      <w:rPr>
        <w:u w:val="none"/>
      </w:rPr>
    </w:lvl>
    <w:lvl w:ilvl="7">
      <w:start w:val="1"/>
      <w:numFmt w:val="bullet"/>
      <w:lvlText w:val="o"/>
      <w:lvlJc w:val="left"/>
      <w:pPr>
        <w:ind w:left="6044" w:hanging="360"/>
      </w:pPr>
      <w:rPr>
        <w:u w:val="none"/>
      </w:rPr>
    </w:lvl>
    <w:lvl w:ilvl="8">
      <w:start w:val="1"/>
      <w:numFmt w:val="bullet"/>
      <w:lvlText w:val="▪"/>
      <w:lvlJc w:val="left"/>
      <w:pPr>
        <w:ind w:left="6764"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3">
    <w:lvl w:ilvl="0">
      <w:start w:val="1"/>
      <w:numFmt w:val="decimal"/>
      <w:lvlText w:val="%1."/>
      <w:lvlJc w:val="left"/>
      <w:pPr>
        <w:ind w:left="720" w:hanging="360"/>
      </w:pPr>
      <w:rPr>
        <w:u w:val="none"/>
      </w:rPr>
    </w:lvl>
    <w:lvl w:ilvl="1">
      <w:start w:val="1"/>
      <w:numFmt w:val="decimal"/>
      <w:lvlText w:val="%2."/>
      <w:lvlJc w:val="left"/>
      <w:pPr>
        <w:ind w:left="1440" w:hanging="720"/>
      </w:pPr>
      <w:rPr>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4">
    <w:lvl w:ilvl="0">
      <w:start w:val="1"/>
      <w:numFmt w:val="decimal"/>
      <w:lvlText w:val="%1."/>
      <w:lvlJc w:val="left"/>
      <w:pPr>
        <w:ind w:left="720" w:hanging="360"/>
      </w:pPr>
      <w:rPr>
        <w:u w:val="none"/>
      </w:rPr>
    </w:lvl>
    <w:lvl w:ilvl="1">
      <w:start w:val="1"/>
      <w:numFmt w:val="decimal"/>
      <w:lvlText w:val="%1.%2."/>
      <w:lvlJc w:val="left"/>
      <w:pPr>
        <w:ind w:left="1430" w:hanging="720"/>
      </w:pPr>
      <w:rPr>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8.png"/><Relationship Id="rId22" Type="http://schemas.openxmlformats.org/officeDocument/2006/relationships/image" Target="media/image16.png"/><Relationship Id="rId10" Type="http://schemas.openxmlformats.org/officeDocument/2006/relationships/image" Target="media/image18.png"/><Relationship Id="rId21" Type="http://schemas.openxmlformats.org/officeDocument/2006/relationships/image" Target="media/image6.png"/><Relationship Id="rId13" Type="http://schemas.openxmlformats.org/officeDocument/2006/relationships/image" Target="media/image10.png"/><Relationship Id="rId24" Type="http://schemas.openxmlformats.org/officeDocument/2006/relationships/image" Target="media/image9.png"/><Relationship Id="rId12" Type="http://schemas.openxmlformats.org/officeDocument/2006/relationships/image" Target="media/image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3.png"/><Relationship Id="rId18" Type="http://schemas.openxmlformats.org/officeDocument/2006/relationships/image" Target="media/image12.png"/><Relationship Id="rId7" Type="http://schemas.openxmlformats.org/officeDocument/2006/relationships/image" Target="media/image7.png"/><Relationship Id="rId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