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85293" w14:textId="77777777" w:rsidR="00305964" w:rsidRPr="008172F8" w:rsidRDefault="00305964" w:rsidP="00305964">
      <w:pPr>
        <w:spacing w:after="15" w:line="259" w:lineRule="auto"/>
        <w:ind w:left="104" w:firstLine="0"/>
        <w:jc w:val="center"/>
        <w:rPr>
          <w:rFonts w:ascii="Arial" w:hAnsi="Arial" w:cs="Arial"/>
          <w:szCs w:val="28"/>
        </w:rPr>
      </w:pPr>
      <w:r w:rsidRPr="008172F8">
        <w:rPr>
          <w:rFonts w:ascii="Arial" w:hAnsi="Arial" w:cs="Arial"/>
          <w:noProof/>
          <w:szCs w:val="28"/>
        </w:rPr>
        <w:drawing>
          <wp:inline distT="0" distB="0" distL="0" distR="0" wp14:anchorId="3D2D2E7E" wp14:editId="095D7EF4">
            <wp:extent cx="424686" cy="470341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686" cy="47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2F8">
        <w:rPr>
          <w:rFonts w:ascii="Arial" w:hAnsi="Arial" w:cs="Arial"/>
          <w:b/>
          <w:szCs w:val="28"/>
        </w:rPr>
        <w:t xml:space="preserve"> </w:t>
      </w:r>
    </w:p>
    <w:p w14:paraId="5344BC66" w14:textId="77777777" w:rsidR="00305964" w:rsidRPr="008172F8" w:rsidRDefault="00305964" w:rsidP="00305964">
      <w:pPr>
        <w:spacing w:after="0" w:line="259" w:lineRule="auto"/>
        <w:ind w:left="63"/>
        <w:jc w:val="center"/>
        <w:rPr>
          <w:rFonts w:ascii="Arial" w:hAnsi="Arial" w:cs="Arial"/>
          <w:szCs w:val="28"/>
        </w:rPr>
      </w:pPr>
      <w:r w:rsidRPr="008172F8">
        <w:rPr>
          <w:rFonts w:ascii="Arial" w:hAnsi="Arial" w:cs="Arial"/>
          <w:b/>
          <w:szCs w:val="28"/>
        </w:rPr>
        <w:t xml:space="preserve">University of Ghana </w:t>
      </w:r>
      <w:r w:rsidRPr="008172F8">
        <w:rPr>
          <w:rFonts w:ascii="Arial" w:hAnsi="Arial" w:cs="Arial"/>
          <w:szCs w:val="28"/>
        </w:rPr>
        <w:t xml:space="preserve"> </w:t>
      </w:r>
    </w:p>
    <w:p w14:paraId="0EFC7D95" w14:textId="77777777" w:rsidR="00305964" w:rsidRPr="008172F8" w:rsidRDefault="00305964" w:rsidP="00305964">
      <w:pPr>
        <w:spacing w:after="135" w:line="259" w:lineRule="auto"/>
        <w:ind w:left="63"/>
        <w:jc w:val="center"/>
        <w:rPr>
          <w:rFonts w:ascii="Arial" w:hAnsi="Arial" w:cs="Arial"/>
          <w:szCs w:val="28"/>
        </w:rPr>
      </w:pPr>
      <w:r w:rsidRPr="008172F8">
        <w:rPr>
          <w:rFonts w:ascii="Arial" w:hAnsi="Arial" w:cs="Arial"/>
          <w:b/>
          <w:szCs w:val="28"/>
        </w:rPr>
        <w:t xml:space="preserve">College of Basic and Applied Sciences </w:t>
      </w:r>
      <w:r w:rsidRPr="008172F8">
        <w:rPr>
          <w:rFonts w:ascii="Arial" w:hAnsi="Arial" w:cs="Arial"/>
          <w:szCs w:val="28"/>
        </w:rPr>
        <w:t xml:space="preserve"> </w:t>
      </w:r>
    </w:p>
    <w:p w14:paraId="076A7F85" w14:textId="77777777" w:rsidR="00305964" w:rsidRPr="008172F8" w:rsidRDefault="00305964" w:rsidP="00305964">
      <w:pPr>
        <w:spacing w:after="135" w:line="259" w:lineRule="auto"/>
        <w:ind w:left="63"/>
        <w:jc w:val="center"/>
        <w:rPr>
          <w:rFonts w:ascii="Arial" w:hAnsi="Arial" w:cs="Arial"/>
          <w:szCs w:val="28"/>
        </w:rPr>
      </w:pPr>
      <w:r w:rsidRPr="008172F8">
        <w:rPr>
          <w:rFonts w:ascii="Arial" w:hAnsi="Arial" w:cs="Arial"/>
          <w:b/>
          <w:szCs w:val="28"/>
        </w:rPr>
        <w:t xml:space="preserve">School of Engineering Sciences </w:t>
      </w:r>
      <w:r w:rsidRPr="008172F8">
        <w:rPr>
          <w:rFonts w:ascii="Arial" w:hAnsi="Arial" w:cs="Arial"/>
          <w:szCs w:val="28"/>
        </w:rPr>
        <w:t xml:space="preserve"> </w:t>
      </w:r>
    </w:p>
    <w:p w14:paraId="1BAAC23F" w14:textId="77777777" w:rsidR="00305964" w:rsidRPr="008172F8" w:rsidRDefault="00305964" w:rsidP="00305964">
      <w:pPr>
        <w:spacing w:after="1" w:line="375" w:lineRule="auto"/>
        <w:ind w:left="4216" w:right="448" w:hanging="2605"/>
        <w:rPr>
          <w:rFonts w:ascii="Arial" w:hAnsi="Arial" w:cs="Arial"/>
          <w:szCs w:val="28"/>
        </w:rPr>
      </w:pPr>
      <w:r w:rsidRPr="008172F8">
        <w:rPr>
          <w:rFonts w:ascii="Arial" w:hAnsi="Arial" w:cs="Arial"/>
          <w:b/>
          <w:szCs w:val="28"/>
        </w:rPr>
        <w:t>CPEN 207: Introduction to Software Engineering First Semester 2021/2022.</w:t>
      </w:r>
      <w:r w:rsidRPr="008172F8">
        <w:rPr>
          <w:rFonts w:ascii="Arial" w:hAnsi="Arial" w:cs="Arial"/>
          <w:szCs w:val="28"/>
        </w:rPr>
        <w:t xml:space="preserve"> </w:t>
      </w:r>
    </w:p>
    <w:p w14:paraId="00EAB5D2" w14:textId="77777777" w:rsidR="00195916" w:rsidRDefault="00305964" w:rsidP="008172F8">
      <w:pPr>
        <w:spacing w:after="1" w:line="375" w:lineRule="auto"/>
        <w:ind w:left="4216" w:right="448" w:firstLine="0"/>
        <w:rPr>
          <w:rFonts w:ascii="Arial" w:hAnsi="Arial" w:cs="Arial"/>
          <w:b/>
          <w:szCs w:val="28"/>
          <w:u w:val="single"/>
        </w:rPr>
      </w:pPr>
      <w:r w:rsidRPr="008172F8">
        <w:rPr>
          <w:rFonts w:ascii="Arial" w:hAnsi="Arial" w:cs="Arial"/>
          <w:b/>
          <w:szCs w:val="28"/>
          <w:u w:val="single"/>
        </w:rPr>
        <w:t>Assignment</w:t>
      </w:r>
      <w:r w:rsidR="008172F8" w:rsidRPr="008172F8">
        <w:rPr>
          <w:rFonts w:ascii="Arial" w:hAnsi="Arial" w:cs="Arial"/>
          <w:b/>
          <w:szCs w:val="28"/>
          <w:u w:val="single"/>
        </w:rPr>
        <w:t xml:space="preserve"> 2</w:t>
      </w:r>
    </w:p>
    <w:p w14:paraId="474DDEFA" w14:textId="77777777" w:rsidR="008172F8" w:rsidRPr="000C1C5C" w:rsidRDefault="000C1C5C" w:rsidP="008172F8">
      <w:pPr>
        <w:pStyle w:val="ListParagraph"/>
        <w:numPr>
          <w:ilvl w:val="0"/>
          <w:numId w:val="1"/>
        </w:numPr>
        <w:spacing w:after="1" w:line="375" w:lineRule="auto"/>
        <w:ind w:right="448"/>
        <w:rPr>
          <w:rFonts w:ascii="Arial" w:hAnsi="Arial" w:cs="Arial"/>
          <w:szCs w:val="28"/>
          <w:u w:val="single"/>
        </w:rPr>
      </w:pPr>
      <w:r>
        <w:rPr>
          <w:rFonts w:ascii="Arial" w:hAnsi="Arial" w:cs="Arial"/>
          <w:szCs w:val="28"/>
        </w:rPr>
        <w:t>a. As a software engineer I would recommend the incremental model method to develop this software.</w:t>
      </w:r>
    </w:p>
    <w:p w14:paraId="117004AD" w14:textId="77777777" w:rsidR="00A350DB" w:rsidRDefault="000C1C5C" w:rsidP="000C1C5C">
      <w:pPr>
        <w:pStyle w:val="ListParagraph"/>
        <w:spacing w:after="1" w:line="375" w:lineRule="auto"/>
        <w:ind w:right="448" w:firstLine="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b. </w:t>
      </w:r>
      <w:r w:rsidR="00A350DB">
        <w:rPr>
          <w:rFonts w:ascii="Arial" w:hAnsi="Arial" w:cs="Arial"/>
          <w:szCs w:val="28"/>
        </w:rPr>
        <w:t>I will use this Software process model for the following reasons:</w:t>
      </w:r>
    </w:p>
    <w:p w14:paraId="1170165A" w14:textId="77777777" w:rsidR="000C1C5C" w:rsidRDefault="00A350DB" w:rsidP="000C1C5C">
      <w:pPr>
        <w:pStyle w:val="ListParagraph"/>
        <w:spacing w:after="1" w:line="375" w:lineRule="auto"/>
        <w:ind w:right="448" w:firstLine="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1. There is a</w:t>
      </w:r>
      <w:r w:rsidRPr="00A350DB">
        <w:rPr>
          <w:rFonts w:ascii="Arial" w:hAnsi="Arial" w:cs="Arial"/>
          <w:szCs w:val="28"/>
        </w:rPr>
        <w:t xml:space="preserve"> demand for an early release of </w:t>
      </w:r>
      <w:r>
        <w:rPr>
          <w:rFonts w:ascii="Arial" w:hAnsi="Arial" w:cs="Arial"/>
          <w:szCs w:val="28"/>
        </w:rPr>
        <w:t>the</w:t>
      </w:r>
      <w:r w:rsidRPr="00A350DB">
        <w:rPr>
          <w:rFonts w:ascii="Arial" w:hAnsi="Arial" w:cs="Arial"/>
          <w:szCs w:val="28"/>
        </w:rPr>
        <w:t xml:space="preserve"> product </w:t>
      </w:r>
      <w:r>
        <w:rPr>
          <w:rFonts w:ascii="Arial" w:hAnsi="Arial" w:cs="Arial"/>
          <w:szCs w:val="28"/>
        </w:rPr>
        <w:t xml:space="preserve">as in this case an online system </w:t>
      </w:r>
      <w:r w:rsidRPr="00A350DB">
        <w:rPr>
          <w:rFonts w:ascii="Arial" w:hAnsi="Arial" w:cs="Arial"/>
          <w:szCs w:val="28"/>
        </w:rPr>
        <w:t>which will enable us to collect customer’s feedback without allowing postman to tamper with the feedback</w:t>
      </w:r>
      <w:r>
        <w:rPr>
          <w:rFonts w:ascii="Arial" w:hAnsi="Arial" w:cs="Arial"/>
          <w:szCs w:val="28"/>
        </w:rPr>
        <w:t>.</w:t>
      </w:r>
    </w:p>
    <w:p w14:paraId="14162256" w14:textId="77777777" w:rsidR="00A350DB" w:rsidRDefault="00A350DB" w:rsidP="000C1C5C">
      <w:pPr>
        <w:pStyle w:val="ListParagraph"/>
        <w:spacing w:after="1" w:line="375" w:lineRule="auto"/>
        <w:ind w:right="448" w:firstLine="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2. </w:t>
      </w:r>
      <w:r w:rsidRPr="00A350DB">
        <w:rPr>
          <w:rFonts w:ascii="Arial" w:hAnsi="Arial" w:cs="Arial"/>
          <w:szCs w:val="28"/>
        </w:rPr>
        <w:t>When high-risk features and goals are involved</w:t>
      </w:r>
      <w:r w:rsidR="00975D2F">
        <w:rPr>
          <w:rFonts w:ascii="Arial" w:hAnsi="Arial" w:cs="Arial"/>
          <w:szCs w:val="28"/>
        </w:rPr>
        <w:t xml:space="preserve"> and that is exactly what our case is about.</w:t>
      </w:r>
    </w:p>
    <w:p w14:paraId="302FF417" w14:textId="77777777" w:rsidR="001842FF" w:rsidRDefault="00975D2F" w:rsidP="00784BAD">
      <w:pPr>
        <w:spacing w:after="1" w:line="375" w:lineRule="auto"/>
        <w:ind w:left="40" w:right="448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2. a. </w:t>
      </w:r>
      <w:r w:rsidR="001842FF">
        <w:rPr>
          <w:rFonts w:ascii="Arial" w:hAnsi="Arial" w:cs="Arial"/>
          <w:szCs w:val="28"/>
        </w:rPr>
        <w:t>Agile software development;</w:t>
      </w:r>
    </w:p>
    <w:p w14:paraId="3AB3EEB2" w14:textId="77777777" w:rsidR="00784BAD" w:rsidRPr="00784BAD" w:rsidRDefault="00784BAD" w:rsidP="00784BAD">
      <w:pPr>
        <w:spacing w:after="1" w:line="375" w:lineRule="auto"/>
        <w:ind w:left="40" w:right="448"/>
        <w:rPr>
          <w:rFonts w:ascii="Arial" w:hAnsi="Arial" w:cs="Arial"/>
          <w:szCs w:val="28"/>
          <w:lang w:val="en-US"/>
        </w:rPr>
      </w:pPr>
      <w:r w:rsidRPr="00784BAD">
        <w:rPr>
          <w:rFonts w:ascii="Arial" w:hAnsi="Arial" w:cs="Arial"/>
          <w:szCs w:val="28"/>
          <w:lang w:val="en-US"/>
        </w:rPr>
        <w:t>Agile software development is more than frameworks such as Scrum, Extreme Programming, or Feature-Driven Development (FDD).</w:t>
      </w:r>
    </w:p>
    <w:p w14:paraId="23D9026D" w14:textId="77777777" w:rsidR="00784BAD" w:rsidRPr="00784BAD" w:rsidRDefault="00784BAD" w:rsidP="00784BAD">
      <w:pPr>
        <w:spacing w:after="1" w:line="375" w:lineRule="auto"/>
        <w:ind w:left="40" w:right="448"/>
        <w:rPr>
          <w:rFonts w:ascii="Arial" w:hAnsi="Arial" w:cs="Arial"/>
          <w:szCs w:val="28"/>
          <w:lang w:val="en-US"/>
        </w:rPr>
      </w:pPr>
      <w:r w:rsidRPr="00784BAD">
        <w:rPr>
          <w:rFonts w:ascii="Arial" w:hAnsi="Arial" w:cs="Arial"/>
          <w:szCs w:val="28"/>
          <w:lang w:val="en-US"/>
        </w:rPr>
        <w:t>Agile software development is more than practices such as pair programming, test-driven development, stand-ups, planning sessions, and sprints.</w:t>
      </w:r>
    </w:p>
    <w:p w14:paraId="573EC851" w14:textId="77777777" w:rsidR="00784BAD" w:rsidRDefault="00784BAD" w:rsidP="00784BAD">
      <w:pPr>
        <w:spacing w:after="1" w:line="375" w:lineRule="auto"/>
        <w:ind w:left="40" w:right="448"/>
        <w:rPr>
          <w:rFonts w:ascii="Arial" w:hAnsi="Arial" w:cs="Arial"/>
          <w:szCs w:val="28"/>
        </w:rPr>
      </w:pPr>
      <w:r w:rsidRPr="00784BAD">
        <w:rPr>
          <w:rFonts w:ascii="Arial" w:hAnsi="Arial" w:cs="Arial"/>
          <w:szCs w:val="28"/>
          <w:lang w:val="en-US"/>
        </w:rPr>
        <w:t xml:space="preserve">Agile software development is an umbrella term for a set of frameworks and practices based on the values and principles expressed in the Manifesto for Agile Software Development and the 12 </w:t>
      </w:r>
      <w:r w:rsidRPr="00784BAD">
        <w:rPr>
          <w:rFonts w:ascii="Arial" w:hAnsi="Arial" w:cs="Arial"/>
          <w:szCs w:val="28"/>
          <w:lang w:val="en-US"/>
        </w:rPr>
        <w:lastRenderedPageBreak/>
        <w:t>Principles behind it. When you approach software development in a particular manner, it’s generally good to live by these values and principles and use them to help figure out the right things to do given your particular context.</w:t>
      </w:r>
      <w:r w:rsidRPr="00784BAD">
        <w:rPr>
          <w:rFonts w:ascii="Arial" w:hAnsi="Arial" w:cs="Arial"/>
          <w:color w:val="333333"/>
          <w:spacing w:val="-4"/>
          <w:sz w:val="27"/>
          <w:szCs w:val="27"/>
          <w:shd w:val="clear" w:color="auto" w:fill="FFFFFF"/>
        </w:rPr>
        <w:t xml:space="preserve"> </w:t>
      </w:r>
      <w:r w:rsidRPr="00784BAD">
        <w:rPr>
          <w:rFonts w:ascii="Arial" w:hAnsi="Arial" w:cs="Arial"/>
          <w:szCs w:val="28"/>
        </w:rPr>
        <w:t>One thing that separates Agile from other approaches to software development is the focus on the people doing the work and how they work together.</w:t>
      </w:r>
    </w:p>
    <w:p w14:paraId="1E97B886" w14:textId="77777777" w:rsidR="00784BAD" w:rsidRDefault="001842FF" w:rsidP="00784BAD">
      <w:pPr>
        <w:spacing w:after="1" w:line="375" w:lineRule="auto"/>
        <w:ind w:left="40" w:right="448"/>
        <w:rPr>
          <w:rFonts w:ascii="Arial" w:hAnsi="Arial" w:cs="Arial"/>
          <w:szCs w:val="28"/>
          <w:lang w:val="en-US"/>
        </w:rPr>
      </w:pPr>
      <w:r>
        <w:rPr>
          <w:rFonts w:ascii="Arial" w:hAnsi="Arial" w:cs="Arial"/>
          <w:szCs w:val="28"/>
          <w:lang w:val="en-US"/>
        </w:rPr>
        <w:t>Conditions that require agile software development;</w:t>
      </w:r>
    </w:p>
    <w:p w14:paraId="3D8EB224" w14:textId="77777777" w:rsidR="00975D2F" w:rsidRDefault="001842FF" w:rsidP="001842FF">
      <w:pPr>
        <w:spacing w:after="1" w:line="375" w:lineRule="auto"/>
        <w:ind w:left="40" w:right="448"/>
      </w:pPr>
      <w:r>
        <w:t>1.Rapid development and delivery of software.</w:t>
      </w:r>
    </w:p>
    <w:p w14:paraId="2654D12B" w14:textId="77777777" w:rsidR="001842FF" w:rsidRDefault="008A2634" w:rsidP="001842FF">
      <w:pPr>
        <w:spacing w:after="1" w:line="375" w:lineRule="auto"/>
        <w:ind w:left="40" w:right="448"/>
      </w:pPr>
      <w:r>
        <w:t>2. When there is a need to reduce overheads in the software process (e.g. by limiting documentation) and to be able to respond quickly to changing requirements without excessive rework.</w:t>
      </w:r>
    </w:p>
    <w:p w14:paraId="1EE91A0B" w14:textId="77777777" w:rsidR="00A6722C" w:rsidRDefault="00A6722C" w:rsidP="001842FF">
      <w:pPr>
        <w:spacing w:after="1" w:line="375" w:lineRule="auto"/>
        <w:ind w:left="40" w:right="448"/>
      </w:pPr>
    </w:p>
    <w:p w14:paraId="6F98CD0B" w14:textId="77777777" w:rsidR="008A2634" w:rsidRDefault="008A2634" w:rsidP="001842FF">
      <w:pPr>
        <w:spacing w:after="1" w:line="375" w:lineRule="auto"/>
        <w:ind w:left="40" w:right="448"/>
        <w:rPr>
          <w:rFonts w:ascii="Arial" w:hAnsi="Arial" w:cs="Arial"/>
          <w:szCs w:val="28"/>
          <w:lang w:val="en-US"/>
        </w:rPr>
      </w:pPr>
      <w:r>
        <w:rPr>
          <w:rFonts w:ascii="Arial" w:hAnsi="Arial" w:cs="Arial"/>
          <w:szCs w:val="28"/>
          <w:lang w:val="en-US"/>
        </w:rPr>
        <w:t>Spiral model</w:t>
      </w:r>
      <w:r w:rsidR="00A40DE5">
        <w:rPr>
          <w:rFonts w:ascii="Arial" w:hAnsi="Arial" w:cs="Arial"/>
          <w:szCs w:val="28"/>
          <w:lang w:val="en-US"/>
        </w:rPr>
        <w:t>;</w:t>
      </w:r>
    </w:p>
    <w:p w14:paraId="53FF0FEA" w14:textId="77777777" w:rsidR="00A40DE5" w:rsidRDefault="00A6722C" w:rsidP="001842FF">
      <w:pPr>
        <w:spacing w:after="1" w:line="375" w:lineRule="auto"/>
        <w:ind w:left="40" w:right="448"/>
        <w:rPr>
          <w:rFonts w:ascii="Arial" w:hAnsi="Arial" w:cs="Arial"/>
          <w:szCs w:val="28"/>
        </w:rPr>
      </w:pPr>
      <w:r w:rsidRPr="00A6722C">
        <w:rPr>
          <w:rFonts w:ascii="Arial" w:hAnsi="Arial" w:cs="Arial"/>
          <w:szCs w:val="28"/>
        </w:rPr>
        <w:t>The spiral model is a risk-driven software development process model. Based on the unique risk patterns of a given project, the spiral model guides a team to adopt elements of one or more process models, such as incremental, waterfall, or evolutionary prototyping.</w:t>
      </w:r>
    </w:p>
    <w:p w14:paraId="7B1253A7" w14:textId="77777777" w:rsidR="00A6722C" w:rsidRDefault="00A6722C" w:rsidP="001842FF">
      <w:pPr>
        <w:spacing w:after="1" w:line="375" w:lineRule="auto"/>
        <w:ind w:left="40" w:right="448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Conditions under which spiral model can be used;</w:t>
      </w:r>
    </w:p>
    <w:p w14:paraId="09203119" w14:textId="77777777" w:rsidR="00A6722C" w:rsidRPr="00A6722C" w:rsidRDefault="00A6722C" w:rsidP="00A6722C">
      <w:pPr>
        <w:pStyle w:val="ListParagraph"/>
        <w:numPr>
          <w:ilvl w:val="0"/>
          <w:numId w:val="3"/>
        </w:numPr>
        <w:spacing w:after="1" w:line="375" w:lineRule="auto"/>
        <w:ind w:right="448"/>
        <w:rPr>
          <w:rFonts w:ascii="Arial" w:hAnsi="Arial" w:cs="Arial"/>
        </w:rPr>
      </w:pPr>
      <w:r w:rsidRPr="00A6722C">
        <w:rPr>
          <w:rFonts w:ascii="Arial" w:hAnsi="Arial" w:cs="Arial"/>
        </w:rPr>
        <w:t xml:space="preserve">When project is large </w:t>
      </w:r>
    </w:p>
    <w:p w14:paraId="33083046" w14:textId="77777777" w:rsidR="00A6722C" w:rsidRDefault="00A6722C" w:rsidP="00A6722C">
      <w:pPr>
        <w:spacing w:after="1" w:line="375" w:lineRule="auto"/>
        <w:ind w:left="40" w:right="448" w:firstLine="350"/>
        <w:rPr>
          <w:rFonts w:ascii="Arial" w:hAnsi="Arial" w:cs="Arial"/>
        </w:rPr>
      </w:pPr>
      <w:r w:rsidRPr="00A6722C">
        <w:rPr>
          <w:rFonts w:ascii="Arial" w:hAnsi="Arial" w:cs="Arial"/>
        </w:rPr>
        <w:t>• When releases are required to be frequent</w:t>
      </w:r>
    </w:p>
    <w:p w14:paraId="5C30BD01" w14:textId="77777777" w:rsidR="00A6722C" w:rsidRDefault="00A6722C" w:rsidP="001842FF">
      <w:pPr>
        <w:spacing w:after="1" w:line="375" w:lineRule="auto"/>
        <w:ind w:left="40" w:right="448"/>
        <w:rPr>
          <w:rFonts w:ascii="Arial" w:hAnsi="Arial" w:cs="Arial"/>
        </w:rPr>
      </w:pPr>
      <w:r w:rsidRPr="00A672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 w:rsidRPr="00A6722C">
        <w:rPr>
          <w:rFonts w:ascii="Arial" w:hAnsi="Arial" w:cs="Arial"/>
        </w:rPr>
        <w:t>• When creation of a prototype is applicable</w:t>
      </w:r>
    </w:p>
    <w:p w14:paraId="54CFA574" w14:textId="77777777" w:rsidR="00A6722C" w:rsidRDefault="00A6722C" w:rsidP="001842FF">
      <w:pPr>
        <w:spacing w:after="1" w:line="375" w:lineRule="auto"/>
        <w:ind w:left="40" w:right="448"/>
        <w:rPr>
          <w:rFonts w:ascii="Arial" w:hAnsi="Arial" w:cs="Arial"/>
        </w:rPr>
      </w:pPr>
      <w:r w:rsidRPr="00A6722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 w:rsidRPr="00A6722C">
        <w:rPr>
          <w:rFonts w:ascii="Arial" w:hAnsi="Arial" w:cs="Arial"/>
        </w:rPr>
        <w:t xml:space="preserve">• When risk and costs evaluation is important </w:t>
      </w:r>
    </w:p>
    <w:p w14:paraId="3D0B4807" w14:textId="77777777" w:rsidR="00A6722C" w:rsidRDefault="00A6722C" w:rsidP="00A6722C">
      <w:pPr>
        <w:spacing w:after="1" w:line="375" w:lineRule="auto"/>
        <w:ind w:left="40" w:right="448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A6722C">
        <w:rPr>
          <w:rFonts w:ascii="Arial" w:hAnsi="Arial" w:cs="Arial"/>
        </w:rPr>
        <w:t>• For medium to high-risk projects</w:t>
      </w:r>
    </w:p>
    <w:p w14:paraId="74D71C2A" w14:textId="77777777" w:rsidR="00A6722C" w:rsidRDefault="00A6722C" w:rsidP="00A6722C">
      <w:pPr>
        <w:spacing w:after="1" w:line="375" w:lineRule="auto"/>
        <w:ind w:left="40" w:right="448" w:firstLine="0"/>
        <w:rPr>
          <w:rFonts w:ascii="Arial" w:hAnsi="Arial" w:cs="Arial"/>
          <w:szCs w:val="28"/>
          <w:lang w:val="en-US"/>
        </w:rPr>
      </w:pPr>
    </w:p>
    <w:p w14:paraId="7B607F79" w14:textId="77777777" w:rsidR="00A6722C" w:rsidRDefault="00A6722C" w:rsidP="00A6722C">
      <w:pPr>
        <w:spacing w:after="1" w:line="375" w:lineRule="auto"/>
        <w:ind w:left="40" w:right="448" w:firstLine="0"/>
        <w:rPr>
          <w:rFonts w:ascii="Arial" w:hAnsi="Arial" w:cs="Arial"/>
          <w:szCs w:val="28"/>
          <w:lang w:val="en-US"/>
        </w:rPr>
      </w:pPr>
    </w:p>
    <w:p w14:paraId="40074DDA" w14:textId="77777777" w:rsidR="00A6722C" w:rsidRDefault="00A6722C" w:rsidP="00A6722C">
      <w:pPr>
        <w:spacing w:after="1" w:line="375" w:lineRule="auto"/>
        <w:ind w:left="40" w:right="448" w:firstLine="0"/>
        <w:rPr>
          <w:rFonts w:ascii="Arial" w:hAnsi="Arial" w:cs="Arial"/>
          <w:szCs w:val="28"/>
          <w:lang w:val="en-US"/>
        </w:rPr>
      </w:pPr>
    </w:p>
    <w:p w14:paraId="734278A3" w14:textId="77777777" w:rsidR="00A6722C" w:rsidRPr="00A6722C" w:rsidRDefault="00A6722C" w:rsidP="00A6722C">
      <w:pPr>
        <w:spacing w:after="1" w:line="375" w:lineRule="auto"/>
        <w:ind w:left="40" w:right="448" w:firstLine="0"/>
        <w:rPr>
          <w:rFonts w:ascii="Arial" w:hAnsi="Arial" w:cs="Arial"/>
          <w:szCs w:val="28"/>
          <w:lang w:val="en-US"/>
        </w:rPr>
      </w:pPr>
      <w:r>
        <w:rPr>
          <w:rFonts w:ascii="Arial" w:hAnsi="Arial" w:cs="Arial"/>
          <w:szCs w:val="28"/>
          <w:lang w:val="en-US"/>
        </w:rPr>
        <w:lastRenderedPageBreak/>
        <w:t xml:space="preserve">b. </w:t>
      </w:r>
      <w:r w:rsidRPr="00A6722C">
        <w:rPr>
          <w:rFonts w:ascii="Arial" w:hAnsi="Arial" w:cs="Arial"/>
          <w:szCs w:val="28"/>
          <w:lang w:val="en-US"/>
        </w:rPr>
        <w:t>Examples of projects where Agile is suitable </w:t>
      </w:r>
    </w:p>
    <w:p w14:paraId="581AFA40" w14:textId="77777777" w:rsidR="00A6722C" w:rsidRDefault="00913ACB" w:rsidP="00913ACB">
      <w:pPr>
        <w:numPr>
          <w:ilvl w:val="0"/>
          <w:numId w:val="4"/>
        </w:numPr>
        <w:spacing w:after="1" w:line="375" w:lineRule="auto"/>
        <w:ind w:right="448"/>
        <w:rPr>
          <w:rFonts w:ascii="Arial" w:hAnsi="Arial" w:cs="Arial"/>
          <w:szCs w:val="28"/>
          <w:lang w:val="en-US"/>
        </w:rPr>
      </w:pPr>
      <w:r w:rsidRPr="00913ACB">
        <w:rPr>
          <w:rFonts w:ascii="Arial" w:hAnsi="Arial" w:cs="Arial"/>
          <w:szCs w:val="28"/>
          <w:lang w:val="en-US"/>
        </w:rPr>
        <w:t>Small to medium-sized software developments</w:t>
      </w:r>
      <w:r>
        <w:rPr>
          <w:rFonts w:ascii="Arial" w:hAnsi="Arial" w:cs="Arial"/>
          <w:szCs w:val="28"/>
          <w:lang w:val="en-US"/>
        </w:rPr>
        <w:t xml:space="preserve"> such as e-commerce web applications and mobile applications </w:t>
      </w:r>
    </w:p>
    <w:p w14:paraId="1DFF5EF7" w14:textId="77777777" w:rsidR="00913ACB" w:rsidRPr="00674A2C" w:rsidRDefault="00674A2C" w:rsidP="00913ACB">
      <w:pPr>
        <w:numPr>
          <w:ilvl w:val="0"/>
          <w:numId w:val="4"/>
        </w:numPr>
        <w:spacing w:after="1" w:line="375" w:lineRule="auto"/>
        <w:ind w:right="448"/>
        <w:rPr>
          <w:rFonts w:ascii="Arial" w:hAnsi="Arial" w:cs="Arial"/>
          <w:szCs w:val="28"/>
          <w:lang w:val="en-US"/>
        </w:rPr>
      </w:pPr>
      <w:r w:rsidRPr="00674A2C">
        <w:rPr>
          <w:rFonts w:ascii="Arial" w:hAnsi="Arial" w:cs="Arial"/>
          <w:szCs w:val="28"/>
        </w:rPr>
        <w:t>When changes to business processes (related to the product) can also be deployed in parallel with the increme</w:t>
      </w:r>
      <w:r>
        <w:rPr>
          <w:rFonts w:ascii="Arial" w:hAnsi="Arial" w:cs="Arial"/>
          <w:szCs w:val="28"/>
        </w:rPr>
        <w:t>n</w:t>
      </w:r>
      <w:r w:rsidRPr="00674A2C">
        <w:rPr>
          <w:rFonts w:ascii="Arial" w:hAnsi="Arial" w:cs="Arial"/>
          <w:szCs w:val="28"/>
        </w:rPr>
        <w:t>tal product release plan</w:t>
      </w:r>
      <w:r>
        <w:rPr>
          <w:rFonts w:ascii="Arial" w:hAnsi="Arial" w:cs="Arial"/>
          <w:szCs w:val="28"/>
        </w:rPr>
        <w:t>.</w:t>
      </w:r>
    </w:p>
    <w:p w14:paraId="68EAEAEA" w14:textId="77777777" w:rsidR="00674A2C" w:rsidRPr="00674A2C" w:rsidRDefault="00674A2C" w:rsidP="00674A2C">
      <w:pPr>
        <w:pStyle w:val="ListParagraph"/>
        <w:numPr>
          <w:ilvl w:val="0"/>
          <w:numId w:val="4"/>
        </w:numPr>
        <w:rPr>
          <w:rFonts w:ascii="Arial" w:hAnsi="Arial" w:cs="Arial"/>
          <w:szCs w:val="28"/>
          <w:lang w:val="en-US"/>
        </w:rPr>
      </w:pPr>
      <w:r w:rsidRPr="00674A2C">
        <w:rPr>
          <w:rFonts w:ascii="Arial" w:hAnsi="Arial" w:cs="Arial"/>
          <w:szCs w:val="28"/>
          <w:lang w:val="en-US"/>
        </w:rPr>
        <w:t>Product development that includes multiple variants of the core product.</w:t>
      </w:r>
    </w:p>
    <w:p w14:paraId="17431443" w14:textId="77777777" w:rsidR="00674A2C" w:rsidRPr="00674A2C" w:rsidRDefault="00674A2C" w:rsidP="00674A2C">
      <w:pPr>
        <w:spacing w:after="1" w:line="375" w:lineRule="auto"/>
        <w:ind w:right="448"/>
        <w:rPr>
          <w:rFonts w:ascii="Arial" w:hAnsi="Arial" w:cs="Arial"/>
          <w:szCs w:val="28"/>
          <w:lang w:val="en-US"/>
        </w:rPr>
      </w:pPr>
    </w:p>
    <w:p w14:paraId="036D0E7C" w14:textId="77777777" w:rsidR="00674A2C" w:rsidRDefault="00674A2C" w:rsidP="00674A2C">
      <w:pPr>
        <w:spacing w:after="1" w:line="375" w:lineRule="auto"/>
        <w:ind w:right="448"/>
        <w:rPr>
          <w:rFonts w:ascii="Arial" w:hAnsi="Arial" w:cs="Arial"/>
          <w:szCs w:val="28"/>
          <w:lang w:val="en-US"/>
        </w:rPr>
      </w:pPr>
      <w:r w:rsidRPr="00A6722C">
        <w:rPr>
          <w:rFonts w:ascii="Arial" w:hAnsi="Arial" w:cs="Arial"/>
          <w:szCs w:val="28"/>
          <w:lang w:val="en-US"/>
        </w:rPr>
        <w:t xml:space="preserve">Examples of projects where </w:t>
      </w:r>
      <w:r>
        <w:rPr>
          <w:rFonts w:ascii="Arial" w:hAnsi="Arial" w:cs="Arial"/>
          <w:szCs w:val="28"/>
          <w:lang w:val="en-US"/>
        </w:rPr>
        <w:t>Spiral model</w:t>
      </w:r>
      <w:r w:rsidRPr="00A6722C">
        <w:rPr>
          <w:rFonts w:ascii="Arial" w:hAnsi="Arial" w:cs="Arial"/>
          <w:szCs w:val="28"/>
          <w:lang w:val="en-US"/>
        </w:rPr>
        <w:t xml:space="preserve"> is suitable</w:t>
      </w:r>
    </w:p>
    <w:p w14:paraId="09D14ABF" w14:textId="77777777" w:rsidR="00674A2C" w:rsidRPr="00674A2C" w:rsidRDefault="002014F7" w:rsidP="00674A2C">
      <w:pPr>
        <w:pStyle w:val="ListParagraph"/>
        <w:numPr>
          <w:ilvl w:val="0"/>
          <w:numId w:val="5"/>
        </w:numPr>
        <w:spacing w:after="1" w:line="375" w:lineRule="auto"/>
        <w:ind w:right="448"/>
        <w:rPr>
          <w:rFonts w:ascii="Arial" w:hAnsi="Arial" w:cs="Arial"/>
          <w:szCs w:val="28"/>
          <w:lang w:val="en-US"/>
        </w:rPr>
      </w:pPr>
      <w:r>
        <w:rPr>
          <w:rFonts w:ascii="Arial" w:hAnsi="Arial" w:cs="Arial"/>
          <w:szCs w:val="28"/>
          <w:lang w:val="en-US"/>
        </w:rPr>
        <w:t>Spiral model when the project is very large such as a software going to be used by a very big company like amazon.</w:t>
      </w:r>
      <w:r w:rsidR="00674A2C" w:rsidRPr="00674A2C">
        <w:rPr>
          <w:rFonts w:ascii="Arial" w:hAnsi="Arial" w:cs="Arial"/>
          <w:szCs w:val="28"/>
          <w:lang w:val="en-US"/>
        </w:rPr>
        <w:t> </w:t>
      </w:r>
    </w:p>
    <w:sectPr w:rsidR="00674A2C" w:rsidRPr="00674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B0A84"/>
    <w:multiLevelType w:val="hybridMultilevel"/>
    <w:tmpl w:val="491403C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 w15:restartNumberingAfterBreak="0">
    <w:nsid w:val="30446798"/>
    <w:multiLevelType w:val="multilevel"/>
    <w:tmpl w:val="E56C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37236"/>
    <w:multiLevelType w:val="hybridMultilevel"/>
    <w:tmpl w:val="94086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E7098"/>
    <w:multiLevelType w:val="hybridMultilevel"/>
    <w:tmpl w:val="338A8BAE"/>
    <w:lvl w:ilvl="0" w:tplc="C09E2412">
      <w:start w:val="1"/>
      <w:numFmt w:val="decimal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4" w15:restartNumberingAfterBreak="0">
    <w:nsid w:val="5B714E07"/>
    <w:multiLevelType w:val="hybridMultilevel"/>
    <w:tmpl w:val="5E24F138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 w16cid:durableId="646009219">
    <w:abstractNumId w:val="2"/>
  </w:num>
  <w:num w:numId="2" w16cid:durableId="67727468">
    <w:abstractNumId w:val="0"/>
  </w:num>
  <w:num w:numId="3" w16cid:durableId="523323135">
    <w:abstractNumId w:val="4"/>
  </w:num>
  <w:num w:numId="4" w16cid:durableId="141626127">
    <w:abstractNumId w:val="1"/>
  </w:num>
  <w:num w:numId="5" w16cid:durableId="503010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916"/>
    <w:rsid w:val="000C1C5C"/>
    <w:rsid w:val="001842FF"/>
    <w:rsid w:val="00195916"/>
    <w:rsid w:val="002014F7"/>
    <w:rsid w:val="00305964"/>
    <w:rsid w:val="00674A2C"/>
    <w:rsid w:val="00784BAD"/>
    <w:rsid w:val="008172F8"/>
    <w:rsid w:val="008A2634"/>
    <w:rsid w:val="00913ACB"/>
    <w:rsid w:val="00975D2F"/>
    <w:rsid w:val="00A350DB"/>
    <w:rsid w:val="00A40DE5"/>
    <w:rsid w:val="00A6722C"/>
    <w:rsid w:val="00C3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C4AAF"/>
  <w15:chartTrackingRefBased/>
  <w15:docId w15:val="{685A03AF-7E88-4EDD-9231-FD912DC5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964"/>
    <w:pPr>
      <w:spacing w:after="343" w:line="271" w:lineRule="auto"/>
      <w:ind w:left="10" w:hanging="10"/>
    </w:pPr>
    <w:rPr>
      <w:rFonts w:ascii="Times New Roman" w:eastAsia="Times New Roman" w:hAnsi="Times New Roman" w:cs="Times New Roman"/>
      <w:color w:val="000000"/>
      <w:sz w:val="28"/>
      <w:lang w:val="en-GB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72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84BA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84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BA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LUORNOR</dc:creator>
  <cp:keywords/>
  <dc:description/>
  <cp:lastModifiedBy>Afia Akyaa</cp:lastModifiedBy>
  <cp:revision>2</cp:revision>
  <dcterms:created xsi:type="dcterms:W3CDTF">2022-04-08T22:52:00Z</dcterms:created>
  <dcterms:modified xsi:type="dcterms:W3CDTF">2022-04-08T22:52:00Z</dcterms:modified>
</cp:coreProperties>
</file>