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1280" w14:textId="2ACB23B1" w:rsidR="003A6307" w:rsidRDefault="003A6307" w:rsidP="00126307">
      <w:pPr>
        <w:pStyle w:val="Heading1"/>
        <w:jc w:val="center"/>
        <w:rPr>
          <w:rFonts w:ascii="Times New Roman" w:hAnsi="Times New Roman" w:cs="Times New Roman"/>
          <w:b/>
          <w:bCs/>
          <w:color w:val="000000" w:themeColor="text1"/>
          <w:sz w:val="28"/>
          <w:szCs w:val="28"/>
        </w:rPr>
      </w:pPr>
      <w:r w:rsidRPr="003A6307">
        <w:rPr>
          <w:rFonts w:ascii="Times New Roman" w:hAnsi="Times New Roman" w:cs="Times New Roman"/>
          <w:b/>
          <w:bCs/>
          <w:color w:val="000000" w:themeColor="text1"/>
          <w:sz w:val="28"/>
          <w:szCs w:val="28"/>
        </w:rPr>
        <w:t>ABSTRACT</w:t>
      </w:r>
    </w:p>
    <w:p w14:paraId="65F24B59" w14:textId="77777777" w:rsidR="008720D1" w:rsidRPr="008720D1" w:rsidRDefault="008720D1" w:rsidP="008720D1">
      <w:pPr>
        <w:rPr>
          <w:rFonts w:eastAsiaTheme="minorEastAsia" w:hint="eastAsia"/>
          <w:lang w:val="id-ID" w:eastAsia="ja-JP"/>
        </w:rPr>
      </w:pPr>
    </w:p>
    <w:p w14:paraId="7F12A4C5" w14:textId="77777777" w:rsidR="003A6307" w:rsidRDefault="003A6307" w:rsidP="00126307">
      <w:pPr>
        <w:spacing w:before="246" w:line="360" w:lineRule="auto"/>
        <w:ind w:left="1956" w:right="1924" w:hanging="66"/>
        <w:rPr>
          <w:rFonts w:eastAsiaTheme="minorEastAsia"/>
          <w:b/>
          <w:i/>
          <w:sz w:val="24"/>
          <w:lang w:eastAsia="ja-JP"/>
        </w:rPr>
      </w:pPr>
      <w:r>
        <w:rPr>
          <w:b/>
          <w:i/>
          <w:sz w:val="24"/>
        </w:rPr>
        <w:t>PEMBANGUNAN SITUS WEB MITRA</w:t>
      </w:r>
      <w:r>
        <w:rPr>
          <w:b/>
          <w:i/>
          <w:spacing w:val="1"/>
          <w:sz w:val="24"/>
        </w:rPr>
        <w:t xml:space="preserve"> </w:t>
      </w:r>
      <w:r>
        <w:rPr>
          <w:b/>
          <w:i/>
          <w:sz w:val="24"/>
        </w:rPr>
        <w:t>BADAN</w:t>
      </w:r>
      <w:r>
        <w:rPr>
          <w:b/>
          <w:i/>
          <w:spacing w:val="-14"/>
          <w:sz w:val="24"/>
        </w:rPr>
        <w:t xml:space="preserve"> </w:t>
      </w:r>
      <w:r>
        <w:rPr>
          <w:b/>
          <w:i/>
          <w:sz w:val="24"/>
        </w:rPr>
        <w:t>PUSAT</w:t>
      </w:r>
      <w:r>
        <w:rPr>
          <w:b/>
          <w:i/>
          <w:spacing w:val="-12"/>
          <w:sz w:val="24"/>
        </w:rPr>
        <w:t xml:space="preserve"> </w:t>
      </w:r>
      <w:r>
        <w:rPr>
          <w:b/>
          <w:i/>
          <w:sz w:val="24"/>
        </w:rPr>
        <w:t>STATISTIK</w:t>
      </w:r>
      <w:r>
        <w:rPr>
          <w:b/>
          <w:i/>
          <w:spacing w:val="-13"/>
          <w:sz w:val="24"/>
        </w:rPr>
        <w:t xml:space="preserve"> </w:t>
      </w:r>
      <w:r>
        <w:rPr>
          <w:b/>
          <w:i/>
          <w:sz w:val="24"/>
        </w:rPr>
        <w:t>KAB.</w:t>
      </w:r>
      <w:r>
        <w:rPr>
          <w:b/>
          <w:i/>
          <w:spacing w:val="-13"/>
          <w:sz w:val="24"/>
        </w:rPr>
        <w:t xml:space="preserve"> </w:t>
      </w:r>
      <w:r>
        <w:rPr>
          <w:b/>
          <w:i/>
          <w:sz w:val="24"/>
        </w:rPr>
        <w:t>BANDUNG</w:t>
      </w:r>
      <w:r>
        <w:rPr>
          <w:b/>
          <w:i/>
          <w:spacing w:val="-13"/>
          <w:sz w:val="24"/>
        </w:rPr>
        <w:t xml:space="preserve"> </w:t>
      </w:r>
      <w:r>
        <w:rPr>
          <w:b/>
          <w:i/>
          <w:sz w:val="24"/>
        </w:rPr>
        <w:t>BARAT</w:t>
      </w:r>
    </w:p>
    <w:p w14:paraId="2597D558" w14:textId="77777777" w:rsidR="008720D1" w:rsidRPr="008720D1" w:rsidRDefault="008720D1" w:rsidP="00126307">
      <w:pPr>
        <w:spacing w:before="246" w:line="360" w:lineRule="auto"/>
        <w:ind w:left="1956" w:right="1924" w:hanging="66"/>
        <w:rPr>
          <w:rFonts w:eastAsiaTheme="minorEastAsia" w:hint="eastAsia"/>
          <w:b/>
          <w:i/>
          <w:sz w:val="24"/>
          <w:lang w:eastAsia="ja-JP"/>
        </w:rPr>
      </w:pPr>
    </w:p>
    <w:p w14:paraId="09480578" w14:textId="77777777" w:rsidR="003A6307" w:rsidRPr="001B7DCB" w:rsidRDefault="003A6307" w:rsidP="003A6307">
      <w:pPr>
        <w:spacing w:before="160" w:line="360" w:lineRule="auto"/>
        <w:ind w:left="768" w:right="740" w:firstLine="720"/>
        <w:jc w:val="both"/>
        <w:rPr>
          <w:i/>
          <w:sz w:val="24"/>
          <w:lang w:val="id-ID"/>
        </w:rPr>
      </w:pPr>
      <w:r w:rsidRPr="001B7DCB">
        <w:rPr>
          <w:i/>
          <w:sz w:val="24"/>
          <w:lang w:val="id-ID"/>
        </w:rPr>
        <w:t>The development of a management and monitoring website for the BP Batam Airport Area aims to provide an integrated platform that enhances operational efficiency, information accuracy, and transparency in managing assets and airport area activities.</w:t>
      </w:r>
    </w:p>
    <w:p w14:paraId="2B066F4A" w14:textId="77777777" w:rsidR="003A6307" w:rsidRPr="005B3EEF" w:rsidRDefault="003A6307" w:rsidP="003A6307">
      <w:pPr>
        <w:spacing w:before="159" w:line="360" w:lineRule="auto"/>
        <w:ind w:left="768" w:right="740" w:firstLine="720"/>
        <w:jc w:val="both"/>
        <w:rPr>
          <w:i/>
          <w:sz w:val="24"/>
          <w:lang w:val="id-ID"/>
        </w:rPr>
      </w:pPr>
      <w:r w:rsidRPr="005B3EEF">
        <w:rPr>
          <w:i/>
          <w:sz w:val="24"/>
          <w:lang w:val="id-ID"/>
        </w:rPr>
        <w:t>This system is designed to collect, process, and present essential data such as infrastructure conditions, maintenance schedules, operational activities, and the real-time status of facilities and assets, enabling information to be accessed quickly and accurately.</w:t>
      </w:r>
    </w:p>
    <w:p w14:paraId="30E8212E" w14:textId="77777777" w:rsidR="003A6307" w:rsidRPr="00D538E5" w:rsidRDefault="003A6307" w:rsidP="003A6307">
      <w:pPr>
        <w:spacing w:before="161" w:line="360" w:lineRule="auto"/>
        <w:ind w:left="768" w:right="735" w:firstLine="720"/>
        <w:jc w:val="both"/>
        <w:rPr>
          <w:i/>
          <w:sz w:val="24"/>
          <w:lang w:val="id-ID"/>
        </w:rPr>
      </w:pPr>
      <w:r w:rsidRPr="00D538E5">
        <w:rPr>
          <w:i/>
          <w:sz w:val="24"/>
          <w:lang w:val="id-ID"/>
        </w:rPr>
        <w:t>The system development follows a structured approach that includes mapping user requirements, designing functional modules, and implementing data integration mechanisms to ensure that information across all divisions is interconnected and managed comprehensively.</w:t>
      </w:r>
    </w:p>
    <w:p w14:paraId="544DBD7F" w14:textId="77777777" w:rsidR="003A6307" w:rsidRPr="00B569D1" w:rsidRDefault="003A6307" w:rsidP="003A6307">
      <w:pPr>
        <w:spacing w:before="161" w:line="360" w:lineRule="auto"/>
        <w:ind w:left="768" w:right="735" w:firstLine="720"/>
        <w:jc w:val="both"/>
        <w:rPr>
          <w:i/>
          <w:lang w:val="id-ID"/>
        </w:rPr>
      </w:pPr>
      <w:r>
        <w:rPr>
          <w:i/>
          <w:sz w:val="24"/>
        </w:rPr>
        <w:t xml:space="preserve">With </w:t>
      </w:r>
      <w:r w:rsidRPr="00B569D1">
        <w:rPr>
          <w:i/>
          <w:lang w:val="id-ID"/>
        </w:rPr>
        <w:t>The final outcome a</w:t>
      </w:r>
      <w:r>
        <w:rPr>
          <w:rFonts w:eastAsiaTheme="minorEastAsia" w:hint="eastAsia"/>
          <w:i/>
          <w:lang w:val="id-ID" w:eastAsia="ja-JP"/>
        </w:rPr>
        <w:t>s</w:t>
      </w:r>
      <w:r w:rsidRPr="00B569D1">
        <w:rPr>
          <w:i/>
          <w:lang w:val="id-ID"/>
        </w:rPr>
        <w:t xml:space="preserve"> platform that supports more effective decision-making, facilitates coordination between units, and improves the overall quality of airport area management under BP Batam.</w:t>
      </w:r>
    </w:p>
    <w:p w14:paraId="50E18117" w14:textId="77777777" w:rsidR="00820DF6" w:rsidRPr="003A6307" w:rsidRDefault="00820DF6">
      <w:pPr>
        <w:rPr>
          <w:lang w:val="id-ID"/>
        </w:rPr>
      </w:pPr>
    </w:p>
    <w:sectPr w:rsidR="00820DF6" w:rsidRPr="003A6307">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FEB0" w14:textId="77777777" w:rsidR="004400DB" w:rsidRDefault="004400DB" w:rsidP="00126307">
      <w:r>
        <w:separator/>
      </w:r>
    </w:p>
  </w:endnote>
  <w:endnote w:type="continuationSeparator" w:id="0">
    <w:p w14:paraId="7586BCD2" w14:textId="77777777" w:rsidR="004400DB" w:rsidRDefault="004400DB" w:rsidP="00126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7630" w14:textId="1C3EB1D1" w:rsidR="00126307" w:rsidRPr="00126307" w:rsidRDefault="00126307" w:rsidP="00126307">
    <w:pPr>
      <w:pStyle w:val="Footer"/>
      <w:jc w:val="center"/>
      <w:rPr>
        <w:rFonts w:eastAsiaTheme="minorEastAsia" w:hint="eastAsia"/>
        <w:lang w:eastAsia="ja-JP"/>
      </w:rPr>
    </w:pPr>
    <w:r>
      <w:rPr>
        <w:rFonts w:eastAsiaTheme="minorEastAsia" w:hint="eastAsia"/>
        <w:lang w:eastAsia="ja-JP"/>
      </w:rPr>
      <w:t>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8FBF2" w14:textId="77777777" w:rsidR="004400DB" w:rsidRDefault="004400DB" w:rsidP="00126307">
      <w:r>
        <w:separator/>
      </w:r>
    </w:p>
  </w:footnote>
  <w:footnote w:type="continuationSeparator" w:id="0">
    <w:p w14:paraId="24CCAAA9" w14:textId="77777777" w:rsidR="004400DB" w:rsidRDefault="004400DB" w:rsidP="001263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FA"/>
    <w:rsid w:val="00126307"/>
    <w:rsid w:val="001C4508"/>
    <w:rsid w:val="002119FA"/>
    <w:rsid w:val="003A6307"/>
    <w:rsid w:val="00416C53"/>
    <w:rsid w:val="004400DB"/>
    <w:rsid w:val="006B0D47"/>
    <w:rsid w:val="007F67B8"/>
    <w:rsid w:val="00820DF6"/>
    <w:rsid w:val="008720D1"/>
    <w:rsid w:val="00877150"/>
    <w:rsid w:val="00944E4D"/>
    <w:rsid w:val="00A44616"/>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1558"/>
  <w15:chartTrackingRefBased/>
  <w15:docId w15:val="{AD815B36-0530-4807-A3EE-4AE4B93E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307"/>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2119FA"/>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id-ID" w:eastAsia="ja-JP"/>
      <w14:ligatures w14:val="standardContextual"/>
    </w:rPr>
  </w:style>
  <w:style w:type="paragraph" w:styleId="Heading2">
    <w:name w:val="heading 2"/>
    <w:basedOn w:val="Normal"/>
    <w:next w:val="Normal"/>
    <w:link w:val="Heading2Char"/>
    <w:uiPriority w:val="9"/>
    <w:semiHidden/>
    <w:unhideWhenUsed/>
    <w:qFormat/>
    <w:rsid w:val="002119FA"/>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id-ID" w:eastAsia="ja-JP"/>
      <w14:ligatures w14:val="standardContextual"/>
    </w:rPr>
  </w:style>
  <w:style w:type="paragraph" w:styleId="Heading3">
    <w:name w:val="heading 3"/>
    <w:basedOn w:val="Normal"/>
    <w:next w:val="Normal"/>
    <w:link w:val="Heading3Char"/>
    <w:uiPriority w:val="9"/>
    <w:semiHidden/>
    <w:unhideWhenUsed/>
    <w:qFormat/>
    <w:rsid w:val="002119FA"/>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id-ID" w:eastAsia="ja-JP"/>
      <w14:ligatures w14:val="standardContextual"/>
    </w:rPr>
  </w:style>
  <w:style w:type="paragraph" w:styleId="Heading4">
    <w:name w:val="heading 4"/>
    <w:basedOn w:val="Normal"/>
    <w:next w:val="Normal"/>
    <w:link w:val="Heading4Char"/>
    <w:uiPriority w:val="9"/>
    <w:semiHidden/>
    <w:unhideWhenUsed/>
    <w:qFormat/>
    <w:rsid w:val="002119FA"/>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id-ID" w:eastAsia="ja-JP"/>
      <w14:ligatures w14:val="standardContextual"/>
    </w:rPr>
  </w:style>
  <w:style w:type="paragraph" w:styleId="Heading5">
    <w:name w:val="heading 5"/>
    <w:basedOn w:val="Normal"/>
    <w:next w:val="Normal"/>
    <w:link w:val="Heading5Char"/>
    <w:uiPriority w:val="9"/>
    <w:semiHidden/>
    <w:unhideWhenUsed/>
    <w:qFormat/>
    <w:rsid w:val="002119FA"/>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id-ID" w:eastAsia="ja-JP"/>
      <w14:ligatures w14:val="standardContextual"/>
    </w:rPr>
  </w:style>
  <w:style w:type="paragraph" w:styleId="Heading6">
    <w:name w:val="heading 6"/>
    <w:basedOn w:val="Normal"/>
    <w:next w:val="Normal"/>
    <w:link w:val="Heading6Char"/>
    <w:uiPriority w:val="9"/>
    <w:semiHidden/>
    <w:unhideWhenUsed/>
    <w:qFormat/>
    <w:rsid w:val="002119F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id-ID" w:eastAsia="ja-JP"/>
      <w14:ligatures w14:val="standardContextual"/>
    </w:rPr>
  </w:style>
  <w:style w:type="paragraph" w:styleId="Heading7">
    <w:name w:val="heading 7"/>
    <w:basedOn w:val="Normal"/>
    <w:next w:val="Normal"/>
    <w:link w:val="Heading7Char"/>
    <w:uiPriority w:val="9"/>
    <w:semiHidden/>
    <w:unhideWhenUsed/>
    <w:qFormat/>
    <w:rsid w:val="002119F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id-ID" w:eastAsia="ja-JP"/>
      <w14:ligatures w14:val="standardContextual"/>
    </w:rPr>
  </w:style>
  <w:style w:type="paragraph" w:styleId="Heading8">
    <w:name w:val="heading 8"/>
    <w:basedOn w:val="Normal"/>
    <w:next w:val="Normal"/>
    <w:link w:val="Heading8Char"/>
    <w:uiPriority w:val="9"/>
    <w:semiHidden/>
    <w:unhideWhenUsed/>
    <w:qFormat/>
    <w:rsid w:val="002119F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id-ID" w:eastAsia="ja-JP"/>
      <w14:ligatures w14:val="standardContextual"/>
    </w:rPr>
  </w:style>
  <w:style w:type="paragraph" w:styleId="Heading9">
    <w:name w:val="heading 9"/>
    <w:basedOn w:val="Normal"/>
    <w:next w:val="Normal"/>
    <w:link w:val="Heading9Char"/>
    <w:uiPriority w:val="9"/>
    <w:semiHidden/>
    <w:unhideWhenUsed/>
    <w:qFormat/>
    <w:rsid w:val="002119F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id-ID"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9FA"/>
    <w:rPr>
      <w:rFonts w:eastAsiaTheme="majorEastAsia" w:cstheme="majorBidi"/>
      <w:color w:val="272727" w:themeColor="text1" w:themeTint="D8"/>
    </w:rPr>
  </w:style>
  <w:style w:type="paragraph" w:styleId="Title">
    <w:name w:val="Title"/>
    <w:basedOn w:val="Normal"/>
    <w:next w:val="Normal"/>
    <w:link w:val="TitleChar"/>
    <w:uiPriority w:val="10"/>
    <w:qFormat/>
    <w:rsid w:val="002119FA"/>
    <w:pPr>
      <w:widowControl/>
      <w:autoSpaceDE/>
      <w:autoSpaceDN/>
      <w:spacing w:after="80"/>
      <w:contextualSpacing/>
    </w:pPr>
    <w:rPr>
      <w:rFonts w:asciiTheme="majorHAnsi" w:eastAsiaTheme="majorEastAsia" w:hAnsiTheme="majorHAnsi" w:cstheme="majorBidi"/>
      <w:spacing w:val="-10"/>
      <w:kern w:val="28"/>
      <w:sz w:val="56"/>
      <w:szCs w:val="56"/>
      <w:lang w:val="id-ID" w:eastAsia="ja-JP"/>
      <w14:ligatures w14:val="standardContextual"/>
    </w:rPr>
  </w:style>
  <w:style w:type="character" w:customStyle="1" w:styleId="TitleChar">
    <w:name w:val="Title Char"/>
    <w:basedOn w:val="DefaultParagraphFont"/>
    <w:link w:val="Title"/>
    <w:uiPriority w:val="10"/>
    <w:rsid w:val="00211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9F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id-ID" w:eastAsia="ja-JP"/>
      <w14:ligatures w14:val="standardContextual"/>
    </w:rPr>
  </w:style>
  <w:style w:type="character" w:customStyle="1" w:styleId="SubtitleChar">
    <w:name w:val="Subtitle Char"/>
    <w:basedOn w:val="DefaultParagraphFont"/>
    <w:link w:val="Subtitle"/>
    <w:uiPriority w:val="11"/>
    <w:rsid w:val="00211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9FA"/>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id-ID" w:eastAsia="ja-JP"/>
      <w14:ligatures w14:val="standardContextual"/>
    </w:rPr>
  </w:style>
  <w:style w:type="character" w:customStyle="1" w:styleId="QuoteChar">
    <w:name w:val="Quote Char"/>
    <w:basedOn w:val="DefaultParagraphFont"/>
    <w:link w:val="Quote"/>
    <w:uiPriority w:val="29"/>
    <w:rsid w:val="002119FA"/>
    <w:rPr>
      <w:i/>
      <w:iCs/>
      <w:color w:val="404040" w:themeColor="text1" w:themeTint="BF"/>
    </w:rPr>
  </w:style>
  <w:style w:type="paragraph" w:styleId="ListParagraph">
    <w:name w:val="List Paragraph"/>
    <w:basedOn w:val="Normal"/>
    <w:uiPriority w:val="34"/>
    <w:qFormat/>
    <w:rsid w:val="002119FA"/>
    <w:pPr>
      <w:widowControl/>
      <w:autoSpaceDE/>
      <w:autoSpaceDN/>
      <w:spacing w:after="160" w:line="278" w:lineRule="auto"/>
      <w:ind w:left="720"/>
      <w:contextualSpacing/>
    </w:pPr>
    <w:rPr>
      <w:rFonts w:asciiTheme="minorHAnsi" w:eastAsiaTheme="minorEastAsia" w:hAnsiTheme="minorHAnsi" w:cstheme="minorBidi"/>
      <w:kern w:val="2"/>
      <w:sz w:val="24"/>
      <w:szCs w:val="24"/>
      <w:lang w:val="id-ID" w:eastAsia="ja-JP"/>
      <w14:ligatures w14:val="standardContextual"/>
    </w:rPr>
  </w:style>
  <w:style w:type="character" w:styleId="IntenseEmphasis">
    <w:name w:val="Intense Emphasis"/>
    <w:basedOn w:val="DefaultParagraphFont"/>
    <w:uiPriority w:val="21"/>
    <w:qFormat/>
    <w:rsid w:val="002119FA"/>
    <w:rPr>
      <w:i/>
      <w:iCs/>
      <w:color w:val="2F5496" w:themeColor="accent1" w:themeShade="BF"/>
    </w:rPr>
  </w:style>
  <w:style w:type="paragraph" w:styleId="IntenseQuote">
    <w:name w:val="Intense Quote"/>
    <w:basedOn w:val="Normal"/>
    <w:next w:val="Normal"/>
    <w:link w:val="IntenseQuoteChar"/>
    <w:uiPriority w:val="30"/>
    <w:qFormat/>
    <w:rsid w:val="002119FA"/>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id-ID" w:eastAsia="ja-JP"/>
      <w14:ligatures w14:val="standardContextual"/>
    </w:rPr>
  </w:style>
  <w:style w:type="character" w:customStyle="1" w:styleId="IntenseQuoteChar">
    <w:name w:val="Intense Quote Char"/>
    <w:basedOn w:val="DefaultParagraphFont"/>
    <w:link w:val="IntenseQuote"/>
    <w:uiPriority w:val="30"/>
    <w:rsid w:val="002119FA"/>
    <w:rPr>
      <w:i/>
      <w:iCs/>
      <w:color w:val="2F5496" w:themeColor="accent1" w:themeShade="BF"/>
    </w:rPr>
  </w:style>
  <w:style w:type="character" w:styleId="IntenseReference">
    <w:name w:val="Intense Reference"/>
    <w:basedOn w:val="DefaultParagraphFont"/>
    <w:uiPriority w:val="32"/>
    <w:qFormat/>
    <w:rsid w:val="002119FA"/>
    <w:rPr>
      <w:b/>
      <w:bCs/>
      <w:smallCaps/>
      <w:color w:val="2F5496" w:themeColor="accent1" w:themeShade="BF"/>
      <w:spacing w:val="5"/>
    </w:rPr>
  </w:style>
  <w:style w:type="paragraph" w:styleId="BodyText">
    <w:name w:val="Body Text"/>
    <w:basedOn w:val="Normal"/>
    <w:link w:val="BodyTextChar"/>
    <w:uiPriority w:val="1"/>
    <w:qFormat/>
    <w:rsid w:val="003A6307"/>
    <w:rPr>
      <w:sz w:val="24"/>
      <w:szCs w:val="24"/>
    </w:rPr>
  </w:style>
  <w:style w:type="character" w:customStyle="1" w:styleId="BodyTextChar">
    <w:name w:val="Body Text Char"/>
    <w:basedOn w:val="DefaultParagraphFont"/>
    <w:link w:val="BodyText"/>
    <w:uiPriority w:val="1"/>
    <w:rsid w:val="003A6307"/>
    <w:rPr>
      <w:rFonts w:ascii="Times New Roman" w:eastAsia="Times New Roman" w:hAnsi="Times New Roman" w:cs="Times New Roman"/>
      <w:kern w:val="0"/>
      <w:lang w:val="id" w:eastAsia="en-US"/>
      <w14:ligatures w14:val="none"/>
    </w:rPr>
  </w:style>
  <w:style w:type="paragraph" w:styleId="Header">
    <w:name w:val="header"/>
    <w:basedOn w:val="Normal"/>
    <w:link w:val="HeaderChar"/>
    <w:uiPriority w:val="99"/>
    <w:unhideWhenUsed/>
    <w:rsid w:val="00126307"/>
    <w:pPr>
      <w:tabs>
        <w:tab w:val="center" w:pos="4513"/>
        <w:tab w:val="right" w:pos="9026"/>
      </w:tabs>
    </w:pPr>
  </w:style>
  <w:style w:type="character" w:customStyle="1" w:styleId="HeaderChar">
    <w:name w:val="Header Char"/>
    <w:basedOn w:val="DefaultParagraphFont"/>
    <w:link w:val="Header"/>
    <w:uiPriority w:val="99"/>
    <w:rsid w:val="00126307"/>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126307"/>
    <w:pPr>
      <w:tabs>
        <w:tab w:val="center" w:pos="4513"/>
        <w:tab w:val="right" w:pos="9026"/>
      </w:tabs>
    </w:pPr>
  </w:style>
  <w:style w:type="character" w:customStyle="1" w:styleId="FooterChar">
    <w:name w:val="Footer Char"/>
    <w:basedOn w:val="DefaultParagraphFont"/>
    <w:link w:val="Footer"/>
    <w:uiPriority w:val="99"/>
    <w:rsid w:val="00126307"/>
    <w:rPr>
      <w:rFonts w:ascii="Times New Roman" w:eastAsia="Times New Roman" w:hAnsi="Times New Roman" w:cs="Times New Roman"/>
      <w:kern w:val="0"/>
      <w:sz w:val="22"/>
      <w:szCs w:val="22"/>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 wijaya</dc:creator>
  <cp:keywords/>
  <dc:description/>
  <cp:lastModifiedBy>afi wijaya</cp:lastModifiedBy>
  <cp:revision>4</cp:revision>
  <dcterms:created xsi:type="dcterms:W3CDTF">2025-12-02T06:32:00Z</dcterms:created>
  <dcterms:modified xsi:type="dcterms:W3CDTF">2025-12-02T07:00:00Z</dcterms:modified>
</cp:coreProperties>
</file>