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FD390" w14:textId="5B008A7C" w:rsidR="00EA47AB" w:rsidRPr="002972D1" w:rsidRDefault="00EA47AB" w:rsidP="002972D1">
      <w:pPr>
        <w:pStyle w:val="Heading1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972D1">
        <w:rPr>
          <w:rFonts w:ascii="Times New Roman" w:hAnsi="Times New Roman" w:cs="Times New Roman"/>
          <w:sz w:val="24"/>
          <w:szCs w:val="24"/>
        </w:rPr>
        <w:t>Assignment 2</w:t>
      </w:r>
    </w:p>
    <w:p w14:paraId="71726CA8" w14:textId="77901F38" w:rsidR="00EA47AB" w:rsidRPr="002972D1" w:rsidRDefault="006E37ED" w:rsidP="002972D1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972D1">
        <w:rPr>
          <w:rFonts w:ascii="Times New Roman" w:hAnsi="Times New Roman" w:cs="Times New Roman"/>
          <w:sz w:val="24"/>
          <w:szCs w:val="24"/>
        </w:rPr>
        <w:t>Questions</w:t>
      </w:r>
    </w:p>
    <w:p w14:paraId="2E821456" w14:textId="77777777" w:rsidR="002972D1" w:rsidRPr="002972D1" w:rsidRDefault="00E67E3F" w:rsidP="002972D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972D1">
        <w:rPr>
          <w:rFonts w:ascii="Times New Roman" w:hAnsi="Times New Roman" w:cs="Times New Roman"/>
        </w:rPr>
        <w:t>Why does BFS ignore the distances stored in the graph even though they are available to it?</w:t>
      </w:r>
    </w:p>
    <w:p w14:paraId="1488D8CE" w14:textId="4F52F431" w:rsidR="002972D1" w:rsidRPr="002972D1" w:rsidRDefault="002972D1" w:rsidP="002972D1">
      <w:pPr>
        <w:pStyle w:val="ListParagraph"/>
        <w:spacing w:line="360" w:lineRule="auto"/>
        <w:rPr>
          <w:rFonts w:ascii="Times New Roman" w:hAnsi="Times New Roman" w:cs="Times New Roman"/>
          <w:color w:val="156082" w:themeColor="accent1"/>
        </w:rPr>
      </w:pPr>
      <w:r w:rsidRPr="002972D1">
        <w:rPr>
          <w:rFonts w:ascii="Times New Roman" w:hAnsi="Times New Roman" w:cs="Times New Roman"/>
          <w:color w:val="156082" w:themeColor="accent1"/>
        </w:rPr>
        <w:t>BFS explores nodes level-by-level using a FIFO queue. It only counts step depth (number of hops), so edge weights are completely ignored.</w:t>
      </w:r>
    </w:p>
    <w:p w14:paraId="0DF114B3" w14:textId="77777777" w:rsidR="002972D1" w:rsidRPr="002972D1" w:rsidRDefault="002972D1" w:rsidP="002972D1">
      <w:pPr>
        <w:spacing w:line="360" w:lineRule="auto"/>
        <w:rPr>
          <w:rFonts w:ascii="Times New Roman" w:hAnsi="Times New Roman" w:cs="Times New Roman"/>
        </w:rPr>
      </w:pPr>
    </w:p>
    <w:p w14:paraId="64E62F11" w14:textId="77777777" w:rsidR="00E67E3F" w:rsidRPr="002972D1" w:rsidRDefault="00E67E3F" w:rsidP="002972D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972D1">
        <w:rPr>
          <w:rFonts w:ascii="Times New Roman" w:hAnsi="Times New Roman" w:cs="Times New Roman"/>
        </w:rPr>
        <w:t xml:space="preserve">Which two lines change when bfs is turned into dfs, and which of them makes DFS order dependent? </w:t>
      </w:r>
    </w:p>
    <w:p w14:paraId="293DECBF" w14:textId="625C0D79" w:rsidR="002972D1" w:rsidRPr="002972D1" w:rsidRDefault="002972D1" w:rsidP="002972D1">
      <w:pPr>
        <w:pStyle w:val="ListParagraph"/>
        <w:spacing w:line="360" w:lineRule="auto"/>
        <w:rPr>
          <w:rFonts w:ascii="Times New Roman" w:hAnsi="Times New Roman" w:cs="Times New Roman"/>
          <w:color w:val="156082" w:themeColor="accent1"/>
        </w:rPr>
      </w:pPr>
      <w:r w:rsidRPr="002972D1">
        <w:rPr>
          <w:rFonts w:ascii="Times New Roman" w:hAnsi="Times New Roman" w:cs="Times New Roman"/>
          <w:color w:val="156082" w:themeColor="accent1"/>
        </w:rPr>
        <w:t xml:space="preserve">- </w:t>
      </w:r>
      <w:r w:rsidRPr="002972D1">
        <w:rPr>
          <w:rFonts w:ascii="Times New Roman" w:hAnsi="Times New Roman" w:cs="Times New Roman"/>
          <w:color w:val="156082" w:themeColor="accent1"/>
        </w:rPr>
        <w:t>Line 1: Changing the data structure from a Queue (FIFO) to a Stack (LIFO).</w:t>
      </w:r>
    </w:p>
    <w:p w14:paraId="4CFCAEFE" w14:textId="7284FCA8" w:rsidR="002972D1" w:rsidRPr="002972D1" w:rsidRDefault="002972D1" w:rsidP="002972D1">
      <w:pPr>
        <w:pStyle w:val="ListParagraph"/>
        <w:spacing w:line="360" w:lineRule="auto"/>
        <w:rPr>
          <w:rFonts w:ascii="Times New Roman" w:hAnsi="Times New Roman" w:cs="Times New Roman"/>
          <w:color w:val="156082" w:themeColor="accent1"/>
        </w:rPr>
      </w:pPr>
      <w:r w:rsidRPr="002972D1">
        <w:rPr>
          <w:rFonts w:ascii="Times New Roman" w:hAnsi="Times New Roman" w:cs="Times New Roman"/>
          <w:color w:val="156082" w:themeColor="accent1"/>
        </w:rPr>
        <w:t xml:space="preserve">- </w:t>
      </w:r>
      <w:r w:rsidRPr="002972D1">
        <w:rPr>
          <w:rFonts w:ascii="Times New Roman" w:hAnsi="Times New Roman" w:cs="Times New Roman"/>
          <w:color w:val="156082" w:themeColor="accent1"/>
        </w:rPr>
        <w:t>Line 2: Popping nodes from the top of the stack (pop()) instead of the front (popleft()).</w:t>
      </w:r>
    </w:p>
    <w:p w14:paraId="606A7715" w14:textId="3DA820A3" w:rsidR="002972D1" w:rsidRPr="002972D1" w:rsidRDefault="002972D1" w:rsidP="002972D1">
      <w:pPr>
        <w:pStyle w:val="ListParagraph"/>
        <w:spacing w:line="360" w:lineRule="auto"/>
        <w:rPr>
          <w:rFonts w:ascii="Times New Roman" w:hAnsi="Times New Roman" w:cs="Times New Roman"/>
          <w:color w:val="156082" w:themeColor="accent1"/>
        </w:rPr>
      </w:pPr>
      <w:r w:rsidRPr="002972D1">
        <w:rPr>
          <w:rFonts w:ascii="Times New Roman" w:hAnsi="Times New Roman" w:cs="Times New Roman"/>
          <w:color w:val="156082" w:themeColor="accent1"/>
        </w:rPr>
        <w:t xml:space="preserve">- </w:t>
      </w:r>
      <w:r w:rsidRPr="002972D1">
        <w:rPr>
          <w:rFonts w:ascii="Times New Roman" w:hAnsi="Times New Roman" w:cs="Times New Roman"/>
          <w:color w:val="156082" w:themeColor="accent1"/>
        </w:rPr>
        <w:t>Order dependency: Using a LIFO Stack makes DFS order-dependent, as neighboring nodes are processed in reverse order of discovery.</w:t>
      </w:r>
    </w:p>
    <w:p w14:paraId="69C45687" w14:textId="77777777" w:rsidR="002972D1" w:rsidRPr="002972D1" w:rsidRDefault="002972D1" w:rsidP="002972D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930B012" w14:textId="57C47248" w:rsidR="002972D1" w:rsidRPr="002972D1" w:rsidRDefault="00E67E3F" w:rsidP="002972D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972D1">
        <w:rPr>
          <w:rFonts w:ascii="Times New Roman" w:hAnsi="Times New Roman" w:cs="Times New Roman"/>
        </w:rPr>
        <w:t xml:space="preserve">UCS tests for the goal when a state is popped from the heap. What could go wrong if it tested when the state was first generated?  </w:t>
      </w:r>
    </w:p>
    <w:p w14:paraId="78A71029" w14:textId="15C99474" w:rsidR="002972D1" w:rsidRPr="002972D1" w:rsidRDefault="002972D1" w:rsidP="002972D1">
      <w:pPr>
        <w:pStyle w:val="ListParagraph"/>
        <w:spacing w:line="360" w:lineRule="auto"/>
        <w:rPr>
          <w:rFonts w:ascii="Times New Roman" w:hAnsi="Times New Roman" w:cs="Times New Roman"/>
          <w:color w:val="156082" w:themeColor="accent1"/>
        </w:rPr>
      </w:pPr>
      <w:r w:rsidRPr="002972D1">
        <w:rPr>
          <w:rFonts w:ascii="Times New Roman" w:hAnsi="Times New Roman" w:cs="Times New Roman"/>
          <w:color w:val="156082" w:themeColor="accent1"/>
        </w:rPr>
        <w:t>Testing for the goal when a state is first generated can return a sub-optimal path. UCS must test the goal only when popped from the priority queue to guarantee the</w:t>
      </w:r>
      <w:r w:rsidRPr="002972D1">
        <w:rPr>
          <w:rFonts w:ascii="Times New Roman" w:hAnsi="Times New Roman" w:cs="Times New Roman"/>
          <w:color w:val="156082" w:themeColor="accent1"/>
        </w:rPr>
        <w:t xml:space="preserve"> </w:t>
      </w:r>
      <w:r w:rsidRPr="002972D1">
        <w:rPr>
          <w:rFonts w:ascii="Times New Roman" w:hAnsi="Times New Roman" w:cs="Times New Roman"/>
          <w:color w:val="156082" w:themeColor="accent1"/>
        </w:rPr>
        <w:t>minimum path cost (g(n)).</w:t>
      </w:r>
    </w:p>
    <w:p w14:paraId="4B75C6B5" w14:textId="77777777" w:rsidR="002972D1" w:rsidRPr="002972D1" w:rsidRDefault="002972D1" w:rsidP="002972D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75B74460" w14:textId="379A7AAD" w:rsidR="00E67E3F" w:rsidRPr="002972D1" w:rsidRDefault="00E67E3F" w:rsidP="002972D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972D1">
        <w:rPr>
          <w:rFonts w:ascii="Times New Roman" w:hAnsi="Times New Roman" w:cs="Times New Roman"/>
        </w:rPr>
        <w:t xml:space="preserve">Lab1reports </w:t>
      </w:r>
      <w:r w:rsidRPr="002972D1">
        <w:rPr>
          <w:rFonts w:ascii="Times New Roman" w:hAnsi="Times New Roman" w:cs="Times New Roman"/>
          <w:i/>
          <w:iCs/>
        </w:rPr>
        <w:t>expanded</w:t>
      </w:r>
      <w:r w:rsidRPr="002972D1">
        <w:rPr>
          <w:rFonts w:ascii="Times New Roman" w:hAnsi="Times New Roman" w:cs="Times New Roman"/>
        </w:rPr>
        <w:t xml:space="preserve"> and </w:t>
      </w:r>
      <w:r w:rsidRPr="002972D1">
        <w:rPr>
          <w:rFonts w:ascii="Times New Roman" w:hAnsi="Times New Roman" w:cs="Times New Roman"/>
          <w:i/>
          <w:iCs/>
        </w:rPr>
        <w:t>runtime_ms</w:t>
      </w:r>
      <w:r w:rsidRPr="002972D1">
        <w:rPr>
          <w:rFonts w:ascii="Times New Roman" w:hAnsi="Times New Roman" w:cs="Times New Roman"/>
        </w:rPr>
        <w:t>. Which one should you use to compare BFS and UCS with a classmate’s run on a different laptop, and why?</w:t>
      </w:r>
    </w:p>
    <w:p w14:paraId="18DC4810" w14:textId="7C49C278" w:rsidR="002972D1" w:rsidRPr="002972D1" w:rsidRDefault="002972D1" w:rsidP="002972D1">
      <w:pPr>
        <w:pStyle w:val="ListParagraph"/>
        <w:spacing w:line="360" w:lineRule="auto"/>
        <w:rPr>
          <w:rFonts w:ascii="Times New Roman" w:hAnsi="Times New Roman" w:cs="Times New Roman"/>
          <w:color w:val="156082" w:themeColor="accent1"/>
        </w:rPr>
      </w:pPr>
      <w:r w:rsidRPr="002972D1">
        <w:rPr>
          <w:rFonts w:ascii="Times New Roman" w:hAnsi="Times New Roman" w:cs="Times New Roman"/>
          <w:color w:val="156082" w:themeColor="accent1"/>
        </w:rPr>
        <w:t>Use expanded (number of expanded nodes). runtime_ms depends on CPU hardware, background tasks, and laptop performance, making cross-laptop comparison unreliable.</w:t>
      </w:r>
    </w:p>
    <w:p w14:paraId="0EE47D56" w14:textId="46FB0598" w:rsidR="002972D1" w:rsidRDefault="002972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2FF8070" w14:textId="77777777" w:rsidR="00EA47AB" w:rsidRPr="002972D1" w:rsidRDefault="00EA47AB" w:rsidP="002972D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972D1">
        <w:rPr>
          <w:rFonts w:ascii="Times New Roman" w:hAnsi="Times New Roman" w:cs="Times New Roman"/>
        </w:rPr>
        <w:lastRenderedPageBreak/>
        <w:t>Which quantity does GBFS ignore that A</w:t>
      </w:r>
      <w:r w:rsidRPr="002972D1">
        <w:rPr>
          <w:rFonts w:ascii="Cambria Math" w:hAnsi="Cambria Math" w:cs="Cambria Math"/>
        </w:rPr>
        <w:t>⋆</w:t>
      </w:r>
      <w:r w:rsidRPr="002972D1">
        <w:rPr>
          <w:rFonts w:ascii="Times New Roman" w:hAnsi="Times New Roman" w:cs="Times New Roman"/>
        </w:rPr>
        <w:t xml:space="preserve"> uses, and which failure in Lab2 does that explain? </w:t>
      </w:r>
    </w:p>
    <w:p w14:paraId="0E19F118" w14:textId="6D3E0FF4" w:rsidR="002972D1" w:rsidRPr="002972D1" w:rsidRDefault="002972D1" w:rsidP="002972D1">
      <w:pPr>
        <w:pStyle w:val="ListParagraph"/>
        <w:spacing w:line="360" w:lineRule="auto"/>
        <w:rPr>
          <w:rFonts w:ascii="Times New Roman" w:hAnsi="Times New Roman" w:cs="Times New Roman"/>
          <w:color w:val="156082" w:themeColor="accent1"/>
        </w:rPr>
      </w:pPr>
      <w:r w:rsidRPr="002972D1">
        <w:rPr>
          <w:rFonts w:ascii="Times New Roman" w:hAnsi="Times New Roman" w:cs="Times New Roman"/>
          <w:color w:val="156082" w:themeColor="accent1"/>
        </w:rPr>
        <w:t xml:space="preserve">- </w:t>
      </w:r>
      <w:r w:rsidRPr="002972D1">
        <w:rPr>
          <w:rFonts w:ascii="Times New Roman" w:hAnsi="Times New Roman" w:cs="Times New Roman"/>
          <w:color w:val="156082" w:themeColor="accent1"/>
        </w:rPr>
        <w:t>Ignored quantity: GBFS ignores path cost g(n) and depends only on heuristic h(n).</w:t>
      </w:r>
    </w:p>
    <w:p w14:paraId="56872838" w14:textId="63EC40D3" w:rsidR="002972D1" w:rsidRDefault="002972D1" w:rsidP="002972D1">
      <w:pPr>
        <w:pStyle w:val="ListParagraph"/>
        <w:spacing w:line="360" w:lineRule="auto"/>
        <w:rPr>
          <w:rFonts w:ascii="Times New Roman" w:hAnsi="Times New Roman" w:cs="Times New Roman"/>
          <w:color w:val="156082" w:themeColor="accent1"/>
        </w:rPr>
      </w:pPr>
      <w:r w:rsidRPr="002972D1">
        <w:rPr>
          <w:rFonts w:ascii="Times New Roman" w:hAnsi="Times New Roman" w:cs="Times New Roman"/>
          <w:color w:val="156082" w:themeColor="accent1"/>
        </w:rPr>
        <w:t xml:space="preserve">- </w:t>
      </w:r>
      <w:r w:rsidRPr="002972D1">
        <w:rPr>
          <w:rFonts w:ascii="Times New Roman" w:hAnsi="Times New Roman" w:cs="Times New Roman"/>
          <w:color w:val="156082" w:themeColor="accent1"/>
        </w:rPr>
        <w:t>Lab 2 failure: In Lab 2, GBFS got stuck or returned longer, sub-optimal routes because it greedily chased nodes closer to the destination without considering road/flight distance already traveled.</w:t>
      </w:r>
    </w:p>
    <w:p w14:paraId="244B875A" w14:textId="77777777" w:rsidR="002972D1" w:rsidRPr="002972D1" w:rsidRDefault="002972D1" w:rsidP="002972D1">
      <w:pPr>
        <w:pStyle w:val="ListParagraph"/>
        <w:spacing w:line="360" w:lineRule="auto"/>
        <w:rPr>
          <w:rFonts w:ascii="Times New Roman" w:hAnsi="Times New Roman" w:cs="Times New Roman"/>
          <w:color w:val="156082" w:themeColor="accent1"/>
        </w:rPr>
      </w:pPr>
    </w:p>
    <w:p w14:paraId="134A0AD0" w14:textId="1D7E963A" w:rsidR="00EA47AB" w:rsidRPr="002972D1" w:rsidRDefault="00EA47AB" w:rsidP="002972D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972D1">
        <w:rPr>
          <w:rFonts w:ascii="Times New Roman" w:hAnsi="Times New Roman" w:cs="Times New Roman"/>
        </w:rPr>
        <w:t xml:space="preserve">Frontier states </w:t>
      </w:r>
      <w:r w:rsidRPr="002972D1">
        <w:rPr>
          <w:rFonts w:ascii="Times New Roman" w:hAnsi="Times New Roman" w:cs="Times New Roman"/>
          <w:i/>
          <w:iCs/>
        </w:rPr>
        <w:t>X</w:t>
      </w:r>
      <w:r w:rsidRPr="002972D1">
        <w:rPr>
          <w:rFonts w:ascii="Times New Roman" w:hAnsi="Times New Roman" w:cs="Times New Roman"/>
        </w:rPr>
        <w:t xml:space="preserve"> and </w:t>
      </w:r>
      <w:r w:rsidRPr="002972D1">
        <w:rPr>
          <w:rFonts w:ascii="Times New Roman" w:hAnsi="Times New Roman" w:cs="Times New Roman"/>
          <w:i/>
          <w:iCs/>
        </w:rPr>
        <w:t>Y</w:t>
      </w:r>
      <w:r w:rsidRPr="002972D1">
        <w:rPr>
          <w:rFonts w:ascii="Times New Roman" w:hAnsi="Times New Roman" w:cs="Times New Roman"/>
        </w:rPr>
        <w:t xml:space="preserve"> have </w:t>
      </w:r>
      <w:r w:rsidRPr="002972D1">
        <w:rPr>
          <w:rFonts w:ascii="Times New Roman" w:hAnsi="Times New Roman" w:cs="Times New Roman"/>
          <w:i/>
          <w:iCs/>
        </w:rPr>
        <w:t>(g, h)</w:t>
      </w:r>
      <w:r w:rsidRPr="002972D1">
        <w:rPr>
          <w:rFonts w:ascii="Times New Roman" w:hAnsi="Times New Roman" w:cs="Times New Roman"/>
        </w:rPr>
        <w:t xml:space="preserve"> = </w:t>
      </w:r>
      <w:r w:rsidRPr="002972D1">
        <w:rPr>
          <w:rFonts w:ascii="Times New Roman" w:hAnsi="Times New Roman" w:cs="Times New Roman"/>
          <w:i/>
          <w:iCs/>
        </w:rPr>
        <w:t xml:space="preserve">(8,2) </w:t>
      </w:r>
      <w:r w:rsidRPr="002972D1">
        <w:rPr>
          <w:rFonts w:ascii="Times New Roman" w:hAnsi="Times New Roman" w:cs="Times New Roman"/>
        </w:rPr>
        <w:t xml:space="preserve">and </w:t>
      </w:r>
      <w:r w:rsidRPr="002972D1">
        <w:rPr>
          <w:rFonts w:ascii="Times New Roman" w:hAnsi="Times New Roman" w:cs="Times New Roman"/>
          <w:i/>
          <w:iCs/>
        </w:rPr>
        <w:t>(3,6)</w:t>
      </w:r>
      <w:r w:rsidRPr="002972D1">
        <w:rPr>
          <w:rFonts w:ascii="Times New Roman" w:hAnsi="Times New Roman" w:cs="Times New Roman"/>
        </w:rPr>
        <w:t>. Which does UCS expand first? GBFS? A</w:t>
      </w:r>
      <w:r w:rsidRPr="002972D1">
        <w:rPr>
          <w:rFonts w:ascii="Cambria Math" w:hAnsi="Cambria Math" w:cs="Cambria Math"/>
        </w:rPr>
        <w:t>⋆</w:t>
      </w:r>
      <w:r w:rsidRPr="002972D1">
        <w:rPr>
          <w:rFonts w:ascii="Times New Roman" w:hAnsi="Times New Roman" w:cs="Times New Roman"/>
        </w:rPr>
        <w:t xml:space="preserve">? </w:t>
      </w:r>
    </w:p>
    <w:p w14:paraId="22E02050" w14:textId="10D0B9E9" w:rsidR="002972D1" w:rsidRPr="002972D1" w:rsidRDefault="002972D1" w:rsidP="002972D1">
      <w:pPr>
        <w:pStyle w:val="ListParagraph"/>
        <w:spacing w:line="360" w:lineRule="auto"/>
        <w:rPr>
          <w:rFonts w:ascii="Times New Roman" w:hAnsi="Times New Roman" w:cs="Times New Roman"/>
          <w:color w:val="156082" w:themeColor="accent1"/>
        </w:rPr>
      </w:pPr>
      <w:r w:rsidRPr="002972D1">
        <w:rPr>
          <w:rFonts w:ascii="Times New Roman" w:hAnsi="Times New Roman" w:cs="Times New Roman"/>
          <w:color w:val="156082" w:themeColor="accent1"/>
        </w:rPr>
        <w:t xml:space="preserve">- </w:t>
      </w:r>
      <w:r w:rsidRPr="002972D1">
        <w:rPr>
          <w:rFonts w:ascii="Times New Roman" w:hAnsi="Times New Roman" w:cs="Times New Roman"/>
          <w:color w:val="156082" w:themeColor="accent1"/>
        </w:rPr>
        <w:t>UCS evaluates g: X has g=8, Y has g=3. UCS expands Y first.</w:t>
      </w:r>
    </w:p>
    <w:p w14:paraId="3B3E4200" w14:textId="77777777" w:rsidR="002972D1" w:rsidRPr="002972D1" w:rsidRDefault="002972D1" w:rsidP="002972D1">
      <w:pPr>
        <w:pStyle w:val="ListParagraph"/>
        <w:spacing w:line="360" w:lineRule="auto"/>
        <w:rPr>
          <w:rFonts w:ascii="Times New Roman" w:hAnsi="Times New Roman" w:cs="Times New Roman"/>
          <w:color w:val="156082" w:themeColor="accent1"/>
        </w:rPr>
      </w:pPr>
      <w:r w:rsidRPr="002972D1">
        <w:rPr>
          <w:rFonts w:ascii="Times New Roman" w:hAnsi="Times New Roman" w:cs="Times New Roman"/>
          <w:color w:val="156082" w:themeColor="accent1"/>
        </w:rPr>
        <w:t xml:space="preserve">- </w:t>
      </w:r>
      <w:r w:rsidRPr="002972D1">
        <w:rPr>
          <w:rFonts w:ascii="Times New Roman" w:hAnsi="Times New Roman" w:cs="Times New Roman"/>
          <w:color w:val="156082" w:themeColor="accent1"/>
        </w:rPr>
        <w:t>GBFS evaluates h: X has h=2, Y has h=6.</w:t>
      </w:r>
      <w:r w:rsidRPr="002972D1">
        <w:rPr>
          <w:rFonts w:ascii="Times New Roman" w:hAnsi="Times New Roman" w:cs="Times New Roman"/>
          <w:color w:val="156082" w:themeColor="accent1"/>
        </w:rPr>
        <w:t xml:space="preserve"> </w:t>
      </w:r>
      <w:r w:rsidRPr="002972D1">
        <w:rPr>
          <w:rFonts w:ascii="Times New Roman" w:hAnsi="Times New Roman" w:cs="Times New Roman"/>
          <w:color w:val="156082" w:themeColor="accent1"/>
        </w:rPr>
        <w:t>GBFS expands X first.</w:t>
      </w:r>
    </w:p>
    <w:p w14:paraId="1E8690CA" w14:textId="44E8AB6E" w:rsidR="002972D1" w:rsidRPr="002972D1" w:rsidRDefault="002972D1" w:rsidP="002972D1">
      <w:pPr>
        <w:pStyle w:val="ListParagraph"/>
        <w:spacing w:line="360" w:lineRule="auto"/>
        <w:rPr>
          <w:rFonts w:ascii="Times New Roman" w:hAnsi="Times New Roman" w:cs="Times New Roman"/>
          <w:color w:val="156082" w:themeColor="accent1"/>
        </w:rPr>
      </w:pPr>
      <w:r w:rsidRPr="002972D1">
        <w:rPr>
          <w:rFonts w:ascii="Times New Roman" w:hAnsi="Times New Roman" w:cs="Times New Roman"/>
          <w:color w:val="156082" w:themeColor="accent1"/>
        </w:rPr>
        <w:t xml:space="preserve">- </w:t>
      </w:r>
      <w:r w:rsidRPr="002972D1">
        <w:rPr>
          <w:rFonts w:ascii="Times New Roman" w:hAnsi="Times New Roman" w:cs="Times New Roman"/>
          <w:color w:val="156082" w:themeColor="accent1"/>
        </w:rPr>
        <w:t xml:space="preserve">A* evaluates f = g + h: X has f = 8 + 2 = 10, Y has f = 3 + 6 = 9. A expands </w:t>
      </w:r>
      <w:r w:rsidRPr="002972D1">
        <w:rPr>
          <w:rFonts w:ascii="Times New Roman" w:hAnsi="Times New Roman" w:cs="Times New Roman"/>
          <w:color w:val="156082" w:themeColor="accent1"/>
        </w:rPr>
        <w:t>Y</w:t>
      </w:r>
      <w:r w:rsidRPr="002972D1">
        <w:rPr>
          <w:rFonts w:ascii="Times New Roman" w:hAnsi="Times New Roman" w:cs="Times New Roman"/>
          <w:color w:val="156082" w:themeColor="accent1"/>
        </w:rPr>
        <w:t xml:space="preserve"> first</w:t>
      </w:r>
      <w:r w:rsidRPr="002972D1">
        <w:rPr>
          <w:rFonts w:ascii="Times New Roman" w:hAnsi="Times New Roman" w:cs="Times New Roman"/>
          <w:color w:val="156082" w:themeColor="accent1"/>
        </w:rPr>
        <w:t>.</w:t>
      </w:r>
    </w:p>
    <w:p w14:paraId="1B405535" w14:textId="77777777" w:rsidR="002972D1" w:rsidRPr="002972D1" w:rsidRDefault="002972D1" w:rsidP="002972D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E582D2F" w14:textId="77777777" w:rsidR="00EA47AB" w:rsidRPr="002972D1" w:rsidRDefault="00EA47AB" w:rsidP="002972D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972D1">
        <w:rPr>
          <w:rFonts w:ascii="Times New Roman" w:hAnsi="Times New Roman" w:cs="Times New Roman"/>
        </w:rPr>
        <w:t xml:space="preserve">Why must </w:t>
      </w:r>
      <w:r w:rsidRPr="002972D1">
        <w:rPr>
          <w:rFonts w:ascii="Times New Roman" w:hAnsi="Times New Roman" w:cs="Times New Roman"/>
          <w:i/>
          <w:iCs/>
        </w:rPr>
        <w:t>h</w:t>
      </w:r>
      <w:r w:rsidRPr="002972D1">
        <w:rPr>
          <w:rFonts w:ascii="Times New Roman" w:hAnsi="Times New Roman" w:cs="Times New Roman"/>
        </w:rPr>
        <w:t xml:space="preserve"> be expressed in the same units as the edge costs? </w:t>
      </w:r>
    </w:p>
    <w:p w14:paraId="473BD8AD" w14:textId="7A6B9B9B" w:rsidR="002972D1" w:rsidRPr="002972D1" w:rsidRDefault="002972D1" w:rsidP="002972D1">
      <w:pPr>
        <w:pStyle w:val="ListParagraph"/>
        <w:spacing w:after="0" w:line="360" w:lineRule="auto"/>
        <w:rPr>
          <w:rFonts w:ascii="Times New Roman" w:eastAsia="Times New Roman" w:hAnsi="Times New Roman" w:cs="Times New Roman"/>
          <w:color w:val="156082" w:themeColor="accent1"/>
          <w:kern w:val="0"/>
          <w:lang w:eastAsia="en-MY"/>
          <w14:ligatures w14:val="none"/>
        </w:rPr>
      </w:pPr>
      <w:r w:rsidRPr="002972D1">
        <w:rPr>
          <w:rFonts w:ascii="Times New Roman" w:eastAsia="Times New Roman" w:hAnsi="Times New Roman" w:cs="Times New Roman"/>
          <w:color w:val="156082" w:themeColor="accent1"/>
          <w:kern w:val="0"/>
          <w:lang w:eastAsia="en-MY"/>
          <w14:ligatures w14:val="none"/>
        </w:rPr>
        <w:t xml:space="preserve">A* adds path cost </w:t>
      </w:r>
      <m:oMath>
        <m:r>
          <w:rPr>
            <w:rFonts w:ascii="Cambria Math" w:eastAsia="Times New Roman" w:hAnsi="Cambria Math" w:cs="Times New Roman"/>
            <w:color w:val="156082" w:themeColor="accent1"/>
            <w:kern w:val="0"/>
            <w:lang w:eastAsia="en-MY"/>
            <w14:ligatures w14:val="none"/>
          </w:rPr>
          <m:t>g</m:t>
        </m:r>
      </m:oMath>
      <w:r w:rsidRPr="002972D1">
        <w:rPr>
          <w:rFonts w:ascii="Times New Roman" w:eastAsia="Times New Roman" w:hAnsi="Times New Roman" w:cs="Times New Roman"/>
          <w:color w:val="156082" w:themeColor="accent1"/>
          <w:kern w:val="0"/>
          <w:lang w:eastAsia="en-MY"/>
          <w14:ligatures w14:val="none"/>
        </w:rPr>
        <w:t xml:space="preserve"> and heuristic </w:t>
      </w:r>
      <m:oMath>
        <m:r>
          <w:rPr>
            <w:rFonts w:ascii="Cambria Math" w:eastAsia="Times New Roman" w:hAnsi="Cambria Math" w:cs="Times New Roman"/>
            <w:color w:val="156082" w:themeColor="accent1"/>
            <w:kern w:val="0"/>
            <w:lang w:eastAsia="en-MY"/>
            <w14:ligatures w14:val="none"/>
          </w:rPr>
          <m:t>h</m:t>
        </m:r>
      </m:oMath>
      <w:r w:rsidRPr="002972D1">
        <w:rPr>
          <w:rFonts w:ascii="Times New Roman" w:eastAsia="Times New Roman" w:hAnsi="Times New Roman" w:cs="Times New Roman"/>
          <w:color w:val="156082" w:themeColor="accent1"/>
          <w:kern w:val="0"/>
          <w:lang w:eastAsia="en-MY"/>
          <w14:ligatures w14:val="none"/>
        </w:rPr>
        <w:t xml:space="preserve"> together (</w:t>
      </w:r>
      <m:oMath>
        <m:r>
          <w:rPr>
            <w:rFonts w:ascii="Cambria Math" w:eastAsia="Times New Roman" w:hAnsi="Cambria Math" w:cs="Times New Roman"/>
            <w:color w:val="156082" w:themeColor="accent1"/>
            <w:kern w:val="0"/>
            <w:lang w:eastAsia="en-MY"/>
            <w14:ligatures w14:val="none"/>
          </w:rPr>
          <m:t>f=g+h</m:t>
        </m:r>
      </m:oMath>
      <w:r w:rsidRPr="002972D1">
        <w:rPr>
          <w:rFonts w:ascii="Times New Roman" w:eastAsia="Times New Roman" w:hAnsi="Times New Roman" w:cs="Times New Roman"/>
          <w:color w:val="156082" w:themeColor="accent1"/>
          <w:kern w:val="0"/>
          <w:lang w:eastAsia="en-MY"/>
          <w14:ligatures w14:val="none"/>
        </w:rPr>
        <w:t xml:space="preserve">). If </w:t>
      </w:r>
      <m:oMath>
        <m:r>
          <w:rPr>
            <w:rFonts w:ascii="Cambria Math" w:eastAsia="Times New Roman" w:hAnsi="Cambria Math" w:cs="Times New Roman"/>
            <w:color w:val="156082" w:themeColor="accent1"/>
            <w:kern w:val="0"/>
            <w:lang w:eastAsia="en-MY"/>
            <w14:ligatures w14:val="none"/>
          </w:rPr>
          <m:t>g</m:t>
        </m:r>
      </m:oMath>
      <w:r w:rsidRPr="002972D1">
        <w:rPr>
          <w:rFonts w:ascii="Times New Roman" w:eastAsia="Times New Roman" w:hAnsi="Times New Roman" w:cs="Times New Roman"/>
          <w:color w:val="156082" w:themeColor="accent1"/>
          <w:kern w:val="0"/>
          <w:lang w:eastAsia="en-MY"/>
          <w14:ligatures w14:val="none"/>
        </w:rPr>
        <w:t xml:space="preserve"> is in kilometers and </w:t>
      </w:r>
      <m:oMath>
        <m:r>
          <w:rPr>
            <w:rFonts w:ascii="Cambria Math" w:eastAsia="Times New Roman" w:hAnsi="Cambria Math" w:cs="Times New Roman"/>
            <w:color w:val="156082" w:themeColor="accent1"/>
            <w:kern w:val="0"/>
            <w:lang w:eastAsia="en-MY"/>
            <w14:ligatures w14:val="none"/>
          </w:rPr>
          <m:t>h</m:t>
        </m:r>
      </m:oMath>
      <w:r w:rsidRPr="002972D1">
        <w:rPr>
          <w:rFonts w:ascii="Times New Roman" w:eastAsia="Times New Roman" w:hAnsi="Times New Roman" w:cs="Times New Roman"/>
          <w:color w:val="156082" w:themeColor="accent1"/>
          <w:kern w:val="0"/>
          <w:lang w:eastAsia="en-MY"/>
          <w14:ligatures w14:val="none"/>
        </w:rPr>
        <w:t xml:space="preserve"> is in miles or hours, the calculation is mathematically invalid and breaks path optimality.</w:t>
      </w:r>
    </w:p>
    <w:p w14:paraId="7EFBAD42" w14:textId="77777777" w:rsidR="002972D1" w:rsidRPr="002972D1" w:rsidRDefault="002972D1" w:rsidP="002972D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30ACEA6F" w14:textId="2B623420" w:rsidR="002972D1" w:rsidRPr="002972D1" w:rsidRDefault="00EA47AB" w:rsidP="002972D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972D1">
        <w:rPr>
          <w:rFonts w:ascii="Times New Roman" w:hAnsi="Times New Roman" w:cs="Times New Roman"/>
        </w:rPr>
        <w:t xml:space="preserve">Lab2 computes </w:t>
      </w:r>
      <w:r w:rsidRPr="002972D1">
        <w:rPr>
          <w:rFonts w:ascii="Times New Roman" w:hAnsi="Times New Roman" w:cs="Times New Roman"/>
          <w:i/>
          <w:iCs/>
        </w:rPr>
        <w:t>h</w:t>
      </w:r>
      <w:r w:rsidRPr="002972D1">
        <w:rPr>
          <w:rFonts w:ascii="Cambria Math" w:hAnsi="Cambria Math" w:cs="Cambria Math"/>
          <w:i/>
          <w:iCs/>
        </w:rPr>
        <w:t>⋆</w:t>
      </w:r>
      <w:r w:rsidRPr="002972D1">
        <w:rPr>
          <w:rFonts w:ascii="Times New Roman" w:hAnsi="Times New Roman" w:cs="Times New Roman"/>
        </w:rPr>
        <w:t xml:space="preserve"> by running Dijkstra on the reversed graph from the goal. Why reversed? </w:t>
      </w:r>
    </w:p>
    <w:p w14:paraId="759CDC26" w14:textId="77777777" w:rsidR="002972D1" w:rsidRPr="002972D1" w:rsidRDefault="002972D1" w:rsidP="002972D1">
      <w:pPr>
        <w:pStyle w:val="ListParagraph"/>
        <w:spacing w:after="0" w:line="360" w:lineRule="auto"/>
        <w:rPr>
          <w:rFonts w:ascii="Times New Roman" w:eastAsia="Times New Roman" w:hAnsi="Times New Roman" w:cs="Times New Roman"/>
          <w:color w:val="156082" w:themeColor="accent1"/>
          <w:kern w:val="0"/>
          <w:lang w:eastAsia="en-MY"/>
          <w14:ligatures w14:val="none"/>
        </w:rPr>
      </w:pPr>
      <w:r w:rsidRPr="002972D1">
        <w:rPr>
          <w:rFonts w:ascii="Times New Roman" w:eastAsia="Times New Roman" w:hAnsi="Times New Roman" w:cs="Times New Roman"/>
          <w:color w:val="156082" w:themeColor="accent1"/>
          <w:kern w:val="0"/>
          <w:lang w:eastAsia="en-MY"/>
          <w14:ligatures w14:val="none"/>
        </w:rPr>
        <w:t xml:space="preserve">Running Dijkstra </w:t>
      </w:r>
      <w:r w:rsidRPr="002972D1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MY"/>
          <w14:ligatures w14:val="none"/>
        </w:rPr>
        <w:t>backward from the goal</w:t>
      </w:r>
      <w:r w:rsidRPr="002972D1">
        <w:rPr>
          <w:rFonts w:ascii="Times New Roman" w:eastAsia="Times New Roman" w:hAnsi="Times New Roman" w:cs="Times New Roman"/>
          <w:color w:val="156082" w:themeColor="accent1"/>
          <w:kern w:val="0"/>
          <w:lang w:eastAsia="en-MY"/>
          <w14:ligatures w14:val="none"/>
        </w:rPr>
        <w:t xml:space="preserve"> on a reversed graph calculates the exact shortest distance from </w:t>
      </w:r>
      <w:r w:rsidRPr="002972D1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MY"/>
          <w14:ligatures w14:val="none"/>
        </w:rPr>
        <w:t>every node to the goal</w:t>
      </w:r>
      <w:r w:rsidRPr="002972D1">
        <w:rPr>
          <w:rFonts w:ascii="Times New Roman" w:eastAsia="Times New Roman" w:hAnsi="Times New Roman" w:cs="Times New Roman"/>
          <w:color w:val="156082" w:themeColor="accent1"/>
          <w:kern w:val="0"/>
          <w:lang w:eastAsia="en-MY"/>
          <w14:ligatures w14:val="none"/>
        </w:rPr>
        <w:t xml:space="preserve"> in a single run. This gives the true heuristic </w:t>
      </w:r>
      <m:oMath>
        <m:sSup>
          <m:sSupPr>
            <m:ctrlPr>
              <w:rPr>
                <w:rFonts w:ascii="Cambria Math" w:eastAsia="Times New Roman" w:hAnsi="Cambria Math" w:cs="Times New Roman"/>
                <w:color w:val="156082" w:themeColor="accent1"/>
                <w:kern w:val="0"/>
                <w:lang w:eastAsia="en-MY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156082" w:themeColor="accent1"/>
                <w:kern w:val="0"/>
                <w:lang w:eastAsia="en-MY"/>
                <w14:ligatures w14:val="none"/>
              </w:rPr>
              <m:t>h</m:t>
            </m:r>
          </m:e>
          <m:sup>
            <m:r>
              <w:rPr>
                <w:rFonts w:ascii="Cambria Math" w:eastAsia="Times New Roman" w:hAnsi="Cambria Math" w:cs="Times New Roman"/>
                <w:color w:val="156082" w:themeColor="accent1"/>
                <w:kern w:val="0"/>
                <w:lang w:eastAsia="en-MY"/>
                <w14:ligatures w14:val="none"/>
              </w:rPr>
              <m:t>*</m:t>
            </m:r>
          </m:sup>
        </m:sSup>
        <m:d>
          <m:dPr>
            <m:ctrlPr>
              <w:rPr>
                <w:rFonts w:ascii="Cambria Math" w:eastAsia="Times New Roman" w:hAnsi="Cambria Math" w:cs="Times New Roman"/>
                <w:color w:val="156082" w:themeColor="accent1"/>
                <w:kern w:val="0"/>
                <w:lang w:eastAsia="en-MY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color w:val="156082" w:themeColor="accent1"/>
                <w:kern w:val="0"/>
                <w:lang w:eastAsia="en-MY"/>
                <w14:ligatures w14:val="none"/>
              </w:rPr>
              <m:t>n</m:t>
            </m:r>
          </m:e>
        </m:d>
      </m:oMath>
      <w:r w:rsidRPr="002972D1">
        <w:rPr>
          <w:rFonts w:ascii="Times New Roman" w:eastAsia="Times New Roman" w:hAnsi="Times New Roman" w:cs="Times New Roman"/>
          <w:color w:val="156082" w:themeColor="accent1"/>
          <w:kern w:val="0"/>
          <w:lang w:eastAsia="en-MY"/>
          <w14:ligatures w14:val="none"/>
        </w:rPr>
        <w:t xml:space="preserve"> for all nodes.</w:t>
      </w:r>
    </w:p>
    <w:p w14:paraId="441AD693" w14:textId="77777777" w:rsidR="002972D1" w:rsidRPr="002972D1" w:rsidRDefault="002972D1" w:rsidP="002972D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BAC0588" w14:textId="7F7E502E" w:rsidR="002972D1" w:rsidRPr="002972D1" w:rsidRDefault="00EA47AB" w:rsidP="002972D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972D1">
        <w:rPr>
          <w:rFonts w:ascii="Times New Roman" w:hAnsi="Times New Roman" w:cs="Times New Roman"/>
        </w:rPr>
        <w:t>Weighted A</w:t>
      </w:r>
      <w:r w:rsidRPr="002972D1">
        <w:rPr>
          <w:rFonts w:ascii="Cambria Math" w:hAnsi="Cambria Math" w:cs="Cambria Math"/>
        </w:rPr>
        <w:t>⋆</w:t>
      </w:r>
      <w:r w:rsidRPr="002972D1">
        <w:rPr>
          <w:rFonts w:ascii="Times New Roman" w:hAnsi="Times New Roman" w:cs="Times New Roman"/>
        </w:rPr>
        <w:t xml:space="preserve"> with </w:t>
      </w:r>
      <w:r w:rsidRPr="002972D1">
        <w:rPr>
          <w:rFonts w:ascii="Times New Roman" w:hAnsi="Times New Roman" w:cs="Times New Roman"/>
          <w:i/>
          <w:iCs/>
        </w:rPr>
        <w:t>w = 1.5</w:t>
      </w:r>
      <w:r w:rsidRPr="002972D1">
        <w:rPr>
          <w:rFonts w:ascii="Times New Roman" w:hAnsi="Times New Roman" w:cs="Times New Roman"/>
        </w:rPr>
        <w:t xml:space="preserve"> changed the cost for KUL→KEF but not for SIN→EZE. What property of the SIN→EZE route explains this?</w:t>
      </w:r>
    </w:p>
    <w:p w14:paraId="12C53108" w14:textId="0F6406FC" w:rsidR="004662A5" w:rsidRPr="002972D1" w:rsidRDefault="002972D1" w:rsidP="002972D1">
      <w:pPr>
        <w:pStyle w:val="ListParagraph"/>
        <w:spacing w:after="0" w:line="360" w:lineRule="auto"/>
        <w:rPr>
          <w:rFonts w:ascii="Times New Roman" w:eastAsia="Times New Roman" w:hAnsi="Times New Roman" w:cs="Times New Roman"/>
          <w:color w:val="156082" w:themeColor="accent1"/>
          <w:kern w:val="0"/>
          <w:lang w:eastAsia="en-MY"/>
          <w14:ligatures w14:val="none"/>
        </w:rPr>
      </w:pPr>
      <w:r w:rsidRPr="002972D1">
        <w:rPr>
          <w:rFonts w:ascii="Times New Roman" w:eastAsia="Times New Roman" w:hAnsi="Times New Roman" w:cs="Times New Roman"/>
          <w:color w:val="156082" w:themeColor="accent1"/>
          <w:kern w:val="0"/>
          <w:lang w:eastAsia="en-MY"/>
          <w14:ligatures w14:val="none"/>
        </w:rPr>
        <w:t xml:space="preserve">The optimal route for </w:t>
      </w:r>
      <w:r w:rsidRPr="002972D1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MY"/>
          <w14:ligatures w14:val="none"/>
        </w:rPr>
        <w:t xml:space="preserve">SIN </w:t>
      </w:r>
      <m:oMath>
        <m:r>
          <w:rPr>
            <w:rFonts w:ascii="Cambria Math" w:eastAsia="Times New Roman" w:hAnsi="Cambria Math" w:cs="Times New Roman"/>
            <w:color w:val="156082" w:themeColor="accent1"/>
            <w:kern w:val="0"/>
            <w:lang w:eastAsia="en-MY"/>
            <w14:ligatures w14:val="none"/>
          </w:rPr>
          <m:t>→</m:t>
        </m:r>
      </m:oMath>
      <w:r w:rsidRPr="002972D1">
        <w:rPr>
          <w:rFonts w:ascii="Times New Roman" w:eastAsia="Times New Roman" w:hAnsi="Times New Roman" w:cs="Times New Roman"/>
          <w:b/>
          <w:bCs/>
          <w:color w:val="156082" w:themeColor="accent1"/>
          <w:kern w:val="0"/>
          <w:lang w:eastAsia="en-MY"/>
          <w14:ligatures w14:val="none"/>
        </w:rPr>
        <w:t xml:space="preserve"> EZE</w:t>
      </w:r>
      <w:r w:rsidRPr="002972D1">
        <w:rPr>
          <w:rFonts w:ascii="Times New Roman" w:eastAsia="Times New Roman" w:hAnsi="Times New Roman" w:cs="Times New Roman"/>
          <w:color w:val="156082" w:themeColor="accent1"/>
          <w:kern w:val="0"/>
          <w:lang w:eastAsia="en-MY"/>
          <w14:ligatures w14:val="none"/>
        </w:rPr>
        <w:t xml:space="preserve"> already happens to lie along the path favored by the heuristic </w:t>
      </w:r>
      <m:oMath>
        <m:r>
          <w:rPr>
            <w:rFonts w:ascii="Cambria Math" w:eastAsia="Times New Roman" w:hAnsi="Cambria Math" w:cs="Times New Roman"/>
            <w:color w:val="156082" w:themeColor="accent1"/>
            <w:kern w:val="0"/>
            <w:lang w:eastAsia="en-MY"/>
            <w14:ligatures w14:val="none"/>
          </w:rPr>
          <m:t>h</m:t>
        </m:r>
      </m:oMath>
      <w:r w:rsidRPr="002972D1">
        <w:rPr>
          <w:rFonts w:ascii="Times New Roman" w:eastAsia="Times New Roman" w:hAnsi="Times New Roman" w:cs="Times New Roman"/>
          <w:color w:val="156082" w:themeColor="accent1"/>
          <w:kern w:val="0"/>
          <w:lang w:eastAsia="en-MY"/>
          <w14:ligatures w14:val="none"/>
        </w:rPr>
        <w:t xml:space="preserve">. Weighting </w:t>
      </w:r>
      <m:oMath>
        <m:r>
          <w:rPr>
            <w:rFonts w:ascii="Cambria Math" w:eastAsia="Times New Roman" w:hAnsi="Cambria Math" w:cs="Times New Roman"/>
            <w:color w:val="156082" w:themeColor="accent1"/>
            <w:kern w:val="0"/>
            <w:lang w:eastAsia="en-MY"/>
            <w14:ligatures w14:val="none"/>
          </w:rPr>
          <m:t>h</m:t>
        </m:r>
      </m:oMath>
      <w:r w:rsidRPr="002972D1">
        <w:rPr>
          <w:rFonts w:ascii="Times New Roman" w:eastAsia="Times New Roman" w:hAnsi="Times New Roman" w:cs="Times New Roman"/>
          <w:color w:val="156082" w:themeColor="accent1"/>
          <w:kern w:val="0"/>
          <w:lang w:eastAsia="en-MY"/>
          <w14:ligatures w14:val="none"/>
        </w:rPr>
        <w:t xml:space="preserve"> did not force any shortcuts or route deviations, leaving the path cost unchanged.</w:t>
      </w:r>
    </w:p>
    <w:sectPr w:rsidR="004662A5" w:rsidRPr="00297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A08B5"/>
    <w:multiLevelType w:val="multilevel"/>
    <w:tmpl w:val="8D4C2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4E6646"/>
    <w:multiLevelType w:val="multilevel"/>
    <w:tmpl w:val="99829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1A66A7"/>
    <w:multiLevelType w:val="multilevel"/>
    <w:tmpl w:val="B9D48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6E70F5"/>
    <w:multiLevelType w:val="hybridMultilevel"/>
    <w:tmpl w:val="6DFE133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512C06"/>
    <w:multiLevelType w:val="multilevel"/>
    <w:tmpl w:val="3EA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9258FE"/>
    <w:multiLevelType w:val="multilevel"/>
    <w:tmpl w:val="8CBE0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AB0362"/>
    <w:multiLevelType w:val="hybridMultilevel"/>
    <w:tmpl w:val="DDD4B78C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63035086">
    <w:abstractNumId w:val="3"/>
  </w:num>
  <w:num w:numId="2" w16cid:durableId="1840266738">
    <w:abstractNumId w:val="0"/>
  </w:num>
  <w:num w:numId="3" w16cid:durableId="1021394383">
    <w:abstractNumId w:val="1"/>
  </w:num>
  <w:num w:numId="4" w16cid:durableId="1320959982">
    <w:abstractNumId w:val="2"/>
  </w:num>
  <w:num w:numId="5" w16cid:durableId="875435484">
    <w:abstractNumId w:val="4"/>
  </w:num>
  <w:num w:numId="6" w16cid:durableId="192034507">
    <w:abstractNumId w:val="5"/>
  </w:num>
  <w:num w:numId="7" w16cid:durableId="14180144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684"/>
    <w:rsid w:val="000C4F59"/>
    <w:rsid w:val="00292A6A"/>
    <w:rsid w:val="002972D1"/>
    <w:rsid w:val="002C46BA"/>
    <w:rsid w:val="0038392F"/>
    <w:rsid w:val="004143B5"/>
    <w:rsid w:val="00462A2C"/>
    <w:rsid w:val="004662A5"/>
    <w:rsid w:val="00541684"/>
    <w:rsid w:val="006E37ED"/>
    <w:rsid w:val="006F4706"/>
    <w:rsid w:val="008046F9"/>
    <w:rsid w:val="009C561C"/>
    <w:rsid w:val="00CE69D8"/>
    <w:rsid w:val="00E67E3F"/>
    <w:rsid w:val="00E71408"/>
    <w:rsid w:val="00EA47AB"/>
    <w:rsid w:val="00F7181D"/>
    <w:rsid w:val="00FD1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E2D98"/>
  <w15:chartTrackingRefBased/>
  <w15:docId w15:val="{8E1CBBDE-0769-4555-9EA4-F1DA8B423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7ED"/>
  </w:style>
  <w:style w:type="paragraph" w:styleId="Heading1">
    <w:name w:val="heading 1"/>
    <w:basedOn w:val="Normal"/>
    <w:next w:val="Normal"/>
    <w:link w:val="Heading1Char"/>
    <w:uiPriority w:val="9"/>
    <w:qFormat/>
    <w:rsid w:val="00541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1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41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6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69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69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Beg Fiza</dc:creator>
  <cp:keywords/>
  <dc:description/>
  <cp:lastModifiedBy>Afifah Khaira</cp:lastModifiedBy>
  <cp:revision>2</cp:revision>
  <dcterms:created xsi:type="dcterms:W3CDTF">2026-10-15T18:43:00Z</dcterms:created>
  <dcterms:modified xsi:type="dcterms:W3CDTF">2026-10-15T18:43:00Z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dc253659582fc1376b3f1b6e01b81783c2111ee92dc5d297f39e815216d65584</vt:lpwstr>
  </property>
</Properties>
</file>