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A5862" w14:textId="77777777" w:rsidR="00A40E0C" w:rsidRDefault="00A40E0C" w:rsidP="00A40E0C">
      <w:pPr>
        <w:autoSpaceDE w:val="0"/>
        <w:autoSpaceDN w:val="0"/>
        <w:adjustRightInd w:val="0"/>
        <w:spacing w:after="200" w:line="276" w:lineRule="auto"/>
        <w:jc w:val="center"/>
        <w:rPr>
          <w:rFonts w:ascii="Arial" w:hAnsi="Arial" w:cs="Arial"/>
          <w:b/>
          <w:bCs/>
          <w:sz w:val="28"/>
          <w:szCs w:val="28"/>
        </w:rPr>
      </w:pPr>
      <w:r>
        <w:rPr>
          <w:rFonts w:ascii="Arial" w:hAnsi="Arial" w:cs="Arial"/>
          <w:b/>
          <w:noProof/>
          <w:sz w:val="28"/>
          <w:szCs w:val="28"/>
          <w:lang w:eastAsia="en-MY"/>
        </w:rPr>
        <w:drawing>
          <wp:inline distT="0" distB="0" distL="0" distR="0" wp14:anchorId="640E908B" wp14:editId="1DCC1C89">
            <wp:extent cx="5722620" cy="1577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1577340"/>
                    </a:xfrm>
                    <a:prstGeom prst="rect">
                      <a:avLst/>
                    </a:prstGeom>
                    <a:noFill/>
                    <a:ln>
                      <a:noFill/>
                    </a:ln>
                  </pic:spPr>
                </pic:pic>
              </a:graphicData>
            </a:graphic>
          </wp:inline>
        </w:drawing>
      </w:r>
    </w:p>
    <w:p w14:paraId="277D9B98" w14:textId="77777777" w:rsidR="00A40E0C" w:rsidRDefault="00A40E0C" w:rsidP="00A40E0C">
      <w:pPr>
        <w:autoSpaceDE w:val="0"/>
        <w:autoSpaceDN w:val="0"/>
        <w:adjustRightInd w:val="0"/>
        <w:spacing w:after="200" w:line="276" w:lineRule="auto"/>
        <w:jc w:val="center"/>
        <w:rPr>
          <w:rFonts w:ascii="Arial" w:hAnsi="Arial" w:cs="Arial"/>
          <w:b/>
          <w:bCs/>
          <w:sz w:val="28"/>
          <w:szCs w:val="28"/>
        </w:rPr>
      </w:pPr>
    </w:p>
    <w:p w14:paraId="18C6D097" w14:textId="039F0267" w:rsidR="00A40E0C" w:rsidRDefault="00A40E0C" w:rsidP="00A40E0C">
      <w:pPr>
        <w:autoSpaceDE w:val="0"/>
        <w:autoSpaceDN w:val="0"/>
        <w:adjustRightInd w:val="0"/>
        <w:spacing w:after="200" w:line="276" w:lineRule="auto"/>
        <w:jc w:val="center"/>
        <w:rPr>
          <w:rFonts w:ascii="Arial" w:hAnsi="Arial" w:cs="Arial"/>
          <w:sz w:val="24"/>
          <w:szCs w:val="24"/>
        </w:rPr>
      </w:pPr>
      <w:r>
        <w:rPr>
          <w:rFonts w:ascii="Arial" w:hAnsi="Arial" w:cs="Arial"/>
          <w:b/>
          <w:bCs/>
          <w:sz w:val="28"/>
          <w:szCs w:val="28"/>
        </w:rPr>
        <w:t>Essay</w:t>
      </w:r>
      <w:r>
        <w:rPr>
          <w:rFonts w:ascii="Arial" w:hAnsi="Arial" w:cs="Arial"/>
          <w:b/>
          <w:bCs/>
          <w:sz w:val="28"/>
          <w:szCs w:val="28"/>
        </w:rPr>
        <w:t xml:space="preserve"> Assignment</w:t>
      </w:r>
    </w:p>
    <w:p w14:paraId="1E3CF771" w14:textId="77777777" w:rsidR="00A40E0C" w:rsidRDefault="00A40E0C" w:rsidP="00A40E0C">
      <w:pPr>
        <w:autoSpaceDE w:val="0"/>
        <w:autoSpaceDN w:val="0"/>
        <w:adjustRightInd w:val="0"/>
        <w:spacing w:after="200" w:line="276" w:lineRule="auto"/>
        <w:rPr>
          <w:rFonts w:ascii="Arial" w:hAnsi="Arial" w:cs="Arial"/>
          <w:sz w:val="24"/>
          <w:szCs w:val="24"/>
        </w:rPr>
      </w:pPr>
    </w:p>
    <w:p w14:paraId="23ED6193" w14:textId="77777777" w:rsidR="00A40E0C" w:rsidRDefault="00A40E0C" w:rsidP="00A40E0C">
      <w:pPr>
        <w:autoSpaceDE w:val="0"/>
        <w:autoSpaceDN w:val="0"/>
        <w:adjustRightInd w:val="0"/>
        <w:spacing w:after="200" w:line="276" w:lineRule="auto"/>
        <w:jc w:val="center"/>
        <w:rPr>
          <w:rFonts w:ascii="Arial" w:hAnsi="Arial" w:cs="Arial"/>
          <w:b/>
          <w:bCs/>
          <w:color w:val="111111"/>
          <w:sz w:val="36"/>
          <w:szCs w:val="36"/>
          <w:shd w:val="clear" w:color="auto" w:fill="FFFFFF"/>
        </w:rPr>
      </w:pPr>
      <w:r>
        <w:rPr>
          <w:rFonts w:ascii="Arial" w:hAnsi="Arial" w:cs="Arial"/>
          <w:b/>
          <w:bCs/>
          <w:color w:val="111111"/>
          <w:sz w:val="36"/>
          <w:szCs w:val="36"/>
          <w:shd w:val="clear" w:color="auto" w:fill="FFFFFF"/>
        </w:rPr>
        <w:t>UHB20102: ESSENTIAL ACADEMIC ENGLISH</w:t>
      </w:r>
    </w:p>
    <w:p w14:paraId="64C50EBB" w14:textId="77777777" w:rsidR="00A40E0C" w:rsidRDefault="00A40E0C" w:rsidP="00A40E0C">
      <w:pPr>
        <w:autoSpaceDE w:val="0"/>
        <w:autoSpaceDN w:val="0"/>
        <w:adjustRightInd w:val="0"/>
        <w:spacing w:after="200" w:line="276" w:lineRule="auto"/>
        <w:jc w:val="center"/>
        <w:rPr>
          <w:rFonts w:ascii="Arial" w:hAnsi="Arial" w:cs="Arial"/>
          <w:b/>
          <w:bCs/>
          <w:sz w:val="36"/>
          <w:szCs w:val="36"/>
        </w:rPr>
      </w:pPr>
      <w:r>
        <w:rPr>
          <w:rFonts w:ascii="Arial" w:hAnsi="Arial" w:cs="Arial"/>
          <w:b/>
          <w:bCs/>
          <w:sz w:val="36"/>
          <w:szCs w:val="36"/>
        </w:rPr>
        <w:t>SEC 19</w:t>
      </w:r>
    </w:p>
    <w:p w14:paraId="76D2FCF6" w14:textId="77777777" w:rsidR="00A40E0C" w:rsidRDefault="00A40E0C" w:rsidP="00A40E0C">
      <w:pPr>
        <w:autoSpaceDE w:val="0"/>
        <w:autoSpaceDN w:val="0"/>
        <w:adjustRightInd w:val="0"/>
        <w:spacing w:after="200" w:line="276" w:lineRule="auto"/>
        <w:rPr>
          <w:rFonts w:ascii="Arial" w:hAnsi="Arial" w:cs="Arial"/>
          <w:sz w:val="24"/>
          <w:szCs w:val="24"/>
        </w:rPr>
      </w:pPr>
    </w:p>
    <w:p w14:paraId="173F7230" w14:textId="77777777" w:rsidR="00A40E0C" w:rsidRDefault="00A40E0C" w:rsidP="00A40E0C">
      <w:pPr>
        <w:autoSpaceDE w:val="0"/>
        <w:autoSpaceDN w:val="0"/>
        <w:adjustRightInd w:val="0"/>
        <w:spacing w:after="200" w:line="276" w:lineRule="auto"/>
        <w:rPr>
          <w:rFonts w:ascii="Arial" w:hAnsi="Arial" w:cs="Arial"/>
          <w:sz w:val="24"/>
          <w:szCs w:val="24"/>
        </w:rPr>
      </w:pPr>
    </w:p>
    <w:p w14:paraId="780C68FC" w14:textId="77777777" w:rsidR="00A40E0C" w:rsidRDefault="00A40E0C" w:rsidP="00A40E0C">
      <w:pPr>
        <w:autoSpaceDE w:val="0"/>
        <w:autoSpaceDN w:val="0"/>
        <w:adjustRightInd w:val="0"/>
        <w:spacing w:after="200" w:line="276" w:lineRule="auto"/>
        <w:rPr>
          <w:rFonts w:ascii="Arial" w:hAnsi="Arial" w:cs="Arial"/>
          <w:sz w:val="24"/>
          <w:szCs w:val="24"/>
        </w:rPr>
      </w:pPr>
    </w:p>
    <w:p w14:paraId="0F248BAD" w14:textId="77777777" w:rsidR="00A40E0C" w:rsidRDefault="00A40E0C" w:rsidP="00A40E0C">
      <w:pPr>
        <w:autoSpaceDE w:val="0"/>
        <w:autoSpaceDN w:val="0"/>
        <w:adjustRightInd w:val="0"/>
        <w:spacing w:after="200" w:line="276" w:lineRule="auto"/>
        <w:rPr>
          <w:rFonts w:ascii="Arial" w:hAnsi="Arial" w:cs="Arial"/>
          <w:sz w:val="24"/>
          <w:szCs w:val="24"/>
        </w:rPr>
      </w:pPr>
    </w:p>
    <w:tbl>
      <w:tblPr>
        <w:tblStyle w:val="TableGrid"/>
        <w:tblW w:w="0" w:type="auto"/>
        <w:tblInd w:w="0" w:type="dxa"/>
        <w:tblLook w:val="04A0" w:firstRow="1" w:lastRow="0" w:firstColumn="1" w:lastColumn="0" w:noHBand="0" w:noVBand="1"/>
      </w:tblPr>
      <w:tblGrid>
        <w:gridCol w:w="4508"/>
        <w:gridCol w:w="4508"/>
      </w:tblGrid>
      <w:tr w:rsidR="00A40E0C" w14:paraId="379279EE" w14:textId="77777777" w:rsidTr="007D7A89">
        <w:tc>
          <w:tcPr>
            <w:tcW w:w="4508" w:type="dxa"/>
            <w:tcBorders>
              <w:top w:val="single" w:sz="4" w:space="0" w:color="auto"/>
              <w:left w:val="single" w:sz="4" w:space="0" w:color="auto"/>
              <w:bottom w:val="single" w:sz="4" w:space="0" w:color="auto"/>
              <w:right w:val="single" w:sz="4" w:space="0" w:color="auto"/>
            </w:tcBorders>
            <w:hideMark/>
          </w:tcPr>
          <w:p w14:paraId="080F36B4" w14:textId="77777777" w:rsidR="00A40E0C" w:rsidRDefault="00A40E0C" w:rsidP="007D7A89">
            <w:pPr>
              <w:autoSpaceDE w:val="0"/>
              <w:autoSpaceDN w:val="0"/>
              <w:adjustRightInd w:val="0"/>
              <w:spacing w:after="200" w:line="276" w:lineRule="auto"/>
              <w:jc w:val="center"/>
              <w:rPr>
                <w:rFonts w:ascii="Arial" w:hAnsi="Arial" w:cs="Arial"/>
                <w:b/>
                <w:bCs/>
                <w:sz w:val="24"/>
                <w:szCs w:val="24"/>
              </w:rPr>
            </w:pPr>
            <w:r>
              <w:rPr>
                <w:rFonts w:ascii="Arial" w:hAnsi="Arial" w:cs="Arial"/>
                <w:b/>
                <w:bCs/>
                <w:sz w:val="24"/>
                <w:szCs w:val="24"/>
              </w:rPr>
              <w:t>NAME</w:t>
            </w:r>
          </w:p>
        </w:tc>
        <w:tc>
          <w:tcPr>
            <w:tcW w:w="4508" w:type="dxa"/>
            <w:tcBorders>
              <w:top w:val="single" w:sz="4" w:space="0" w:color="auto"/>
              <w:left w:val="single" w:sz="4" w:space="0" w:color="auto"/>
              <w:bottom w:val="single" w:sz="4" w:space="0" w:color="auto"/>
              <w:right w:val="single" w:sz="4" w:space="0" w:color="auto"/>
            </w:tcBorders>
            <w:hideMark/>
          </w:tcPr>
          <w:p w14:paraId="4AB25C79" w14:textId="77777777" w:rsidR="00A40E0C" w:rsidRDefault="00A40E0C" w:rsidP="007D7A89">
            <w:pPr>
              <w:autoSpaceDE w:val="0"/>
              <w:autoSpaceDN w:val="0"/>
              <w:adjustRightInd w:val="0"/>
              <w:spacing w:after="200" w:line="276" w:lineRule="auto"/>
              <w:jc w:val="center"/>
              <w:rPr>
                <w:rFonts w:ascii="Arial" w:hAnsi="Arial" w:cs="Arial"/>
                <w:b/>
                <w:bCs/>
                <w:sz w:val="24"/>
                <w:szCs w:val="24"/>
              </w:rPr>
            </w:pPr>
            <w:r>
              <w:rPr>
                <w:rFonts w:ascii="Arial" w:hAnsi="Arial" w:cs="Arial"/>
                <w:b/>
                <w:bCs/>
                <w:sz w:val="24"/>
                <w:szCs w:val="24"/>
              </w:rPr>
              <w:t>MATRIK no.</w:t>
            </w:r>
          </w:p>
        </w:tc>
      </w:tr>
      <w:tr w:rsidR="00A40E0C" w14:paraId="086873A8" w14:textId="77777777" w:rsidTr="007D7A89">
        <w:tc>
          <w:tcPr>
            <w:tcW w:w="4508" w:type="dxa"/>
            <w:tcBorders>
              <w:top w:val="single" w:sz="4" w:space="0" w:color="auto"/>
              <w:left w:val="single" w:sz="4" w:space="0" w:color="auto"/>
              <w:bottom w:val="single" w:sz="4" w:space="0" w:color="auto"/>
              <w:right w:val="single" w:sz="4" w:space="0" w:color="auto"/>
            </w:tcBorders>
            <w:vAlign w:val="center"/>
            <w:hideMark/>
          </w:tcPr>
          <w:p w14:paraId="095C6F7D" w14:textId="77777777" w:rsidR="00A40E0C" w:rsidRDefault="00A40E0C" w:rsidP="007D7A89">
            <w:pPr>
              <w:autoSpaceDE w:val="0"/>
              <w:autoSpaceDN w:val="0"/>
              <w:adjustRightInd w:val="0"/>
              <w:spacing w:after="200" w:line="276" w:lineRule="auto"/>
              <w:rPr>
                <w:rFonts w:ascii="Arial" w:hAnsi="Arial" w:cs="Arial"/>
                <w:sz w:val="28"/>
                <w:szCs w:val="28"/>
              </w:rPr>
            </w:pPr>
            <w:r>
              <w:rPr>
                <w:rFonts w:ascii="Arial" w:hAnsi="Arial" w:cs="Arial"/>
                <w:sz w:val="28"/>
                <w:szCs w:val="28"/>
              </w:rPr>
              <w:t>Muhammad Afiq Amir Md Amir</w:t>
            </w:r>
          </w:p>
        </w:tc>
        <w:tc>
          <w:tcPr>
            <w:tcW w:w="4508" w:type="dxa"/>
            <w:tcBorders>
              <w:top w:val="single" w:sz="4" w:space="0" w:color="auto"/>
              <w:left w:val="single" w:sz="4" w:space="0" w:color="auto"/>
              <w:bottom w:val="single" w:sz="4" w:space="0" w:color="auto"/>
              <w:right w:val="single" w:sz="4" w:space="0" w:color="auto"/>
            </w:tcBorders>
            <w:vAlign w:val="center"/>
            <w:hideMark/>
          </w:tcPr>
          <w:p w14:paraId="3A2DC196" w14:textId="77777777" w:rsidR="00A40E0C" w:rsidRDefault="00A40E0C" w:rsidP="007D7A89">
            <w:pPr>
              <w:autoSpaceDE w:val="0"/>
              <w:autoSpaceDN w:val="0"/>
              <w:adjustRightInd w:val="0"/>
              <w:spacing w:after="200" w:line="276" w:lineRule="auto"/>
              <w:jc w:val="center"/>
              <w:rPr>
                <w:rFonts w:ascii="Arial" w:hAnsi="Arial" w:cs="Arial"/>
                <w:sz w:val="28"/>
                <w:szCs w:val="28"/>
              </w:rPr>
            </w:pPr>
            <w:r>
              <w:rPr>
                <w:rFonts w:ascii="Arial" w:hAnsi="Arial" w:cs="Arial"/>
                <w:sz w:val="28"/>
                <w:szCs w:val="28"/>
              </w:rPr>
              <w:t>CI190035</w:t>
            </w:r>
          </w:p>
        </w:tc>
      </w:tr>
    </w:tbl>
    <w:p w14:paraId="2A29B78B" w14:textId="77777777" w:rsidR="00A40E0C" w:rsidRDefault="00A40E0C" w:rsidP="00A40E0C">
      <w:pPr>
        <w:autoSpaceDE w:val="0"/>
        <w:autoSpaceDN w:val="0"/>
        <w:adjustRightInd w:val="0"/>
        <w:spacing w:after="200" w:line="276" w:lineRule="auto"/>
        <w:rPr>
          <w:rFonts w:ascii="Arial" w:hAnsi="Arial" w:cs="Arial"/>
          <w:sz w:val="24"/>
          <w:szCs w:val="24"/>
        </w:rPr>
      </w:pPr>
    </w:p>
    <w:p w14:paraId="1D731C3A" w14:textId="77777777" w:rsidR="00A40E0C" w:rsidRDefault="00A40E0C" w:rsidP="00A40E0C">
      <w:pPr>
        <w:autoSpaceDE w:val="0"/>
        <w:autoSpaceDN w:val="0"/>
        <w:adjustRightInd w:val="0"/>
        <w:spacing w:after="200" w:line="276" w:lineRule="auto"/>
        <w:jc w:val="center"/>
        <w:rPr>
          <w:rFonts w:ascii="Arial" w:hAnsi="Arial" w:cs="Arial"/>
          <w:b/>
          <w:bCs/>
          <w:sz w:val="24"/>
          <w:szCs w:val="24"/>
        </w:rPr>
      </w:pPr>
      <w:proofErr w:type="gramStart"/>
      <w:r>
        <w:rPr>
          <w:rFonts w:ascii="Arial" w:hAnsi="Arial" w:cs="Arial"/>
          <w:b/>
          <w:bCs/>
          <w:sz w:val="24"/>
          <w:szCs w:val="24"/>
        </w:rPr>
        <w:t>Lecturer :</w:t>
      </w:r>
      <w:proofErr w:type="gramEnd"/>
      <w:r>
        <w:rPr>
          <w:rFonts w:ascii="Arial" w:hAnsi="Arial" w:cs="Arial"/>
          <w:b/>
          <w:bCs/>
          <w:sz w:val="24"/>
          <w:szCs w:val="24"/>
        </w:rPr>
        <w:t xml:space="preserve"> Azizi bin </w:t>
      </w:r>
      <w:proofErr w:type="spellStart"/>
      <w:r>
        <w:rPr>
          <w:rFonts w:ascii="Arial" w:hAnsi="Arial" w:cs="Arial"/>
          <w:b/>
          <w:bCs/>
          <w:sz w:val="24"/>
          <w:szCs w:val="24"/>
        </w:rPr>
        <w:t>Basar</w:t>
      </w:r>
      <w:proofErr w:type="spellEnd"/>
    </w:p>
    <w:p w14:paraId="59F13CE2" w14:textId="77777777" w:rsidR="004C173F" w:rsidRPr="004C173F" w:rsidRDefault="004C173F" w:rsidP="004C173F">
      <w:pPr>
        <w:rPr>
          <w:rFonts w:ascii="Times New Roman" w:hAnsi="Times New Roman" w:cs="Times New Roman"/>
          <w:b/>
          <w:bCs/>
          <w:color w:val="3C4043"/>
          <w:spacing w:val="3"/>
          <w:sz w:val="24"/>
          <w:szCs w:val="24"/>
        </w:rPr>
      </w:pPr>
    </w:p>
    <w:p w14:paraId="684C2C19" w14:textId="77777777" w:rsidR="004C173F" w:rsidRDefault="004C173F">
      <w:pPr>
        <w:rPr>
          <w:rFonts w:ascii="Times New Roman" w:hAnsi="Times New Roman" w:cs="Times New Roman"/>
          <w:b/>
          <w:bCs/>
          <w:color w:val="3C4043"/>
          <w:spacing w:val="3"/>
          <w:sz w:val="24"/>
          <w:szCs w:val="24"/>
        </w:rPr>
      </w:pPr>
      <w:r>
        <w:rPr>
          <w:rFonts w:ascii="Times New Roman" w:hAnsi="Times New Roman" w:cs="Times New Roman"/>
          <w:b/>
          <w:bCs/>
          <w:color w:val="3C4043"/>
          <w:spacing w:val="3"/>
          <w:sz w:val="24"/>
          <w:szCs w:val="24"/>
        </w:rPr>
        <w:br w:type="page"/>
      </w:r>
    </w:p>
    <w:p w14:paraId="2C328E8F" w14:textId="6501CEA2" w:rsidR="00D07BA0" w:rsidRPr="004C173F" w:rsidRDefault="00D07BA0" w:rsidP="004C173F">
      <w:pPr>
        <w:pStyle w:val="ListParagraph"/>
        <w:numPr>
          <w:ilvl w:val="0"/>
          <w:numId w:val="3"/>
        </w:numPr>
        <w:rPr>
          <w:rFonts w:ascii="Times New Roman" w:hAnsi="Times New Roman" w:cs="Times New Roman"/>
          <w:b/>
          <w:bCs/>
          <w:color w:val="3C4043"/>
          <w:spacing w:val="3"/>
          <w:sz w:val="24"/>
          <w:szCs w:val="24"/>
        </w:rPr>
      </w:pPr>
      <w:r w:rsidRPr="004C173F">
        <w:rPr>
          <w:rFonts w:ascii="Times New Roman" w:hAnsi="Times New Roman" w:cs="Times New Roman"/>
          <w:b/>
          <w:bCs/>
          <w:color w:val="3C4043"/>
          <w:spacing w:val="3"/>
          <w:sz w:val="24"/>
          <w:szCs w:val="24"/>
        </w:rPr>
        <w:lastRenderedPageBreak/>
        <w:t xml:space="preserve">What is descriptive writing? </w:t>
      </w:r>
    </w:p>
    <w:p w14:paraId="10D71A14" w14:textId="21D15A0F" w:rsidR="00D07BA0" w:rsidRPr="004C173F" w:rsidRDefault="00D07BA0" w:rsidP="00D07BA0">
      <w:pPr>
        <w:pStyle w:val="ListParagraph"/>
        <w:rPr>
          <w:rFonts w:ascii="Times New Roman" w:hAnsi="Times New Roman" w:cs="Times New Roman"/>
          <w:color w:val="3C4043"/>
          <w:spacing w:val="3"/>
          <w:sz w:val="24"/>
          <w:szCs w:val="24"/>
        </w:rPr>
      </w:pPr>
      <w:r w:rsidRPr="004C173F">
        <w:rPr>
          <w:rFonts w:ascii="Times New Roman" w:hAnsi="Times New Roman" w:cs="Times New Roman"/>
          <w:color w:val="3C4043"/>
          <w:spacing w:val="3"/>
          <w:sz w:val="24"/>
          <w:szCs w:val="24"/>
        </w:rPr>
        <w:t xml:space="preserve">Descriptive writing is a writing that describes a person, place, scene or thing in such a way that a picture is formed in the reader’s mind. Descriptive writing used 5 senses and often use descriptive language. </w:t>
      </w:r>
    </w:p>
    <w:p w14:paraId="7778C058" w14:textId="77777777" w:rsidR="00D07BA0" w:rsidRPr="004C173F" w:rsidRDefault="00D07BA0" w:rsidP="00D07BA0">
      <w:pPr>
        <w:pStyle w:val="ListParagraph"/>
        <w:rPr>
          <w:rFonts w:ascii="Times New Roman" w:hAnsi="Times New Roman" w:cs="Times New Roman"/>
          <w:color w:val="3C4043"/>
          <w:spacing w:val="3"/>
          <w:sz w:val="24"/>
          <w:szCs w:val="24"/>
        </w:rPr>
      </w:pPr>
    </w:p>
    <w:p w14:paraId="063779FB" w14:textId="59EB7494" w:rsidR="00D07BA0" w:rsidRPr="00A40E0C" w:rsidRDefault="00D07BA0" w:rsidP="00A40E0C">
      <w:pPr>
        <w:pStyle w:val="ListParagraph"/>
        <w:numPr>
          <w:ilvl w:val="0"/>
          <w:numId w:val="3"/>
        </w:numPr>
        <w:rPr>
          <w:rFonts w:ascii="Times New Roman" w:hAnsi="Times New Roman" w:cs="Times New Roman"/>
          <w:b/>
          <w:bCs/>
          <w:color w:val="3C4043"/>
          <w:spacing w:val="3"/>
          <w:sz w:val="24"/>
          <w:szCs w:val="24"/>
        </w:rPr>
      </w:pPr>
      <w:r w:rsidRPr="00A40E0C">
        <w:rPr>
          <w:rFonts w:ascii="Times New Roman" w:hAnsi="Times New Roman" w:cs="Times New Roman"/>
          <w:b/>
          <w:bCs/>
          <w:color w:val="3C4043"/>
          <w:spacing w:val="3"/>
          <w:sz w:val="24"/>
          <w:szCs w:val="24"/>
        </w:rPr>
        <w:t xml:space="preserve">What is Compare and Contrast writing? </w:t>
      </w:r>
    </w:p>
    <w:p w14:paraId="29A3A3B8" w14:textId="3E443B4E" w:rsidR="00D07BA0" w:rsidRPr="004C173F" w:rsidRDefault="00D07BA0" w:rsidP="00D07BA0">
      <w:pPr>
        <w:pStyle w:val="ListParagraph"/>
        <w:rPr>
          <w:rFonts w:ascii="Times New Roman" w:hAnsi="Times New Roman" w:cs="Times New Roman"/>
          <w:color w:val="3C4043"/>
          <w:spacing w:val="3"/>
          <w:sz w:val="24"/>
          <w:szCs w:val="24"/>
        </w:rPr>
      </w:pPr>
      <w:r w:rsidRPr="004C173F">
        <w:rPr>
          <w:rFonts w:ascii="Times New Roman" w:hAnsi="Times New Roman" w:cs="Times New Roman"/>
          <w:color w:val="3C4043"/>
          <w:spacing w:val="3"/>
          <w:sz w:val="24"/>
          <w:szCs w:val="24"/>
        </w:rPr>
        <w:t>Compare and contrast writing is a writing that analyse two or more things so an evaluation can be made. It is also to gain insight and understanding of two or more things.</w:t>
      </w:r>
    </w:p>
    <w:p w14:paraId="5AA3E697" w14:textId="77777777" w:rsidR="00D07BA0" w:rsidRPr="004C173F" w:rsidRDefault="00D07BA0" w:rsidP="00D07BA0">
      <w:pPr>
        <w:pStyle w:val="ListParagraph"/>
        <w:rPr>
          <w:rFonts w:ascii="Times New Roman" w:hAnsi="Times New Roman" w:cs="Times New Roman"/>
          <w:color w:val="3C4043"/>
          <w:spacing w:val="3"/>
          <w:sz w:val="24"/>
          <w:szCs w:val="24"/>
        </w:rPr>
      </w:pPr>
    </w:p>
    <w:p w14:paraId="3D862BC4" w14:textId="77777777" w:rsidR="000701E8" w:rsidRPr="004C173F" w:rsidRDefault="00D07BA0" w:rsidP="00A40E0C">
      <w:pPr>
        <w:pStyle w:val="ListParagraph"/>
        <w:numPr>
          <w:ilvl w:val="0"/>
          <w:numId w:val="3"/>
        </w:numPr>
        <w:rPr>
          <w:rFonts w:ascii="Times New Roman" w:hAnsi="Times New Roman" w:cs="Times New Roman"/>
          <w:b/>
          <w:bCs/>
          <w:color w:val="3C4043"/>
          <w:spacing w:val="3"/>
          <w:sz w:val="24"/>
          <w:szCs w:val="24"/>
        </w:rPr>
      </w:pPr>
      <w:r w:rsidRPr="004C173F">
        <w:rPr>
          <w:rFonts w:ascii="Times New Roman" w:hAnsi="Times New Roman" w:cs="Times New Roman"/>
          <w:b/>
          <w:bCs/>
          <w:color w:val="3C4043"/>
          <w:spacing w:val="3"/>
          <w:sz w:val="24"/>
          <w:szCs w:val="24"/>
        </w:rPr>
        <w:t>Find any items/gadgets/books (more than 1) which are related to each other and provide simple compare and contrast essay regarding those items/gadgets/books</w:t>
      </w:r>
    </w:p>
    <w:p w14:paraId="3005E341" w14:textId="77777777" w:rsidR="000701E8" w:rsidRPr="004C173F" w:rsidRDefault="000701E8" w:rsidP="000701E8">
      <w:pPr>
        <w:pStyle w:val="ListParagraph"/>
        <w:rPr>
          <w:rFonts w:ascii="Times New Roman" w:hAnsi="Times New Roman" w:cs="Times New Roman"/>
          <w:color w:val="3C4043"/>
          <w:spacing w:val="3"/>
          <w:sz w:val="24"/>
          <w:szCs w:val="24"/>
        </w:rPr>
      </w:pPr>
    </w:p>
    <w:p w14:paraId="5E68FCB3" w14:textId="04449781" w:rsidR="00D07BA0" w:rsidRPr="004C173F" w:rsidRDefault="00D07BA0" w:rsidP="004C173F">
      <w:pPr>
        <w:pStyle w:val="ListParagraph"/>
        <w:ind w:firstLine="720"/>
        <w:rPr>
          <w:rFonts w:ascii="Times New Roman" w:hAnsi="Times New Roman" w:cs="Times New Roman"/>
          <w:sz w:val="24"/>
          <w:szCs w:val="24"/>
        </w:rPr>
      </w:pPr>
      <w:r w:rsidRPr="004C173F">
        <w:rPr>
          <w:rFonts w:ascii="Times New Roman" w:hAnsi="Times New Roman" w:cs="Times New Roman"/>
          <w:sz w:val="24"/>
          <w:szCs w:val="24"/>
        </w:rPr>
        <w:t xml:space="preserve">PlayStation 5 (PS5) and Xbox Series X have finally been released </w:t>
      </w:r>
      <w:r w:rsidR="000701E8" w:rsidRPr="004C173F">
        <w:rPr>
          <w:rFonts w:ascii="Times New Roman" w:hAnsi="Times New Roman" w:cs="Times New Roman"/>
          <w:sz w:val="24"/>
          <w:szCs w:val="24"/>
        </w:rPr>
        <w:t>this year</w:t>
      </w:r>
      <w:r w:rsidRPr="004C173F">
        <w:rPr>
          <w:rFonts w:ascii="Times New Roman" w:hAnsi="Times New Roman" w:cs="Times New Roman"/>
          <w:sz w:val="24"/>
          <w:szCs w:val="24"/>
        </w:rPr>
        <w:t xml:space="preserve">. </w:t>
      </w:r>
      <w:r w:rsidR="000701E8" w:rsidRPr="004C173F">
        <w:rPr>
          <w:rFonts w:ascii="Times New Roman" w:hAnsi="Times New Roman" w:cs="Times New Roman"/>
          <w:sz w:val="24"/>
          <w:szCs w:val="24"/>
        </w:rPr>
        <w:t>E</w:t>
      </w:r>
      <w:r w:rsidRPr="004C173F">
        <w:rPr>
          <w:rFonts w:ascii="Times New Roman" w:hAnsi="Times New Roman" w:cs="Times New Roman"/>
          <w:sz w:val="24"/>
          <w:szCs w:val="24"/>
        </w:rPr>
        <w:t>ver</w:t>
      </w:r>
      <w:r w:rsidR="000701E8" w:rsidRPr="004C173F">
        <w:rPr>
          <w:rFonts w:ascii="Times New Roman" w:hAnsi="Times New Roman" w:cs="Times New Roman"/>
          <w:sz w:val="24"/>
          <w:szCs w:val="24"/>
        </w:rPr>
        <w:t>yone is already hyped when they announced the launching date for both of these consoles last year. Even so consumers are conflicted which one they need to choose because both of these consoles have their own speciality and both are considered a nostalgia console.</w:t>
      </w:r>
    </w:p>
    <w:p w14:paraId="5674ED14" w14:textId="5EB80177" w:rsidR="000701E8" w:rsidRPr="004C173F" w:rsidRDefault="000701E8" w:rsidP="000701E8">
      <w:pPr>
        <w:pStyle w:val="ListParagraph"/>
        <w:rPr>
          <w:rFonts w:ascii="Times New Roman" w:hAnsi="Times New Roman" w:cs="Times New Roman"/>
          <w:sz w:val="24"/>
          <w:szCs w:val="24"/>
        </w:rPr>
      </w:pPr>
    </w:p>
    <w:p w14:paraId="6BE89F51" w14:textId="77777777" w:rsidR="007E325C" w:rsidRPr="004C173F" w:rsidRDefault="007E325C" w:rsidP="004C173F">
      <w:pPr>
        <w:pStyle w:val="ListParagraph"/>
        <w:ind w:firstLine="720"/>
        <w:rPr>
          <w:rFonts w:ascii="Times New Roman" w:hAnsi="Times New Roman" w:cs="Times New Roman"/>
          <w:sz w:val="24"/>
          <w:szCs w:val="24"/>
        </w:rPr>
      </w:pPr>
      <w:r w:rsidRPr="004C173F">
        <w:rPr>
          <w:rFonts w:ascii="Times New Roman" w:hAnsi="Times New Roman" w:cs="Times New Roman"/>
          <w:sz w:val="24"/>
          <w:szCs w:val="24"/>
        </w:rPr>
        <w:t>Price is of course what consumer will look first. Both console PS5 and Xbox Series X are roughly equal to RM2030 apiece both consoles are roughly having the same price range. Since both of the consoles are very similar. However, today new generation consoles have a new edition which is Digital Edition. Standard Edition and Digital Edition are different in a way how games are play. Standard Edition are available for both physical and downloadable game which is why the price is a bit expensive. However, for Digital Edition only downloadable game are available to play for those consoles. Both of PS5 and Xbox Series X have a different price range RM1624 for PS5 and RM1218 for Xbox Series X. Consumer who looks in price will choose Xbox Series X over PS5 because it is much cheaper but the catch is consumer need to download the game first before they can play it.</w:t>
      </w:r>
    </w:p>
    <w:p w14:paraId="46AB9E5F" w14:textId="77777777" w:rsidR="007E325C" w:rsidRPr="004C173F" w:rsidRDefault="007E325C" w:rsidP="000701E8">
      <w:pPr>
        <w:pStyle w:val="ListParagraph"/>
        <w:rPr>
          <w:rFonts w:ascii="Times New Roman" w:hAnsi="Times New Roman" w:cs="Times New Roman"/>
          <w:sz w:val="24"/>
          <w:szCs w:val="24"/>
        </w:rPr>
      </w:pPr>
    </w:p>
    <w:p w14:paraId="541D0CF8" w14:textId="78F7180D" w:rsidR="000701E8" w:rsidRPr="004C173F" w:rsidRDefault="007E325C" w:rsidP="004C173F">
      <w:pPr>
        <w:pStyle w:val="ListParagraph"/>
        <w:ind w:firstLine="720"/>
        <w:rPr>
          <w:rFonts w:ascii="Times New Roman" w:hAnsi="Times New Roman" w:cs="Times New Roman"/>
          <w:sz w:val="24"/>
          <w:szCs w:val="24"/>
        </w:rPr>
      </w:pPr>
      <w:r w:rsidRPr="004C173F">
        <w:rPr>
          <w:rFonts w:ascii="Times New Roman" w:hAnsi="Times New Roman" w:cs="Times New Roman"/>
          <w:sz w:val="24"/>
          <w:szCs w:val="24"/>
        </w:rPr>
        <w:t xml:space="preserve">Second category is backwards compatibility. This category </w:t>
      </w:r>
      <w:r w:rsidR="00C843BB" w:rsidRPr="004C173F">
        <w:rPr>
          <w:rFonts w:ascii="Times New Roman" w:hAnsi="Times New Roman" w:cs="Times New Roman"/>
          <w:sz w:val="24"/>
          <w:szCs w:val="24"/>
        </w:rPr>
        <w:t>consists</w:t>
      </w:r>
      <w:r w:rsidRPr="004C173F">
        <w:rPr>
          <w:rFonts w:ascii="Times New Roman" w:hAnsi="Times New Roman" w:cs="Times New Roman"/>
          <w:sz w:val="24"/>
          <w:szCs w:val="24"/>
        </w:rPr>
        <w:t xml:space="preserve"> of </w:t>
      </w:r>
      <w:r w:rsidR="00C843BB" w:rsidRPr="004C173F">
        <w:rPr>
          <w:rFonts w:ascii="Times New Roman" w:hAnsi="Times New Roman" w:cs="Times New Roman"/>
          <w:sz w:val="24"/>
          <w:szCs w:val="24"/>
        </w:rPr>
        <w:t xml:space="preserve">how well previous generation game such as PS4, PS1, Xbox 360 games are playable in new generation consoles. This is a new feature because this feature is not been implemented with the previous generation. Everyone is really excited when they announced backward compatibility are now available for both consoles because there are so many old games that are worth to play again and also it is a good way to save money to buy a new game that are compatible with new generation consoles. However, not all games are compatible with new generation consoles. As for PS5 console, Sony claim that almost all PS4 games, including optimized PS4 Pro titles are compatible with PS5 system. This claims almost break every PlayStation </w:t>
      </w:r>
      <w:r w:rsidR="009676BD" w:rsidRPr="004C173F">
        <w:rPr>
          <w:rFonts w:ascii="Times New Roman" w:hAnsi="Times New Roman" w:cs="Times New Roman"/>
          <w:sz w:val="24"/>
          <w:szCs w:val="24"/>
        </w:rPr>
        <w:t>user</w:t>
      </w:r>
      <w:r w:rsidR="00C843BB" w:rsidRPr="004C173F">
        <w:rPr>
          <w:rFonts w:ascii="Times New Roman" w:hAnsi="Times New Roman" w:cs="Times New Roman"/>
          <w:sz w:val="24"/>
          <w:szCs w:val="24"/>
        </w:rPr>
        <w:t xml:space="preserve"> </w:t>
      </w:r>
      <w:r w:rsidR="009676BD" w:rsidRPr="004C173F">
        <w:rPr>
          <w:rFonts w:ascii="Times New Roman" w:hAnsi="Times New Roman" w:cs="Times New Roman"/>
          <w:sz w:val="24"/>
          <w:szCs w:val="24"/>
        </w:rPr>
        <w:t xml:space="preserve">heart </w:t>
      </w:r>
      <w:r w:rsidR="00C843BB" w:rsidRPr="004C173F">
        <w:rPr>
          <w:rFonts w:ascii="Times New Roman" w:hAnsi="Times New Roman" w:cs="Times New Roman"/>
          <w:sz w:val="24"/>
          <w:szCs w:val="24"/>
        </w:rPr>
        <w:t xml:space="preserve">out there because </w:t>
      </w:r>
      <w:r w:rsidR="009676BD" w:rsidRPr="004C173F">
        <w:rPr>
          <w:rFonts w:ascii="Times New Roman" w:hAnsi="Times New Roman" w:cs="Times New Roman"/>
          <w:sz w:val="24"/>
          <w:szCs w:val="24"/>
        </w:rPr>
        <w:t xml:space="preserve">not only almost PS4 compatible with the new system but older generation game such as PS1, PS2 and PS3 are not compatible with the new system. It is different story for Xbox Series X. Microsoft claim that all Xbox previous generation games are compatible with the new system. Until today this claim is </w:t>
      </w:r>
      <w:r w:rsidR="009676BD" w:rsidRPr="004C173F">
        <w:rPr>
          <w:rFonts w:ascii="Times New Roman" w:hAnsi="Times New Roman" w:cs="Times New Roman"/>
          <w:sz w:val="24"/>
          <w:szCs w:val="24"/>
        </w:rPr>
        <w:lastRenderedPageBreak/>
        <w:t>exactly true because there are no issues yet about the previous games are not working with the new system.</w:t>
      </w:r>
    </w:p>
    <w:p w14:paraId="3C5EEDED" w14:textId="20DA6063" w:rsidR="009676BD" w:rsidRPr="004C173F" w:rsidRDefault="009676BD" w:rsidP="000701E8">
      <w:pPr>
        <w:pStyle w:val="ListParagraph"/>
        <w:rPr>
          <w:rFonts w:ascii="Times New Roman" w:hAnsi="Times New Roman" w:cs="Times New Roman"/>
          <w:sz w:val="24"/>
          <w:szCs w:val="24"/>
        </w:rPr>
      </w:pPr>
    </w:p>
    <w:p w14:paraId="74B06DC9" w14:textId="327B23EE" w:rsidR="009676BD" w:rsidRPr="004C173F" w:rsidRDefault="009676BD" w:rsidP="004C173F">
      <w:pPr>
        <w:pStyle w:val="ListParagraph"/>
        <w:ind w:firstLine="720"/>
        <w:rPr>
          <w:rFonts w:ascii="Times New Roman" w:hAnsi="Times New Roman" w:cs="Times New Roman"/>
          <w:sz w:val="24"/>
          <w:szCs w:val="24"/>
        </w:rPr>
      </w:pPr>
      <w:r w:rsidRPr="004C173F">
        <w:rPr>
          <w:rFonts w:ascii="Times New Roman" w:hAnsi="Times New Roman" w:cs="Times New Roman"/>
          <w:sz w:val="24"/>
          <w:szCs w:val="24"/>
        </w:rPr>
        <w:t>Last but not least difference about both of the design. As for PS5 design, it is comically</w:t>
      </w:r>
      <w:r w:rsidR="004C173F" w:rsidRPr="004C173F">
        <w:rPr>
          <w:rFonts w:ascii="Times New Roman" w:hAnsi="Times New Roman" w:cs="Times New Roman"/>
          <w:sz w:val="24"/>
          <w:szCs w:val="24"/>
        </w:rPr>
        <w:t xml:space="preserve"> large and as for Standard Edition the form is very asymmetrical. For Xbox Series X the design is kind of bulky like a mini tower PC or tiny refrigerator. However, PS5 has a presence of USB-C port which is aa big deal, especially as more accessories get USB-C adapters.</w:t>
      </w:r>
    </w:p>
    <w:p w14:paraId="46118790" w14:textId="298A849E" w:rsidR="004C173F" w:rsidRPr="004C173F" w:rsidRDefault="004C173F" w:rsidP="000701E8">
      <w:pPr>
        <w:pStyle w:val="ListParagraph"/>
        <w:rPr>
          <w:rFonts w:ascii="Times New Roman" w:hAnsi="Times New Roman" w:cs="Times New Roman"/>
          <w:sz w:val="24"/>
          <w:szCs w:val="24"/>
        </w:rPr>
      </w:pPr>
    </w:p>
    <w:p w14:paraId="420E6B0E" w14:textId="4E4239C5" w:rsidR="004C173F" w:rsidRPr="004C173F" w:rsidRDefault="004C173F" w:rsidP="004C173F">
      <w:pPr>
        <w:pStyle w:val="ListParagraph"/>
        <w:ind w:firstLine="720"/>
        <w:rPr>
          <w:rFonts w:ascii="Times New Roman" w:hAnsi="Times New Roman" w:cs="Times New Roman"/>
          <w:color w:val="3C4043"/>
          <w:spacing w:val="3"/>
          <w:sz w:val="24"/>
          <w:szCs w:val="24"/>
        </w:rPr>
      </w:pPr>
      <w:r w:rsidRPr="004C173F">
        <w:rPr>
          <w:rFonts w:ascii="Times New Roman" w:hAnsi="Times New Roman" w:cs="Times New Roman"/>
          <w:sz w:val="24"/>
          <w:szCs w:val="24"/>
        </w:rPr>
        <w:t>In a nutshell, both consoles have their own advantages itself. For those who choose PS5 over Xbox Series X because of the nostalgia they bring from PS1 until today and also most of game company really prefer making PlayStation exclusives game rather than Xbox exclusive games. However, Xbox Series X is much more preferable because of the price, backward compatibility and design.</w:t>
      </w:r>
    </w:p>
    <w:sectPr w:rsidR="004C173F" w:rsidRPr="004C1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0273"/>
    <w:multiLevelType w:val="hybridMultilevel"/>
    <w:tmpl w:val="477819F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1605100"/>
    <w:multiLevelType w:val="hybridMultilevel"/>
    <w:tmpl w:val="55228C4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7F3C70EF"/>
    <w:multiLevelType w:val="hybridMultilevel"/>
    <w:tmpl w:val="48D8F46C"/>
    <w:lvl w:ilvl="0" w:tplc="580A022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A0"/>
    <w:rsid w:val="000701E8"/>
    <w:rsid w:val="004C173F"/>
    <w:rsid w:val="007E325C"/>
    <w:rsid w:val="008438F3"/>
    <w:rsid w:val="009676BD"/>
    <w:rsid w:val="00A40E0C"/>
    <w:rsid w:val="00C843BB"/>
    <w:rsid w:val="00D07B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BA53C"/>
  <w15:chartTrackingRefBased/>
  <w15:docId w15:val="{DD7F3B4D-F17D-43AC-9D3F-83574371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BA0"/>
    <w:pPr>
      <w:ind w:left="720"/>
      <w:contextualSpacing/>
    </w:pPr>
  </w:style>
  <w:style w:type="table" w:styleId="TableGrid">
    <w:name w:val="Table Grid"/>
    <w:basedOn w:val="TableNormal"/>
    <w:uiPriority w:val="39"/>
    <w:rsid w:val="00A40E0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Afiq Amir</dc:creator>
  <cp:keywords/>
  <dc:description/>
  <cp:lastModifiedBy>Afiq Amir</cp:lastModifiedBy>
  <cp:revision>1</cp:revision>
  <dcterms:created xsi:type="dcterms:W3CDTF">2020-12-06T06:35:00Z</dcterms:created>
  <dcterms:modified xsi:type="dcterms:W3CDTF">2020-12-06T07:37:00Z</dcterms:modified>
</cp:coreProperties>
</file>