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AD76" w14:textId="77777777" w:rsidR="0030176B" w:rsidRDefault="00A01C98">
      <w:pPr>
        <w:pStyle w:val="Heading1"/>
      </w:pPr>
      <w:r>
        <w:t>Use Case Specification – Technical Baseline</w:t>
      </w:r>
    </w:p>
    <w:p w14:paraId="7C4C64B3" w14:textId="77777777" w:rsidR="0030176B" w:rsidRDefault="00A01C98">
      <w:r>
        <w:t xml:space="preserve">Purpose: This document captures only MUST-HAVE technical capabilities and system behaviors required to support the AI-first BRD and user stories. Decision logic, policy mechanics, escalation rules, and audit evidence details are intentionally excluded to keep this document concise and </w:t>
      </w:r>
      <w:proofErr w:type="gramStart"/>
      <w:r>
        <w:t>implementation-focused</w:t>
      </w:r>
      <w:proofErr w:type="gramEnd"/>
      <w:r>
        <w:t>.</w:t>
      </w:r>
    </w:p>
    <w:p w14:paraId="19C02941" w14:textId="77777777" w:rsidR="0030176B" w:rsidRDefault="00A01C98">
      <w:pPr>
        <w:pStyle w:val="Heading2"/>
      </w:pPr>
      <w:r>
        <w:t>1. Technical Capability Index (Traceable)</w:t>
      </w:r>
    </w:p>
    <w:p w14:paraId="7BFB70C3" w14:textId="77777777" w:rsidR="0030176B" w:rsidRDefault="00A01C98">
      <w:r>
        <w:t>Each capability below represents a concrete technical feature that must exist in the platform. Capabilities are traceable to BRD requirements and user stories.</w:t>
      </w:r>
    </w:p>
    <w:tbl>
      <w:tblPr>
        <w:tblW w:w="97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8"/>
        <w:gridCol w:w="1530"/>
        <w:gridCol w:w="6750"/>
      </w:tblGrid>
      <w:tr w:rsidR="001C4B97" w14:paraId="44AD566C" w14:textId="77777777" w:rsidTr="001C4B97">
        <w:tc>
          <w:tcPr>
            <w:tcW w:w="1458" w:type="dxa"/>
          </w:tcPr>
          <w:p w14:paraId="7821D3FC" w14:textId="77777777" w:rsidR="001C4B97" w:rsidRPr="00904890" w:rsidRDefault="001C4B97">
            <w:pPr>
              <w:rPr>
                <w:rFonts w:asciiTheme="majorHAnsi" w:hAnsiTheme="majorHAnsi" w:cstheme="majorHAnsi"/>
              </w:rPr>
            </w:pPr>
            <w:r>
              <w:rPr>
                <w:rFonts w:asciiTheme="majorHAnsi" w:hAnsiTheme="majorHAnsi" w:cstheme="majorHAnsi"/>
              </w:rPr>
              <w:t>Capability Area</w:t>
            </w:r>
          </w:p>
        </w:tc>
        <w:tc>
          <w:tcPr>
            <w:tcW w:w="1530" w:type="dxa"/>
          </w:tcPr>
          <w:p w14:paraId="44CE6129" w14:textId="77777777" w:rsidR="001C4B97" w:rsidRPr="00904890" w:rsidRDefault="001C4B97">
            <w:pPr>
              <w:rPr>
                <w:rFonts w:asciiTheme="majorHAnsi" w:hAnsiTheme="majorHAnsi" w:cstheme="majorHAnsi"/>
              </w:rPr>
            </w:pPr>
            <w:r>
              <w:rPr>
                <w:rFonts w:asciiTheme="majorHAnsi" w:hAnsiTheme="majorHAnsi" w:cstheme="majorHAnsi"/>
              </w:rPr>
              <w:t>Technical Capability (Must-Have)</w:t>
            </w:r>
          </w:p>
        </w:tc>
        <w:tc>
          <w:tcPr>
            <w:tcW w:w="6750" w:type="dxa"/>
          </w:tcPr>
          <w:p w14:paraId="3C722A0D" w14:textId="77777777" w:rsidR="001C4B97" w:rsidRPr="00904890" w:rsidRDefault="001C4B97">
            <w:pPr>
              <w:rPr>
                <w:rFonts w:asciiTheme="majorHAnsi" w:hAnsiTheme="majorHAnsi" w:cstheme="majorHAnsi"/>
              </w:rPr>
            </w:pPr>
            <w:r>
              <w:rPr>
                <w:rFonts w:asciiTheme="majorHAnsi" w:hAnsiTheme="majorHAnsi" w:cstheme="majorHAnsi"/>
              </w:rPr>
              <w:t>Description (Tech-level)</w:t>
            </w:r>
          </w:p>
        </w:tc>
      </w:tr>
      <w:tr w:rsidR="001C4B97" w14:paraId="0372DB8F" w14:textId="77777777" w:rsidTr="001C4B97">
        <w:tc>
          <w:tcPr>
            <w:tcW w:w="1458" w:type="dxa"/>
          </w:tcPr>
          <w:p w14:paraId="48D9431A" w14:textId="77777777" w:rsidR="001C4B97" w:rsidRPr="00904890" w:rsidRDefault="001C4B97">
            <w:pPr>
              <w:rPr>
                <w:rFonts w:asciiTheme="majorHAnsi" w:hAnsiTheme="majorHAnsi" w:cstheme="majorHAnsi"/>
              </w:rPr>
            </w:pPr>
            <w:r>
              <w:rPr>
                <w:rFonts w:asciiTheme="majorHAnsi" w:hAnsiTheme="majorHAnsi" w:cstheme="majorHAnsi"/>
              </w:rPr>
              <w:t>Assessment Authoring</w:t>
            </w:r>
          </w:p>
        </w:tc>
        <w:tc>
          <w:tcPr>
            <w:tcW w:w="1530" w:type="dxa"/>
          </w:tcPr>
          <w:p w14:paraId="51F01C6D" w14:textId="77777777" w:rsidR="001C4B97" w:rsidRPr="00904890" w:rsidRDefault="001C4B97">
            <w:pPr>
              <w:rPr>
                <w:rFonts w:asciiTheme="majorHAnsi" w:hAnsiTheme="majorHAnsi" w:cstheme="majorHAnsi"/>
              </w:rPr>
            </w:pPr>
            <w:r>
              <w:rPr>
                <w:rFonts w:asciiTheme="majorHAnsi" w:hAnsiTheme="majorHAnsi" w:cstheme="majorHAnsi"/>
              </w:rPr>
              <w:t>Supported Question Types</w:t>
            </w:r>
          </w:p>
        </w:tc>
        <w:tc>
          <w:tcPr>
            <w:tcW w:w="6750" w:type="dxa"/>
          </w:tcPr>
          <w:p w14:paraId="037F7597" w14:textId="77777777" w:rsidR="001C4B97" w:rsidRPr="00904890" w:rsidRDefault="001C4B97">
            <w:pPr>
              <w:rPr>
                <w:rFonts w:asciiTheme="majorHAnsi" w:hAnsiTheme="majorHAnsi" w:cstheme="majorHAnsi"/>
              </w:rPr>
            </w:pPr>
            <w:r>
              <w:rPr>
                <w:rFonts w:asciiTheme="majorHAnsi" w:hAnsiTheme="majorHAnsi" w:cstheme="majorHAnsi"/>
              </w:rPr>
              <w:t>Platform shall support MCQ, coding thru online code editor/ online IDE like Visual Studio code, SQL, project-based/ multi-file framework, system design, fill-in-the-blank, matching, ordering, subjective text, and file-upload task types.</w:t>
            </w:r>
          </w:p>
        </w:tc>
      </w:tr>
    </w:tbl>
    <w:p w14:paraId="4B2C8A81" w14:textId="77777777" w:rsidR="0030176B" w:rsidRDefault="0030176B"/>
    <w:p w14:paraId="06CA53DA" w14:textId="77777777" w:rsidR="00D90F92" w:rsidRDefault="002D1515" w:rsidP="00010A5B">
      <w:pPr>
        <w:pStyle w:val="Heading3"/>
      </w:pPr>
      <w:r>
        <w:t>1.1 Question Bank – Human Review Triggers (Risk Indicators)</w:t>
      </w:r>
    </w:p>
    <w:p w14:paraId="1AFF95A2" w14:textId="77777777" w:rsidR="00B008F1" w:rsidRDefault="00B008F1" w:rsidP="00F16F94">
      <w:pPr>
        <w:pStyle w:val="ListParagraph"/>
        <w:numPr>
          <w:ilvl w:val="0"/>
          <w:numId w:val="13"/>
        </w:numPr>
      </w:pPr>
      <w:r>
        <w:t>High decision-impact flag: item is part of a high-stakes or heavily weighted assessment stage.</w:t>
      </w:r>
    </w:p>
    <w:p w14:paraId="5A1C2D9C" w14:textId="77777777" w:rsidR="00B008F1" w:rsidRDefault="00B008F1" w:rsidP="00F16F94">
      <w:pPr>
        <w:pStyle w:val="ListParagraph"/>
        <w:numPr>
          <w:ilvl w:val="0"/>
          <w:numId w:val="13"/>
        </w:numPr>
      </w:pPr>
      <w:r>
        <w:t>Data dependency risk: missing or unstable datasets, schema mismatches, or forbidden external dependencies.</w:t>
      </w:r>
    </w:p>
    <w:p w14:paraId="060E97A3" w14:textId="77777777" w:rsidR="00B008F1" w:rsidRDefault="00B008F1" w:rsidP="00F16F94">
      <w:pPr>
        <w:pStyle w:val="ListParagraph"/>
        <w:numPr>
          <w:ilvl w:val="0"/>
          <w:numId w:val="13"/>
        </w:numPr>
      </w:pPr>
      <w:r>
        <w:t>Framework dependency risk (project items): build failures, dependency/version drift, or starter-code defects.</w:t>
      </w:r>
    </w:p>
    <w:p w14:paraId="78DBF325" w14:textId="77777777" w:rsidR="00B008F1" w:rsidRDefault="00B008F1" w:rsidP="00F16F94">
      <w:pPr>
        <w:pStyle w:val="ListParagraph"/>
        <w:numPr>
          <w:ilvl w:val="0"/>
          <w:numId w:val="13"/>
        </w:numPr>
      </w:pPr>
      <w:r>
        <w:t>Runtime / resource anomaly: excessive time/memory usage or sandbox policy violations.</w:t>
      </w:r>
    </w:p>
    <w:p w14:paraId="290BD5B8" w14:textId="77777777" w:rsidR="00B008F1" w:rsidRDefault="00B008F1" w:rsidP="00F16F94">
      <w:pPr>
        <w:pStyle w:val="ListParagraph"/>
        <w:numPr>
          <w:ilvl w:val="0"/>
          <w:numId w:val="13"/>
        </w:numPr>
      </w:pPr>
      <w:r>
        <w:t>Duplicate / near-duplicate detection: high similarity with existing or previously retired items.</w:t>
      </w:r>
    </w:p>
    <w:p w14:paraId="4612B050" w14:textId="77777777" w:rsidR="00B008F1" w:rsidRDefault="00B008F1" w:rsidP="00F16F94">
      <w:pPr>
        <w:pStyle w:val="ListParagraph"/>
        <w:numPr>
          <w:ilvl w:val="0"/>
          <w:numId w:val="13"/>
        </w:numPr>
      </w:pPr>
      <w:r>
        <w:t>Answer key / rubric inconsistency: incorrect expected outputs, broken reference solutions, or missing rubric evidence.</w:t>
      </w:r>
    </w:p>
    <w:p w14:paraId="5602B6F1" w14:textId="77777777" w:rsidR="00B008F1" w:rsidRDefault="00B008F1" w:rsidP="00F16F94">
      <w:pPr>
        <w:pStyle w:val="ListParagraph"/>
        <w:numPr>
          <w:ilvl w:val="0"/>
          <w:numId w:val="13"/>
        </w:numPr>
      </w:pPr>
      <w:r>
        <w:t>Content safety / compliance risk: biased language, accessibility gaps, or policy non-compliance.</w:t>
      </w:r>
    </w:p>
    <w:p w14:paraId="41311923" w14:textId="77777777" w:rsidR="00B008F1" w:rsidRDefault="00B008F1" w:rsidP="00F16F94">
      <w:pPr>
        <w:pStyle w:val="ListParagraph"/>
        <w:numPr>
          <w:ilvl w:val="0"/>
          <w:numId w:val="13"/>
        </w:numPr>
      </w:pPr>
      <w:r>
        <w:t>Candidate challenge / dispute: repeated candidate flags, appeals, or negative feedback beyond threshold.</w:t>
      </w:r>
    </w:p>
    <w:p w14:paraId="139E2889" w14:textId="77777777" w:rsidR="00B008F1" w:rsidRDefault="00B008F1" w:rsidP="00F16F94">
      <w:pPr>
        <w:pStyle w:val="ListParagraph"/>
        <w:numPr>
          <w:ilvl w:val="0"/>
          <w:numId w:val="13"/>
        </w:numPr>
      </w:pPr>
      <w:r>
        <w:t>Integrity correlation: abnormal correlation with plagiarism, similarity spikes, or integrity violations.</w:t>
      </w:r>
    </w:p>
    <w:p w14:paraId="3585DAEC" w14:textId="77777777" w:rsidR="00B008F1" w:rsidRDefault="00B008F1" w:rsidP="00F16F94">
      <w:pPr>
        <w:pStyle w:val="ListParagraph"/>
        <w:numPr>
          <w:ilvl w:val="0"/>
          <w:numId w:val="13"/>
        </w:numPr>
      </w:pPr>
      <w:r>
        <w:t>Exposure / leakage risk: exposure thresholds breached, repeated reuse across drives, or external leakage signals.</w:t>
      </w:r>
    </w:p>
    <w:p w14:paraId="6B2C70B0" w14:textId="77777777" w:rsidR="00B008F1" w:rsidRDefault="00B008F1" w:rsidP="00F16F94">
      <w:pPr>
        <w:pStyle w:val="ListParagraph"/>
        <w:numPr>
          <w:ilvl w:val="0"/>
          <w:numId w:val="13"/>
        </w:numPr>
      </w:pPr>
      <w:r>
        <w:lastRenderedPageBreak/>
        <w:t>Weak discrimination: flat score distribution indicating poor differentiation across proficiency levels.</w:t>
      </w:r>
    </w:p>
    <w:p w14:paraId="22EC11CA" w14:textId="77777777" w:rsidR="00B008F1" w:rsidRDefault="00B008F1" w:rsidP="00F16F94">
      <w:pPr>
        <w:pStyle w:val="ListParagraph"/>
        <w:numPr>
          <w:ilvl w:val="0"/>
          <w:numId w:val="13"/>
        </w:numPr>
      </w:pPr>
      <w:r>
        <w:t xml:space="preserve">Difficulty confidence mismatch: predicted difficulty materially deviates from observed </w:t>
      </w:r>
      <w:proofErr w:type="gramStart"/>
      <w:r>
        <w:t>candidate</w:t>
      </w:r>
      <w:proofErr w:type="gramEnd"/>
      <w:r>
        <w:t xml:space="preserve"> performance.</w:t>
      </w:r>
    </w:p>
    <w:p w14:paraId="557343FB" w14:textId="77777777" w:rsidR="00B008F1" w:rsidRDefault="00B008F1" w:rsidP="00F16F94">
      <w:pPr>
        <w:pStyle w:val="ListParagraph"/>
        <w:numPr>
          <w:ilvl w:val="0"/>
          <w:numId w:val="13"/>
        </w:numPr>
      </w:pPr>
      <w:r>
        <w:t>Solution instability: flaky or inconsistent test results across repeated executions.</w:t>
      </w:r>
    </w:p>
    <w:p w14:paraId="4203C69B" w14:textId="77777777" w:rsidR="00B008F1" w:rsidRDefault="00B008F1" w:rsidP="00F16F94">
      <w:pPr>
        <w:pStyle w:val="ListParagraph"/>
        <w:numPr>
          <w:ilvl w:val="0"/>
          <w:numId w:val="13"/>
        </w:numPr>
      </w:pPr>
      <w:r>
        <w:t>Non-determinism risk: multiple valid outputs without clear acceptance criteria or environment-dependent outcomes.</w:t>
      </w:r>
    </w:p>
    <w:p w14:paraId="25E6FAA8" w14:textId="77777777" w:rsidR="00B008F1" w:rsidRDefault="00B008F1" w:rsidP="00F16F94">
      <w:pPr>
        <w:pStyle w:val="ListParagraph"/>
        <w:numPr>
          <w:ilvl w:val="0"/>
          <w:numId w:val="13"/>
        </w:numPr>
      </w:pPr>
      <w:r>
        <w:t>Ambiguity risk: unclear problem statements, missing constraints/examples, or multiple plausible interpretations.</w:t>
      </w:r>
    </w:p>
    <w:p w14:paraId="292ACA69" w14:textId="77777777" w:rsidR="00B008F1" w:rsidRDefault="00B008F1" w:rsidP="00B008F1">
      <w:r>
        <w:t>Human review shall be triggered when one or more of the following indicators are detected (thresholds are policy-configurable):</w:t>
      </w:r>
    </w:p>
    <w:p w14:paraId="50E0A211" w14:textId="56C6FF67" w:rsidR="00D90F92" w:rsidRDefault="00B008F1">
      <w:r>
        <w:t>The Question Bank lifecycle is AI-led by default. Human (SME / Governance) review is invoked only when specific risk indicators are detected, ensuring scale, consistency, and audit defensibility without routine manual intervention.</w:t>
      </w:r>
    </w:p>
    <w:p w14:paraId="5E98D0C4" w14:textId="2136958F" w:rsidR="00B6321D" w:rsidRDefault="005A74F7" w:rsidP="009A7218">
      <w:pPr>
        <w:pStyle w:val="Heading2"/>
      </w:pPr>
      <w:r>
        <w:t>2. Integrity Violation Catalog, Weightages, and Integrity Risk Score Logic</w:t>
      </w:r>
    </w:p>
    <w:p w14:paraId="30106DBF" w14:textId="77777777" w:rsidR="00A820CD" w:rsidRDefault="002C59A0">
      <w:r>
        <w:t>Purpose: This section is the single technical reference for integrity violation definitions, default weightages, and the Integrity Risk Score (IRS) computation logic. User stories must reference this section instead of duplicating rule definitions.</w:t>
      </w:r>
    </w:p>
    <w:p w14:paraId="014EFD53" w14:textId="77777777" w:rsidR="00A820CD" w:rsidRDefault="002C59A0" w:rsidP="002C59A0">
      <w:pPr>
        <w:pStyle w:val="Heading3"/>
      </w:pPr>
      <w:r>
        <w:t>A. Violation Catalog &amp; Default Weightages — Full Integrity Mode</w:t>
      </w:r>
    </w:p>
    <w:p w14:paraId="4E5910D3" w14:textId="77777777" w:rsidR="00A820CD" w:rsidRDefault="002C59A0">
      <w:r>
        <w:rPr>
          <w:sz w:val="20"/>
        </w:rPr>
        <w:t>All weights below sum to 100.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598"/>
      </w:tblGrid>
      <w:tr w:rsidR="00A820CD" w14:paraId="0C2FB5FF" w14:textId="77777777" w:rsidTr="00D327CC">
        <w:tc>
          <w:tcPr>
            <w:tcW w:w="1440" w:type="dxa"/>
          </w:tcPr>
          <w:p w14:paraId="49E746EB" w14:textId="77777777" w:rsidR="00A820CD" w:rsidRDefault="002C59A0">
            <w:r>
              <w:rPr>
                <w:b/>
              </w:rPr>
              <w:t>Violation Category</w:t>
            </w:r>
          </w:p>
        </w:tc>
        <w:tc>
          <w:tcPr>
            <w:tcW w:w="1440" w:type="dxa"/>
          </w:tcPr>
          <w:p w14:paraId="489889A0" w14:textId="77777777" w:rsidR="00A820CD" w:rsidRDefault="002C59A0">
            <w:r>
              <w:rPr>
                <w:b/>
              </w:rPr>
              <w:t>Violation Type</w:t>
            </w:r>
          </w:p>
        </w:tc>
        <w:tc>
          <w:tcPr>
            <w:tcW w:w="1440" w:type="dxa"/>
          </w:tcPr>
          <w:p w14:paraId="1EE49A51" w14:textId="77777777" w:rsidR="00A820CD" w:rsidRDefault="002C59A0">
            <w:r>
              <w:rPr>
                <w:b/>
              </w:rPr>
              <w:t>Detection / Evidence Source</w:t>
            </w:r>
          </w:p>
        </w:tc>
        <w:tc>
          <w:tcPr>
            <w:tcW w:w="1440" w:type="dxa"/>
          </w:tcPr>
          <w:p w14:paraId="4300CB13" w14:textId="77777777" w:rsidR="00A820CD" w:rsidRDefault="002C59A0">
            <w:r>
              <w:rPr>
                <w:b/>
              </w:rPr>
              <w:t>Default Weight (0–100)</w:t>
            </w:r>
          </w:p>
        </w:tc>
        <w:tc>
          <w:tcPr>
            <w:tcW w:w="1440" w:type="dxa"/>
          </w:tcPr>
          <w:p w14:paraId="107B73D8" w14:textId="77777777" w:rsidR="00A820CD" w:rsidRDefault="002C59A0">
            <w:r>
              <w:rPr>
                <w:b/>
              </w:rPr>
              <w:t>Counting Rule</w:t>
            </w:r>
          </w:p>
        </w:tc>
        <w:tc>
          <w:tcPr>
            <w:tcW w:w="1440" w:type="dxa"/>
          </w:tcPr>
          <w:p w14:paraId="6B17D412" w14:textId="77777777" w:rsidR="00A820CD" w:rsidRDefault="002C59A0">
            <w:r>
              <w:rPr>
                <w:b/>
              </w:rPr>
              <w:t>Notes</w:t>
            </w:r>
          </w:p>
        </w:tc>
      </w:tr>
      <w:tr w:rsidR="00A820CD" w14:paraId="6CB6CBEA" w14:textId="77777777" w:rsidTr="00D327CC">
        <w:tc>
          <w:tcPr>
            <w:tcW w:w="1440" w:type="dxa"/>
          </w:tcPr>
          <w:p w14:paraId="1D65AA11" w14:textId="77777777" w:rsidR="00A820CD" w:rsidRDefault="002C59A0">
            <w:r>
              <w:t>Identity Verification</w:t>
            </w:r>
          </w:p>
        </w:tc>
        <w:tc>
          <w:tcPr>
            <w:tcW w:w="1440" w:type="dxa"/>
          </w:tcPr>
          <w:p w14:paraId="603A0B04" w14:textId="77777777" w:rsidR="00A820CD" w:rsidRDefault="002C59A0">
            <w:r>
              <w:t>Face match / mismatch (registered photo vs live)</w:t>
            </w:r>
          </w:p>
        </w:tc>
        <w:tc>
          <w:tcPr>
            <w:tcW w:w="1440" w:type="dxa"/>
          </w:tcPr>
          <w:p w14:paraId="2DC5852D" w14:textId="77777777" w:rsidR="00A820CD" w:rsidRDefault="002C59A0">
            <w:r>
              <w:t>Face verification + passive liveness (webcam)</w:t>
            </w:r>
          </w:p>
        </w:tc>
        <w:tc>
          <w:tcPr>
            <w:tcW w:w="1440" w:type="dxa"/>
          </w:tcPr>
          <w:p w14:paraId="0D92D855" w14:textId="77777777" w:rsidR="00A820CD" w:rsidRDefault="002C59A0">
            <w:r>
              <w:t>25</w:t>
            </w:r>
          </w:p>
        </w:tc>
        <w:tc>
          <w:tcPr>
            <w:tcW w:w="1440" w:type="dxa"/>
          </w:tcPr>
          <w:p w14:paraId="5581E535" w14:textId="77777777" w:rsidR="00A820CD" w:rsidRDefault="002C59A0">
            <w:r>
              <w:t>Each evaluation window</w:t>
            </w:r>
          </w:p>
        </w:tc>
        <w:tc>
          <w:tcPr>
            <w:tcW w:w="1440" w:type="dxa"/>
          </w:tcPr>
          <w:p w14:paraId="73430229" w14:textId="77777777" w:rsidR="00A820CD" w:rsidRDefault="002C59A0">
            <w:r>
              <w:t>High-confidence impersonation signal</w:t>
            </w:r>
          </w:p>
        </w:tc>
      </w:tr>
      <w:tr w:rsidR="00A820CD" w14:paraId="75174846" w14:textId="77777777" w:rsidTr="00D327CC">
        <w:tc>
          <w:tcPr>
            <w:tcW w:w="1440" w:type="dxa"/>
          </w:tcPr>
          <w:p w14:paraId="3BB9B4F0" w14:textId="77777777" w:rsidR="00A820CD" w:rsidRDefault="002C59A0">
            <w:r>
              <w:t>Identity / Presence</w:t>
            </w:r>
          </w:p>
        </w:tc>
        <w:tc>
          <w:tcPr>
            <w:tcW w:w="1440" w:type="dxa"/>
          </w:tcPr>
          <w:p w14:paraId="5E5F2870" w14:textId="77777777" w:rsidR="00A820CD" w:rsidRDefault="002C59A0">
            <w:r>
              <w:t>Additional person detected</w:t>
            </w:r>
          </w:p>
        </w:tc>
        <w:tc>
          <w:tcPr>
            <w:tcW w:w="1440" w:type="dxa"/>
          </w:tcPr>
          <w:p w14:paraId="039F34F2" w14:textId="77777777" w:rsidR="00A820CD" w:rsidRDefault="002C59A0">
            <w:r>
              <w:t>Webcam AI</w:t>
            </w:r>
          </w:p>
        </w:tc>
        <w:tc>
          <w:tcPr>
            <w:tcW w:w="1440" w:type="dxa"/>
          </w:tcPr>
          <w:p w14:paraId="0DBEDCBE" w14:textId="77777777" w:rsidR="00A820CD" w:rsidRDefault="002C59A0">
            <w:r>
              <w:t>15</w:t>
            </w:r>
          </w:p>
        </w:tc>
        <w:tc>
          <w:tcPr>
            <w:tcW w:w="1440" w:type="dxa"/>
          </w:tcPr>
          <w:p w14:paraId="6E271AAB" w14:textId="77777777" w:rsidR="00A820CD" w:rsidRDefault="002C59A0">
            <w:r>
              <w:t>Each detection</w:t>
            </w:r>
          </w:p>
        </w:tc>
        <w:tc>
          <w:tcPr>
            <w:tcW w:w="1440" w:type="dxa"/>
          </w:tcPr>
          <w:p w14:paraId="6D37146B" w14:textId="77777777" w:rsidR="00A820CD" w:rsidRDefault="00A820CD"/>
        </w:tc>
      </w:tr>
      <w:tr w:rsidR="00A820CD" w14:paraId="39B224F3" w14:textId="77777777" w:rsidTr="00D327CC">
        <w:tc>
          <w:tcPr>
            <w:tcW w:w="1440" w:type="dxa"/>
          </w:tcPr>
          <w:p w14:paraId="193CABEE" w14:textId="77777777" w:rsidR="00A820CD" w:rsidRDefault="002C59A0">
            <w:r>
              <w:t>Identity / Presence</w:t>
            </w:r>
          </w:p>
        </w:tc>
        <w:tc>
          <w:tcPr>
            <w:tcW w:w="1440" w:type="dxa"/>
          </w:tcPr>
          <w:p w14:paraId="479C7EBC" w14:textId="77777777" w:rsidR="00A820CD" w:rsidRDefault="002C59A0">
            <w:r>
              <w:t>Multiple faces detected</w:t>
            </w:r>
          </w:p>
        </w:tc>
        <w:tc>
          <w:tcPr>
            <w:tcW w:w="1440" w:type="dxa"/>
          </w:tcPr>
          <w:p w14:paraId="59B6D1C1" w14:textId="77777777" w:rsidR="00A820CD" w:rsidRDefault="002C59A0">
            <w:r>
              <w:t>Webcam AI</w:t>
            </w:r>
          </w:p>
        </w:tc>
        <w:tc>
          <w:tcPr>
            <w:tcW w:w="1440" w:type="dxa"/>
          </w:tcPr>
          <w:p w14:paraId="5599C2B0" w14:textId="77777777" w:rsidR="00A820CD" w:rsidRDefault="002C59A0">
            <w:r>
              <w:t>15</w:t>
            </w:r>
          </w:p>
        </w:tc>
        <w:tc>
          <w:tcPr>
            <w:tcW w:w="1440" w:type="dxa"/>
          </w:tcPr>
          <w:p w14:paraId="06CEB128" w14:textId="77777777" w:rsidR="00A820CD" w:rsidRDefault="002C59A0">
            <w:r>
              <w:t>Each detection</w:t>
            </w:r>
          </w:p>
        </w:tc>
        <w:tc>
          <w:tcPr>
            <w:tcW w:w="1440" w:type="dxa"/>
          </w:tcPr>
          <w:p w14:paraId="426F0F7E" w14:textId="77777777" w:rsidR="00A820CD" w:rsidRDefault="00A820CD"/>
        </w:tc>
      </w:tr>
      <w:tr w:rsidR="00A820CD" w14:paraId="270E7E75" w14:textId="77777777" w:rsidTr="00D327CC">
        <w:tc>
          <w:tcPr>
            <w:tcW w:w="1440" w:type="dxa"/>
          </w:tcPr>
          <w:p w14:paraId="02403F65" w14:textId="77777777" w:rsidR="00A820CD" w:rsidRDefault="002C59A0">
            <w:r>
              <w:t>Restricted Tools</w:t>
            </w:r>
          </w:p>
        </w:tc>
        <w:tc>
          <w:tcPr>
            <w:tcW w:w="1440" w:type="dxa"/>
          </w:tcPr>
          <w:p w14:paraId="75CCB33F" w14:textId="77777777" w:rsidR="00A820CD" w:rsidRDefault="002C59A0">
            <w:r>
              <w:t xml:space="preserve">Developer tools / automation </w:t>
            </w:r>
            <w:r>
              <w:lastRenderedPageBreak/>
              <w:t>detected</w:t>
            </w:r>
          </w:p>
        </w:tc>
        <w:tc>
          <w:tcPr>
            <w:tcW w:w="1440" w:type="dxa"/>
          </w:tcPr>
          <w:p w14:paraId="49056283" w14:textId="77777777" w:rsidR="00A820CD" w:rsidRDefault="002C59A0">
            <w:r>
              <w:lastRenderedPageBreak/>
              <w:t>Browser telemetry</w:t>
            </w:r>
          </w:p>
        </w:tc>
        <w:tc>
          <w:tcPr>
            <w:tcW w:w="1440" w:type="dxa"/>
          </w:tcPr>
          <w:p w14:paraId="6EA11846" w14:textId="77777777" w:rsidR="00A820CD" w:rsidRDefault="002C59A0">
            <w:r>
              <w:t>15</w:t>
            </w:r>
          </w:p>
        </w:tc>
        <w:tc>
          <w:tcPr>
            <w:tcW w:w="1440" w:type="dxa"/>
          </w:tcPr>
          <w:p w14:paraId="352D29B8" w14:textId="77777777" w:rsidR="00A820CD" w:rsidRDefault="002C59A0">
            <w:r>
              <w:t>Each occurrence</w:t>
            </w:r>
          </w:p>
        </w:tc>
        <w:tc>
          <w:tcPr>
            <w:tcW w:w="1440" w:type="dxa"/>
          </w:tcPr>
          <w:p w14:paraId="20A64E17" w14:textId="77777777" w:rsidR="00A820CD" w:rsidRDefault="002C59A0">
            <w:r>
              <w:t>Hard violation</w:t>
            </w:r>
          </w:p>
        </w:tc>
      </w:tr>
      <w:tr w:rsidR="00A820CD" w14:paraId="50FBB530" w14:textId="77777777" w:rsidTr="00D327CC">
        <w:tc>
          <w:tcPr>
            <w:tcW w:w="1440" w:type="dxa"/>
          </w:tcPr>
          <w:p w14:paraId="72160786" w14:textId="77777777" w:rsidR="00A820CD" w:rsidRDefault="002C59A0">
            <w:r>
              <w:t>Content Exfiltration</w:t>
            </w:r>
          </w:p>
        </w:tc>
        <w:tc>
          <w:tcPr>
            <w:tcW w:w="1440" w:type="dxa"/>
          </w:tcPr>
          <w:p w14:paraId="522B8249" w14:textId="77777777" w:rsidR="00A820CD" w:rsidRDefault="002C59A0">
            <w:r>
              <w:t>Copy</w:t>
            </w:r>
          </w:p>
        </w:tc>
        <w:tc>
          <w:tcPr>
            <w:tcW w:w="1440" w:type="dxa"/>
          </w:tcPr>
          <w:p w14:paraId="6A3205DB" w14:textId="77777777" w:rsidR="00A820CD" w:rsidRDefault="002C59A0">
            <w:r>
              <w:t>Browser telemetry</w:t>
            </w:r>
          </w:p>
        </w:tc>
        <w:tc>
          <w:tcPr>
            <w:tcW w:w="1440" w:type="dxa"/>
          </w:tcPr>
          <w:p w14:paraId="1C178C82" w14:textId="77777777" w:rsidR="00A820CD" w:rsidRDefault="002C59A0">
            <w:r>
              <w:t>8</w:t>
            </w:r>
          </w:p>
        </w:tc>
        <w:tc>
          <w:tcPr>
            <w:tcW w:w="1440" w:type="dxa"/>
          </w:tcPr>
          <w:p w14:paraId="4E762AEC" w14:textId="77777777" w:rsidR="00A820CD" w:rsidRDefault="002C59A0">
            <w:r>
              <w:t>Each occurrence</w:t>
            </w:r>
          </w:p>
        </w:tc>
        <w:tc>
          <w:tcPr>
            <w:tcW w:w="1440" w:type="dxa"/>
          </w:tcPr>
          <w:p w14:paraId="26597574" w14:textId="77777777" w:rsidR="00A820CD" w:rsidRDefault="00A820CD"/>
        </w:tc>
      </w:tr>
      <w:tr w:rsidR="00A820CD" w14:paraId="600FA2CF" w14:textId="77777777" w:rsidTr="00D327CC">
        <w:tc>
          <w:tcPr>
            <w:tcW w:w="1440" w:type="dxa"/>
          </w:tcPr>
          <w:p w14:paraId="6362C84E" w14:textId="77777777" w:rsidR="00A820CD" w:rsidRDefault="002C59A0">
            <w:r>
              <w:t>Content Exfiltration</w:t>
            </w:r>
          </w:p>
        </w:tc>
        <w:tc>
          <w:tcPr>
            <w:tcW w:w="1440" w:type="dxa"/>
          </w:tcPr>
          <w:p w14:paraId="5FAB3851" w14:textId="77777777" w:rsidR="00A820CD" w:rsidRDefault="002C59A0">
            <w:r>
              <w:t>Paste</w:t>
            </w:r>
          </w:p>
        </w:tc>
        <w:tc>
          <w:tcPr>
            <w:tcW w:w="1440" w:type="dxa"/>
          </w:tcPr>
          <w:p w14:paraId="469C6F6A" w14:textId="77777777" w:rsidR="00A820CD" w:rsidRDefault="002C59A0">
            <w:r>
              <w:t>Browser telemetry</w:t>
            </w:r>
          </w:p>
        </w:tc>
        <w:tc>
          <w:tcPr>
            <w:tcW w:w="1440" w:type="dxa"/>
          </w:tcPr>
          <w:p w14:paraId="7A6B163D" w14:textId="77777777" w:rsidR="00A820CD" w:rsidRDefault="002C59A0">
            <w:r>
              <w:t>8</w:t>
            </w:r>
          </w:p>
        </w:tc>
        <w:tc>
          <w:tcPr>
            <w:tcW w:w="1440" w:type="dxa"/>
          </w:tcPr>
          <w:p w14:paraId="79410F1A" w14:textId="77777777" w:rsidR="00A820CD" w:rsidRDefault="002C59A0">
            <w:r>
              <w:t>Each occurrence</w:t>
            </w:r>
          </w:p>
        </w:tc>
        <w:tc>
          <w:tcPr>
            <w:tcW w:w="1440" w:type="dxa"/>
          </w:tcPr>
          <w:p w14:paraId="4FED5CD8" w14:textId="77777777" w:rsidR="00A820CD" w:rsidRDefault="002C59A0">
            <w:r>
              <w:t>Paste is higher risk</w:t>
            </w:r>
          </w:p>
        </w:tc>
      </w:tr>
      <w:tr w:rsidR="00A820CD" w14:paraId="0039462B" w14:textId="77777777" w:rsidTr="00D327CC">
        <w:tc>
          <w:tcPr>
            <w:tcW w:w="1440" w:type="dxa"/>
          </w:tcPr>
          <w:p w14:paraId="52E5BEF5" w14:textId="77777777" w:rsidR="00A820CD" w:rsidRDefault="002C59A0">
            <w:r>
              <w:t>Identity / Presence</w:t>
            </w:r>
          </w:p>
        </w:tc>
        <w:tc>
          <w:tcPr>
            <w:tcW w:w="1440" w:type="dxa"/>
          </w:tcPr>
          <w:p w14:paraId="52DB9C16" w14:textId="77777777" w:rsidR="00A820CD" w:rsidRDefault="002C59A0">
            <w:r>
              <w:t>Face not visible (repeated)</w:t>
            </w:r>
          </w:p>
        </w:tc>
        <w:tc>
          <w:tcPr>
            <w:tcW w:w="1440" w:type="dxa"/>
          </w:tcPr>
          <w:p w14:paraId="4DFFE516" w14:textId="77777777" w:rsidR="00A820CD" w:rsidRDefault="002C59A0">
            <w:r>
              <w:t>Webcam AI</w:t>
            </w:r>
          </w:p>
        </w:tc>
        <w:tc>
          <w:tcPr>
            <w:tcW w:w="1440" w:type="dxa"/>
          </w:tcPr>
          <w:p w14:paraId="6D0468D0" w14:textId="77777777" w:rsidR="00A820CD" w:rsidRDefault="002C59A0">
            <w:r>
              <w:t>3</w:t>
            </w:r>
          </w:p>
        </w:tc>
        <w:tc>
          <w:tcPr>
            <w:tcW w:w="1440" w:type="dxa"/>
          </w:tcPr>
          <w:p w14:paraId="5D35DC03" w14:textId="77777777" w:rsidR="00A820CD" w:rsidRDefault="002C59A0">
            <w:r>
              <w:t>Each detection</w:t>
            </w:r>
          </w:p>
        </w:tc>
        <w:tc>
          <w:tcPr>
            <w:tcW w:w="1440" w:type="dxa"/>
          </w:tcPr>
          <w:p w14:paraId="76464105" w14:textId="77777777" w:rsidR="00A820CD" w:rsidRDefault="002C59A0">
            <w:r>
              <w:t>Reduced to avoid false positives</w:t>
            </w:r>
          </w:p>
        </w:tc>
      </w:tr>
      <w:tr w:rsidR="00A820CD" w14:paraId="548A1585" w14:textId="77777777" w:rsidTr="00D327CC">
        <w:tc>
          <w:tcPr>
            <w:tcW w:w="1440" w:type="dxa"/>
          </w:tcPr>
          <w:p w14:paraId="3045A215" w14:textId="77777777" w:rsidR="00A820CD" w:rsidRDefault="002C59A0">
            <w:r>
              <w:t>Identity / Presence</w:t>
            </w:r>
          </w:p>
        </w:tc>
        <w:tc>
          <w:tcPr>
            <w:tcW w:w="1440" w:type="dxa"/>
          </w:tcPr>
          <w:p w14:paraId="7A67DDE3" w14:textId="77777777" w:rsidR="00A820CD" w:rsidRDefault="002C59A0">
            <w:r>
              <w:t>Looking away from screen (repeated)</w:t>
            </w:r>
          </w:p>
        </w:tc>
        <w:tc>
          <w:tcPr>
            <w:tcW w:w="1440" w:type="dxa"/>
          </w:tcPr>
          <w:p w14:paraId="7DB84905" w14:textId="77777777" w:rsidR="00A820CD" w:rsidRDefault="002C59A0">
            <w:r>
              <w:t>Webcam AI</w:t>
            </w:r>
          </w:p>
        </w:tc>
        <w:tc>
          <w:tcPr>
            <w:tcW w:w="1440" w:type="dxa"/>
          </w:tcPr>
          <w:p w14:paraId="21D632E3" w14:textId="77777777" w:rsidR="00A820CD" w:rsidRDefault="002C59A0">
            <w:r>
              <w:t>2</w:t>
            </w:r>
          </w:p>
        </w:tc>
        <w:tc>
          <w:tcPr>
            <w:tcW w:w="1440" w:type="dxa"/>
          </w:tcPr>
          <w:p w14:paraId="316B01DC" w14:textId="77777777" w:rsidR="00A820CD" w:rsidRDefault="002C59A0">
            <w:r>
              <w:t>Each detection</w:t>
            </w:r>
          </w:p>
        </w:tc>
        <w:tc>
          <w:tcPr>
            <w:tcW w:w="1440" w:type="dxa"/>
          </w:tcPr>
          <w:p w14:paraId="71333521" w14:textId="77777777" w:rsidR="00A820CD" w:rsidRDefault="002C59A0">
            <w:r>
              <w:t>Weak correlated signal</w:t>
            </w:r>
          </w:p>
        </w:tc>
      </w:tr>
      <w:tr w:rsidR="00A820CD" w14:paraId="3F67C208" w14:textId="77777777" w:rsidTr="00D327CC">
        <w:tc>
          <w:tcPr>
            <w:tcW w:w="1440" w:type="dxa"/>
          </w:tcPr>
          <w:p w14:paraId="506863C3" w14:textId="77777777" w:rsidR="00A820CD" w:rsidRDefault="002C59A0">
            <w:r>
              <w:t>Browser &amp; Navigation</w:t>
            </w:r>
          </w:p>
        </w:tc>
        <w:tc>
          <w:tcPr>
            <w:tcW w:w="1440" w:type="dxa"/>
          </w:tcPr>
          <w:p w14:paraId="4FC7FE84" w14:textId="77777777" w:rsidR="00A820CD" w:rsidRDefault="002C59A0">
            <w:r>
              <w:t>Fullscreen exit</w:t>
            </w:r>
          </w:p>
        </w:tc>
        <w:tc>
          <w:tcPr>
            <w:tcW w:w="1440" w:type="dxa"/>
          </w:tcPr>
          <w:p w14:paraId="467BDD27" w14:textId="77777777" w:rsidR="00A820CD" w:rsidRDefault="002C59A0">
            <w:r>
              <w:t>Browser telemetry</w:t>
            </w:r>
          </w:p>
        </w:tc>
        <w:tc>
          <w:tcPr>
            <w:tcW w:w="1440" w:type="dxa"/>
          </w:tcPr>
          <w:p w14:paraId="18DFFAC9" w14:textId="77777777" w:rsidR="00A820CD" w:rsidRDefault="002C59A0">
            <w:r>
              <w:t>4</w:t>
            </w:r>
          </w:p>
        </w:tc>
        <w:tc>
          <w:tcPr>
            <w:tcW w:w="1440" w:type="dxa"/>
          </w:tcPr>
          <w:p w14:paraId="63A4ADC9" w14:textId="77777777" w:rsidR="00A820CD" w:rsidRDefault="002C59A0">
            <w:r>
              <w:t>Each occurrence</w:t>
            </w:r>
          </w:p>
        </w:tc>
        <w:tc>
          <w:tcPr>
            <w:tcW w:w="1440" w:type="dxa"/>
          </w:tcPr>
          <w:p w14:paraId="3FABDDC6" w14:textId="77777777" w:rsidR="00A820CD" w:rsidRDefault="00A820CD"/>
        </w:tc>
      </w:tr>
      <w:tr w:rsidR="00A820CD" w14:paraId="2D5A19A4" w14:textId="77777777" w:rsidTr="00D327CC">
        <w:tc>
          <w:tcPr>
            <w:tcW w:w="1440" w:type="dxa"/>
          </w:tcPr>
          <w:p w14:paraId="0A8B833A" w14:textId="77777777" w:rsidR="00A820CD" w:rsidRDefault="002C59A0">
            <w:r>
              <w:t>Browser &amp; Navigation</w:t>
            </w:r>
          </w:p>
        </w:tc>
        <w:tc>
          <w:tcPr>
            <w:tcW w:w="1440" w:type="dxa"/>
          </w:tcPr>
          <w:p w14:paraId="25360524" w14:textId="77777777" w:rsidR="00A820CD" w:rsidRDefault="002C59A0">
            <w:r>
              <w:t>Tab switch / focus loss (repeated)</w:t>
            </w:r>
          </w:p>
        </w:tc>
        <w:tc>
          <w:tcPr>
            <w:tcW w:w="1440" w:type="dxa"/>
          </w:tcPr>
          <w:p w14:paraId="246FEAFB" w14:textId="77777777" w:rsidR="00A820CD" w:rsidRDefault="002C59A0">
            <w:r>
              <w:t>Browser telemetry</w:t>
            </w:r>
          </w:p>
        </w:tc>
        <w:tc>
          <w:tcPr>
            <w:tcW w:w="1440" w:type="dxa"/>
          </w:tcPr>
          <w:p w14:paraId="74965BCC" w14:textId="77777777" w:rsidR="00A820CD" w:rsidRDefault="002C59A0">
            <w:r>
              <w:t>3</w:t>
            </w:r>
          </w:p>
        </w:tc>
        <w:tc>
          <w:tcPr>
            <w:tcW w:w="1440" w:type="dxa"/>
          </w:tcPr>
          <w:p w14:paraId="474C9F4A" w14:textId="77777777" w:rsidR="00A820CD" w:rsidRDefault="002C59A0">
            <w:r>
              <w:t>Each occurrence</w:t>
            </w:r>
          </w:p>
        </w:tc>
        <w:tc>
          <w:tcPr>
            <w:tcW w:w="1440" w:type="dxa"/>
          </w:tcPr>
          <w:p w14:paraId="6187AF39" w14:textId="77777777" w:rsidR="00A820CD" w:rsidRDefault="00A820CD"/>
        </w:tc>
      </w:tr>
      <w:tr w:rsidR="00A820CD" w14:paraId="4D21BB8E" w14:textId="77777777" w:rsidTr="00D327CC">
        <w:tc>
          <w:tcPr>
            <w:tcW w:w="1440" w:type="dxa"/>
          </w:tcPr>
          <w:p w14:paraId="74966CAF" w14:textId="77777777" w:rsidR="00A820CD" w:rsidRDefault="002C59A0">
            <w:r>
              <w:t>Device / Network</w:t>
            </w:r>
          </w:p>
        </w:tc>
        <w:tc>
          <w:tcPr>
            <w:tcW w:w="1440" w:type="dxa"/>
          </w:tcPr>
          <w:p w14:paraId="49D47A0C" w14:textId="77777777" w:rsidR="00A820CD" w:rsidRDefault="002C59A0">
            <w:r>
              <w:t>IP / Geo change</w:t>
            </w:r>
          </w:p>
        </w:tc>
        <w:tc>
          <w:tcPr>
            <w:tcW w:w="1440" w:type="dxa"/>
          </w:tcPr>
          <w:p w14:paraId="775AFD97" w14:textId="77777777" w:rsidR="00A820CD" w:rsidRDefault="002C59A0">
            <w:r>
              <w:t>Network telemetry</w:t>
            </w:r>
          </w:p>
        </w:tc>
        <w:tc>
          <w:tcPr>
            <w:tcW w:w="1440" w:type="dxa"/>
          </w:tcPr>
          <w:p w14:paraId="78BF84E2" w14:textId="77777777" w:rsidR="00A820CD" w:rsidRDefault="002C59A0">
            <w:r>
              <w:t>2</w:t>
            </w:r>
          </w:p>
        </w:tc>
        <w:tc>
          <w:tcPr>
            <w:tcW w:w="1440" w:type="dxa"/>
          </w:tcPr>
          <w:p w14:paraId="6659DC31" w14:textId="77777777" w:rsidR="00A820CD" w:rsidRDefault="002C59A0">
            <w:r>
              <w:t>Each event</w:t>
            </w:r>
          </w:p>
        </w:tc>
        <w:tc>
          <w:tcPr>
            <w:tcW w:w="1440" w:type="dxa"/>
          </w:tcPr>
          <w:p w14:paraId="20613B04" w14:textId="77777777" w:rsidR="00A820CD" w:rsidRDefault="002C59A0">
            <w:r>
              <w:t>Minimal weight; correlational only</w:t>
            </w:r>
          </w:p>
        </w:tc>
      </w:tr>
    </w:tbl>
    <w:p w14:paraId="22250BC8" w14:textId="77777777" w:rsidR="00A820CD" w:rsidRDefault="002C59A0">
      <w:r>
        <w:rPr>
          <w:i/>
        </w:rPr>
        <w:t>Total weightage: 100 (must equal 100).</w:t>
      </w:r>
    </w:p>
    <w:p w14:paraId="0241BF4B" w14:textId="77777777" w:rsidR="00A820CD" w:rsidRDefault="002C59A0" w:rsidP="002C59A0">
      <w:pPr>
        <w:pStyle w:val="Heading3"/>
      </w:pPr>
      <w:r>
        <w:t>B. Violation Catalog &amp; Default Weightages — Light Integrity Mode</w:t>
      </w:r>
    </w:p>
    <w:p w14:paraId="2F54463C" w14:textId="77777777" w:rsidR="00A820CD" w:rsidRDefault="002C59A0">
      <w:r>
        <w:rPr>
          <w:sz w:val="20"/>
        </w:rPr>
        <w:t>All weights below sum to 100.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A820CD" w14:paraId="4AD0A892" w14:textId="77777777" w:rsidTr="00D327CC">
        <w:tc>
          <w:tcPr>
            <w:tcW w:w="1440" w:type="dxa"/>
          </w:tcPr>
          <w:p w14:paraId="4F174929" w14:textId="77777777" w:rsidR="00A820CD" w:rsidRDefault="002C59A0">
            <w:r>
              <w:rPr>
                <w:b/>
              </w:rPr>
              <w:t>Violation Category</w:t>
            </w:r>
          </w:p>
        </w:tc>
        <w:tc>
          <w:tcPr>
            <w:tcW w:w="1440" w:type="dxa"/>
          </w:tcPr>
          <w:p w14:paraId="4B5E80D0" w14:textId="77777777" w:rsidR="00A820CD" w:rsidRDefault="002C59A0">
            <w:r>
              <w:rPr>
                <w:b/>
              </w:rPr>
              <w:t>Violation Type</w:t>
            </w:r>
          </w:p>
        </w:tc>
        <w:tc>
          <w:tcPr>
            <w:tcW w:w="1440" w:type="dxa"/>
          </w:tcPr>
          <w:p w14:paraId="03807A04" w14:textId="77777777" w:rsidR="00A820CD" w:rsidRDefault="002C59A0">
            <w:r>
              <w:rPr>
                <w:b/>
              </w:rPr>
              <w:t>Detection / Evidence Source</w:t>
            </w:r>
          </w:p>
        </w:tc>
        <w:tc>
          <w:tcPr>
            <w:tcW w:w="1440" w:type="dxa"/>
          </w:tcPr>
          <w:p w14:paraId="72D5A5BF" w14:textId="77777777" w:rsidR="00A820CD" w:rsidRDefault="002C59A0">
            <w:r>
              <w:rPr>
                <w:b/>
              </w:rPr>
              <w:t>Default Weight (0–100)</w:t>
            </w:r>
          </w:p>
        </w:tc>
        <w:tc>
          <w:tcPr>
            <w:tcW w:w="1440" w:type="dxa"/>
          </w:tcPr>
          <w:p w14:paraId="0944765E" w14:textId="77777777" w:rsidR="00A820CD" w:rsidRDefault="002C59A0">
            <w:r>
              <w:rPr>
                <w:b/>
              </w:rPr>
              <w:t>Counting Rule</w:t>
            </w:r>
          </w:p>
        </w:tc>
        <w:tc>
          <w:tcPr>
            <w:tcW w:w="1440" w:type="dxa"/>
          </w:tcPr>
          <w:p w14:paraId="227DAFDE" w14:textId="77777777" w:rsidR="00A820CD" w:rsidRDefault="002C59A0">
            <w:r>
              <w:rPr>
                <w:b/>
              </w:rPr>
              <w:t>Notes</w:t>
            </w:r>
          </w:p>
        </w:tc>
      </w:tr>
      <w:tr w:rsidR="00A820CD" w14:paraId="430AEDD0" w14:textId="77777777" w:rsidTr="00D327CC">
        <w:tc>
          <w:tcPr>
            <w:tcW w:w="1440" w:type="dxa"/>
          </w:tcPr>
          <w:p w14:paraId="41DFC979" w14:textId="77777777" w:rsidR="00A820CD" w:rsidRDefault="002C59A0">
            <w:r>
              <w:t>Identity Verification</w:t>
            </w:r>
          </w:p>
        </w:tc>
        <w:tc>
          <w:tcPr>
            <w:tcW w:w="1440" w:type="dxa"/>
          </w:tcPr>
          <w:p w14:paraId="4140F808" w14:textId="77777777" w:rsidR="00A820CD" w:rsidRDefault="002C59A0">
            <w:r>
              <w:t>Face match / mismatch (registered photo vs live)</w:t>
            </w:r>
          </w:p>
        </w:tc>
        <w:tc>
          <w:tcPr>
            <w:tcW w:w="1440" w:type="dxa"/>
          </w:tcPr>
          <w:p w14:paraId="747812E9" w14:textId="77777777" w:rsidR="00A820CD" w:rsidRDefault="002C59A0">
            <w:r>
              <w:t>Face verification + passive liveness (webcam)</w:t>
            </w:r>
          </w:p>
        </w:tc>
        <w:tc>
          <w:tcPr>
            <w:tcW w:w="1440" w:type="dxa"/>
          </w:tcPr>
          <w:p w14:paraId="3D7A63D7" w14:textId="77777777" w:rsidR="00A820CD" w:rsidRDefault="002C59A0">
            <w:r>
              <w:t>35</w:t>
            </w:r>
          </w:p>
        </w:tc>
        <w:tc>
          <w:tcPr>
            <w:tcW w:w="1440" w:type="dxa"/>
          </w:tcPr>
          <w:p w14:paraId="1B54F7DD" w14:textId="77777777" w:rsidR="00A820CD" w:rsidRDefault="002C59A0">
            <w:r>
              <w:t>Each evaluation window</w:t>
            </w:r>
          </w:p>
        </w:tc>
        <w:tc>
          <w:tcPr>
            <w:tcW w:w="1440" w:type="dxa"/>
          </w:tcPr>
          <w:p w14:paraId="25B59B13" w14:textId="77777777" w:rsidR="00A820CD" w:rsidRDefault="002C59A0">
            <w:r>
              <w:t>Non-negotiable for trust</w:t>
            </w:r>
          </w:p>
        </w:tc>
      </w:tr>
      <w:tr w:rsidR="00A820CD" w14:paraId="0E174673" w14:textId="77777777" w:rsidTr="00D327CC">
        <w:tc>
          <w:tcPr>
            <w:tcW w:w="1440" w:type="dxa"/>
          </w:tcPr>
          <w:p w14:paraId="15520A19" w14:textId="77777777" w:rsidR="00A820CD" w:rsidRDefault="002C59A0">
            <w:r>
              <w:t>Restricted Tools</w:t>
            </w:r>
          </w:p>
        </w:tc>
        <w:tc>
          <w:tcPr>
            <w:tcW w:w="1440" w:type="dxa"/>
          </w:tcPr>
          <w:p w14:paraId="075A2A24" w14:textId="77777777" w:rsidR="00A820CD" w:rsidRDefault="002C59A0">
            <w:r>
              <w:t xml:space="preserve">Developer tools / automation </w:t>
            </w:r>
            <w:r>
              <w:lastRenderedPageBreak/>
              <w:t>detected</w:t>
            </w:r>
          </w:p>
        </w:tc>
        <w:tc>
          <w:tcPr>
            <w:tcW w:w="1440" w:type="dxa"/>
          </w:tcPr>
          <w:p w14:paraId="290F5E60" w14:textId="77777777" w:rsidR="00A820CD" w:rsidRDefault="002C59A0">
            <w:r>
              <w:lastRenderedPageBreak/>
              <w:t>Browser telemetry</w:t>
            </w:r>
          </w:p>
        </w:tc>
        <w:tc>
          <w:tcPr>
            <w:tcW w:w="1440" w:type="dxa"/>
          </w:tcPr>
          <w:p w14:paraId="4DA464A9" w14:textId="77777777" w:rsidR="00A820CD" w:rsidRDefault="002C59A0">
            <w:r>
              <w:t>30</w:t>
            </w:r>
          </w:p>
        </w:tc>
        <w:tc>
          <w:tcPr>
            <w:tcW w:w="1440" w:type="dxa"/>
          </w:tcPr>
          <w:p w14:paraId="36B694CA" w14:textId="77777777" w:rsidR="00A820CD" w:rsidRDefault="002C59A0">
            <w:r>
              <w:t>Each occurrence</w:t>
            </w:r>
          </w:p>
        </w:tc>
        <w:tc>
          <w:tcPr>
            <w:tcW w:w="1440" w:type="dxa"/>
          </w:tcPr>
          <w:p w14:paraId="1576EAB8" w14:textId="77777777" w:rsidR="00A820CD" w:rsidRDefault="002C59A0">
            <w:r>
              <w:t>Hard violation</w:t>
            </w:r>
          </w:p>
        </w:tc>
      </w:tr>
      <w:tr w:rsidR="00A820CD" w14:paraId="042F5AD7" w14:textId="77777777" w:rsidTr="00D327CC">
        <w:tc>
          <w:tcPr>
            <w:tcW w:w="1440" w:type="dxa"/>
          </w:tcPr>
          <w:p w14:paraId="2DF666B2" w14:textId="77777777" w:rsidR="00A820CD" w:rsidRDefault="002C59A0">
            <w:r>
              <w:t>Content Exfiltration</w:t>
            </w:r>
          </w:p>
        </w:tc>
        <w:tc>
          <w:tcPr>
            <w:tcW w:w="1440" w:type="dxa"/>
          </w:tcPr>
          <w:p w14:paraId="60CE87FD" w14:textId="77777777" w:rsidR="00A820CD" w:rsidRDefault="002C59A0">
            <w:r>
              <w:t>Copy</w:t>
            </w:r>
          </w:p>
        </w:tc>
        <w:tc>
          <w:tcPr>
            <w:tcW w:w="1440" w:type="dxa"/>
          </w:tcPr>
          <w:p w14:paraId="6E43E021" w14:textId="77777777" w:rsidR="00A820CD" w:rsidRDefault="002C59A0">
            <w:r>
              <w:t>Browser telemetry</w:t>
            </w:r>
          </w:p>
        </w:tc>
        <w:tc>
          <w:tcPr>
            <w:tcW w:w="1440" w:type="dxa"/>
          </w:tcPr>
          <w:p w14:paraId="3CFA4F6B" w14:textId="77777777" w:rsidR="00A820CD" w:rsidRDefault="002C59A0">
            <w:r>
              <w:t>10</w:t>
            </w:r>
          </w:p>
        </w:tc>
        <w:tc>
          <w:tcPr>
            <w:tcW w:w="1440" w:type="dxa"/>
          </w:tcPr>
          <w:p w14:paraId="69C59868" w14:textId="77777777" w:rsidR="00A820CD" w:rsidRDefault="002C59A0">
            <w:r>
              <w:t>Each occurrence</w:t>
            </w:r>
          </w:p>
        </w:tc>
        <w:tc>
          <w:tcPr>
            <w:tcW w:w="1440" w:type="dxa"/>
          </w:tcPr>
          <w:p w14:paraId="5C74B422" w14:textId="77777777" w:rsidR="00A820CD" w:rsidRDefault="00A820CD"/>
        </w:tc>
      </w:tr>
      <w:tr w:rsidR="00A820CD" w14:paraId="6CB73FA8" w14:textId="77777777" w:rsidTr="00D327CC">
        <w:tc>
          <w:tcPr>
            <w:tcW w:w="1440" w:type="dxa"/>
          </w:tcPr>
          <w:p w14:paraId="27BC9F75" w14:textId="77777777" w:rsidR="00A820CD" w:rsidRDefault="002C59A0">
            <w:r>
              <w:t>Content Exfiltration</w:t>
            </w:r>
          </w:p>
        </w:tc>
        <w:tc>
          <w:tcPr>
            <w:tcW w:w="1440" w:type="dxa"/>
          </w:tcPr>
          <w:p w14:paraId="0A3E0B92" w14:textId="77777777" w:rsidR="00A820CD" w:rsidRDefault="002C59A0">
            <w:r>
              <w:t>Paste</w:t>
            </w:r>
          </w:p>
        </w:tc>
        <w:tc>
          <w:tcPr>
            <w:tcW w:w="1440" w:type="dxa"/>
          </w:tcPr>
          <w:p w14:paraId="094E9F22" w14:textId="77777777" w:rsidR="00A820CD" w:rsidRDefault="002C59A0">
            <w:r>
              <w:t>Browser telemetry</w:t>
            </w:r>
          </w:p>
        </w:tc>
        <w:tc>
          <w:tcPr>
            <w:tcW w:w="1440" w:type="dxa"/>
          </w:tcPr>
          <w:p w14:paraId="283B8C95" w14:textId="77777777" w:rsidR="00A820CD" w:rsidRDefault="002C59A0">
            <w:r>
              <w:t>10</w:t>
            </w:r>
          </w:p>
        </w:tc>
        <w:tc>
          <w:tcPr>
            <w:tcW w:w="1440" w:type="dxa"/>
          </w:tcPr>
          <w:p w14:paraId="0F8CF092" w14:textId="77777777" w:rsidR="00A820CD" w:rsidRDefault="002C59A0">
            <w:r>
              <w:t>Each occurrence</w:t>
            </w:r>
          </w:p>
        </w:tc>
        <w:tc>
          <w:tcPr>
            <w:tcW w:w="1440" w:type="dxa"/>
          </w:tcPr>
          <w:p w14:paraId="2CF5CC9C" w14:textId="77777777" w:rsidR="00A820CD" w:rsidRDefault="00A820CD"/>
        </w:tc>
      </w:tr>
      <w:tr w:rsidR="00A820CD" w14:paraId="6FE5F096" w14:textId="77777777" w:rsidTr="00D327CC">
        <w:tc>
          <w:tcPr>
            <w:tcW w:w="1440" w:type="dxa"/>
          </w:tcPr>
          <w:p w14:paraId="4D11F8B5" w14:textId="77777777" w:rsidR="00A820CD" w:rsidRDefault="002C59A0">
            <w:r>
              <w:t>Browser &amp; Navigation</w:t>
            </w:r>
          </w:p>
        </w:tc>
        <w:tc>
          <w:tcPr>
            <w:tcW w:w="1440" w:type="dxa"/>
          </w:tcPr>
          <w:p w14:paraId="457F0827" w14:textId="77777777" w:rsidR="00A820CD" w:rsidRDefault="002C59A0">
            <w:r>
              <w:t>Fullscreen exit</w:t>
            </w:r>
          </w:p>
        </w:tc>
        <w:tc>
          <w:tcPr>
            <w:tcW w:w="1440" w:type="dxa"/>
          </w:tcPr>
          <w:p w14:paraId="35689630" w14:textId="77777777" w:rsidR="00A820CD" w:rsidRDefault="002C59A0">
            <w:r>
              <w:t>Browser telemetry</w:t>
            </w:r>
          </w:p>
        </w:tc>
        <w:tc>
          <w:tcPr>
            <w:tcW w:w="1440" w:type="dxa"/>
          </w:tcPr>
          <w:p w14:paraId="085676FF" w14:textId="77777777" w:rsidR="00A820CD" w:rsidRDefault="002C59A0">
            <w:r>
              <w:t>3</w:t>
            </w:r>
          </w:p>
        </w:tc>
        <w:tc>
          <w:tcPr>
            <w:tcW w:w="1440" w:type="dxa"/>
          </w:tcPr>
          <w:p w14:paraId="781FDA04" w14:textId="77777777" w:rsidR="00A820CD" w:rsidRDefault="002C59A0">
            <w:r>
              <w:t>Each occurrence</w:t>
            </w:r>
          </w:p>
        </w:tc>
        <w:tc>
          <w:tcPr>
            <w:tcW w:w="1440" w:type="dxa"/>
          </w:tcPr>
          <w:p w14:paraId="78FBD34C" w14:textId="77777777" w:rsidR="00A820CD" w:rsidRDefault="00A820CD"/>
        </w:tc>
      </w:tr>
      <w:tr w:rsidR="00A820CD" w14:paraId="6131D871" w14:textId="77777777" w:rsidTr="00D327CC">
        <w:tc>
          <w:tcPr>
            <w:tcW w:w="1440" w:type="dxa"/>
          </w:tcPr>
          <w:p w14:paraId="634B8C92" w14:textId="77777777" w:rsidR="00A820CD" w:rsidRDefault="002C59A0">
            <w:r>
              <w:t>Browser &amp; Navigation</w:t>
            </w:r>
          </w:p>
        </w:tc>
        <w:tc>
          <w:tcPr>
            <w:tcW w:w="1440" w:type="dxa"/>
          </w:tcPr>
          <w:p w14:paraId="645CB466" w14:textId="77777777" w:rsidR="00A820CD" w:rsidRDefault="002C59A0">
            <w:r>
              <w:t>Tab switch / focus loss</w:t>
            </w:r>
          </w:p>
        </w:tc>
        <w:tc>
          <w:tcPr>
            <w:tcW w:w="1440" w:type="dxa"/>
          </w:tcPr>
          <w:p w14:paraId="53819474" w14:textId="77777777" w:rsidR="00A820CD" w:rsidRDefault="002C59A0">
            <w:r>
              <w:t>Browser telemetry</w:t>
            </w:r>
          </w:p>
        </w:tc>
        <w:tc>
          <w:tcPr>
            <w:tcW w:w="1440" w:type="dxa"/>
          </w:tcPr>
          <w:p w14:paraId="2D291975" w14:textId="77777777" w:rsidR="00A820CD" w:rsidRDefault="002C59A0">
            <w:r>
              <w:t>2</w:t>
            </w:r>
          </w:p>
        </w:tc>
        <w:tc>
          <w:tcPr>
            <w:tcW w:w="1440" w:type="dxa"/>
          </w:tcPr>
          <w:p w14:paraId="1CC265E3" w14:textId="77777777" w:rsidR="00A820CD" w:rsidRDefault="002C59A0">
            <w:r>
              <w:t>Each occurrence</w:t>
            </w:r>
          </w:p>
        </w:tc>
        <w:tc>
          <w:tcPr>
            <w:tcW w:w="1440" w:type="dxa"/>
          </w:tcPr>
          <w:p w14:paraId="68CB7AC5" w14:textId="77777777" w:rsidR="00A820CD" w:rsidRDefault="00A820CD"/>
        </w:tc>
      </w:tr>
      <w:tr w:rsidR="00A820CD" w14:paraId="47A9BFE0" w14:textId="77777777" w:rsidTr="00D327CC">
        <w:tc>
          <w:tcPr>
            <w:tcW w:w="1440" w:type="dxa"/>
          </w:tcPr>
          <w:p w14:paraId="50495113" w14:textId="77777777" w:rsidR="00A820CD" w:rsidRDefault="002C59A0">
            <w:r>
              <w:t>Identity / Presence</w:t>
            </w:r>
          </w:p>
        </w:tc>
        <w:tc>
          <w:tcPr>
            <w:tcW w:w="1440" w:type="dxa"/>
          </w:tcPr>
          <w:p w14:paraId="27B82091" w14:textId="77777777" w:rsidR="00A820CD" w:rsidRDefault="002C59A0">
            <w:r>
              <w:t>Multiple faces detected</w:t>
            </w:r>
          </w:p>
        </w:tc>
        <w:tc>
          <w:tcPr>
            <w:tcW w:w="1440" w:type="dxa"/>
          </w:tcPr>
          <w:p w14:paraId="5DC62C45" w14:textId="77777777" w:rsidR="00A820CD" w:rsidRDefault="002C59A0">
            <w:r>
              <w:t>Webcam AI</w:t>
            </w:r>
          </w:p>
        </w:tc>
        <w:tc>
          <w:tcPr>
            <w:tcW w:w="1440" w:type="dxa"/>
          </w:tcPr>
          <w:p w14:paraId="169D4BDB" w14:textId="77777777" w:rsidR="00A820CD" w:rsidRDefault="002C59A0">
            <w:r>
              <w:t>5</w:t>
            </w:r>
          </w:p>
        </w:tc>
        <w:tc>
          <w:tcPr>
            <w:tcW w:w="1440" w:type="dxa"/>
          </w:tcPr>
          <w:p w14:paraId="2B73BC8B" w14:textId="77777777" w:rsidR="00A820CD" w:rsidRDefault="002C59A0">
            <w:r>
              <w:t>Each detection</w:t>
            </w:r>
          </w:p>
        </w:tc>
        <w:tc>
          <w:tcPr>
            <w:tcW w:w="1440" w:type="dxa"/>
          </w:tcPr>
          <w:p w14:paraId="1214EBE1" w14:textId="77777777" w:rsidR="00A820CD" w:rsidRDefault="00A820CD"/>
        </w:tc>
      </w:tr>
      <w:tr w:rsidR="00A820CD" w14:paraId="1AEA25F0" w14:textId="77777777" w:rsidTr="00D327CC">
        <w:tc>
          <w:tcPr>
            <w:tcW w:w="1440" w:type="dxa"/>
          </w:tcPr>
          <w:p w14:paraId="5632C380" w14:textId="77777777" w:rsidR="00A820CD" w:rsidRDefault="002C59A0">
            <w:r>
              <w:t>Identity / Presence</w:t>
            </w:r>
          </w:p>
        </w:tc>
        <w:tc>
          <w:tcPr>
            <w:tcW w:w="1440" w:type="dxa"/>
          </w:tcPr>
          <w:p w14:paraId="7482D825" w14:textId="77777777" w:rsidR="00A820CD" w:rsidRDefault="002C59A0">
            <w:r>
              <w:t>Face not visible</w:t>
            </w:r>
          </w:p>
        </w:tc>
        <w:tc>
          <w:tcPr>
            <w:tcW w:w="1440" w:type="dxa"/>
          </w:tcPr>
          <w:p w14:paraId="5AAAEAB1" w14:textId="77777777" w:rsidR="00A820CD" w:rsidRDefault="002C59A0">
            <w:r>
              <w:t>Webcam AI</w:t>
            </w:r>
          </w:p>
        </w:tc>
        <w:tc>
          <w:tcPr>
            <w:tcW w:w="1440" w:type="dxa"/>
          </w:tcPr>
          <w:p w14:paraId="69FA6DD4" w14:textId="77777777" w:rsidR="00A820CD" w:rsidRDefault="002C59A0">
            <w:r>
              <w:t>5</w:t>
            </w:r>
          </w:p>
        </w:tc>
        <w:tc>
          <w:tcPr>
            <w:tcW w:w="1440" w:type="dxa"/>
          </w:tcPr>
          <w:p w14:paraId="47543C93" w14:textId="77777777" w:rsidR="00A820CD" w:rsidRDefault="002C59A0">
            <w:r>
              <w:t>Each detection</w:t>
            </w:r>
          </w:p>
        </w:tc>
        <w:tc>
          <w:tcPr>
            <w:tcW w:w="1440" w:type="dxa"/>
          </w:tcPr>
          <w:p w14:paraId="05A4B616" w14:textId="77777777" w:rsidR="00A820CD" w:rsidRDefault="00A820CD"/>
        </w:tc>
      </w:tr>
      <w:tr w:rsidR="00A820CD" w14:paraId="6427F48F" w14:textId="77777777" w:rsidTr="00D327CC">
        <w:tc>
          <w:tcPr>
            <w:tcW w:w="1440" w:type="dxa"/>
          </w:tcPr>
          <w:p w14:paraId="23BE27A7" w14:textId="77777777" w:rsidR="00A820CD" w:rsidRDefault="002C59A0">
            <w:r>
              <w:t>Device / Network</w:t>
            </w:r>
          </w:p>
        </w:tc>
        <w:tc>
          <w:tcPr>
            <w:tcW w:w="1440" w:type="dxa"/>
          </w:tcPr>
          <w:p w14:paraId="510405BD" w14:textId="77777777" w:rsidR="00A820CD" w:rsidRDefault="002C59A0">
            <w:r>
              <w:t>IP / Geo change</w:t>
            </w:r>
          </w:p>
        </w:tc>
        <w:tc>
          <w:tcPr>
            <w:tcW w:w="1440" w:type="dxa"/>
          </w:tcPr>
          <w:p w14:paraId="225CF5DC" w14:textId="77777777" w:rsidR="00A820CD" w:rsidRDefault="002C59A0">
            <w:r>
              <w:t>Network telemetry</w:t>
            </w:r>
          </w:p>
        </w:tc>
        <w:tc>
          <w:tcPr>
            <w:tcW w:w="1440" w:type="dxa"/>
          </w:tcPr>
          <w:p w14:paraId="6350B65C" w14:textId="77777777" w:rsidR="00A820CD" w:rsidRDefault="002C59A0">
            <w:r>
              <w:t>0</w:t>
            </w:r>
          </w:p>
        </w:tc>
        <w:tc>
          <w:tcPr>
            <w:tcW w:w="1440" w:type="dxa"/>
          </w:tcPr>
          <w:p w14:paraId="2A70E587" w14:textId="77777777" w:rsidR="00A820CD" w:rsidRDefault="002C59A0">
            <w:r>
              <w:t>Each event</w:t>
            </w:r>
          </w:p>
        </w:tc>
        <w:tc>
          <w:tcPr>
            <w:tcW w:w="1440" w:type="dxa"/>
          </w:tcPr>
          <w:p w14:paraId="48223A6B" w14:textId="77777777" w:rsidR="00A820CD" w:rsidRDefault="002C59A0">
            <w:r>
              <w:t>Not used in Light Integrity mode</w:t>
            </w:r>
          </w:p>
        </w:tc>
      </w:tr>
    </w:tbl>
    <w:p w14:paraId="6BDDFC0C" w14:textId="77777777" w:rsidR="00A820CD" w:rsidRDefault="002C59A0">
      <w:r>
        <w:rPr>
          <w:i/>
        </w:rPr>
        <w:t>Total weightage: 100 (must equal 100).</w:t>
      </w:r>
    </w:p>
    <w:p w14:paraId="3E1B39FE" w14:textId="77777777" w:rsidR="00A820CD" w:rsidRDefault="002C59A0" w:rsidP="002C59A0">
      <w:pPr>
        <w:pStyle w:val="Heading3"/>
      </w:pPr>
      <w:r>
        <w:t>C. Integrity Risk Score (IRS) Computation Logic</w:t>
      </w:r>
    </w:p>
    <w:p w14:paraId="358C92D3" w14:textId="77777777" w:rsidR="00A820CD" w:rsidRDefault="002C59A0">
      <w:r>
        <w:t>• IRS (0–100) = Σ (Violation Weight × Violation Count), where weights sum to 100.</w:t>
      </w:r>
    </w:p>
    <w:p w14:paraId="6CE9826A" w14:textId="77777777" w:rsidR="00A820CD" w:rsidRDefault="002C59A0">
      <w:r>
        <w:t>• Default Risk Bands: 0–29 = Low, 30–59 = Medium, 60–100 = High (policy-configurable).</w:t>
      </w:r>
    </w:p>
    <w:p w14:paraId="553D0D93" w14:textId="77777777" w:rsidR="00A820CD" w:rsidRDefault="002C59A0">
      <w:r>
        <w:t>• Top contributing violation types (Top N) must be retained for explainability.</w:t>
      </w:r>
    </w:p>
    <w:p w14:paraId="223E9DFD" w14:textId="77777777" w:rsidR="00A820CD" w:rsidRDefault="002C59A0" w:rsidP="002C59A0">
      <w:pPr>
        <w:pStyle w:val="Heading3"/>
      </w:pPr>
      <w:r>
        <w:t>D. Identity Verification — Face Match / Mismatch (AI-based)</w:t>
      </w:r>
    </w:p>
    <w:p w14:paraId="573FC7BA" w14:textId="77777777" w:rsidR="00A820CD" w:rsidRDefault="002C59A0">
      <w:r>
        <w:t xml:space="preserve">The platform shall perform continuous AI-based face match verification to ensure that the person taking the assessment matches the registered candidate identity. Face match verification compares a pre-registered candidate photo captured during onboarding or assessment setup against live webcam frames during the assessment. The system </w:t>
      </w:r>
      <w:proofErr w:type="gramStart"/>
      <w:r>
        <w:t>shall</w:t>
      </w:r>
      <w:proofErr w:type="gramEnd"/>
      <w:r>
        <w:t xml:space="preserve"> use facial landmark vectors, eye-region features, and passive liveness detection to compute a face-match confidence score. If the live face does not match the registered photo beyond the configured confidence threshold, a Face Mismatch violation shall be raised and contribute significantly to the Integrity Risk Score. Reference implementations: industry-grade facial verification solutions such as </w:t>
      </w:r>
      <w:proofErr w:type="spellStart"/>
      <w:r>
        <w:t>HyperVerge</w:t>
      </w:r>
      <w:proofErr w:type="spellEnd"/>
      <w:r>
        <w:t xml:space="preserve"> Face Authentication demonstrate that passive face match with standard webcams can achieve approximately 98–99% accuracy with </w:t>
      </w:r>
      <w:r>
        <w:lastRenderedPageBreak/>
        <w:t>strong spoof resistance. The platform remains vendor-agnostic and may use any compliant internal or external engine that meets these accuracy and liveness requirements.</w:t>
      </w:r>
    </w:p>
    <w:p w14:paraId="44DE1C16" w14:textId="77777777" w:rsidR="00A820CD" w:rsidRDefault="002C59A0" w:rsidP="00365BB7">
      <w:pPr>
        <w:pStyle w:val="Heading3"/>
      </w:pPr>
      <w:r>
        <w:t>E. Plagiarism Threshold (Coding Questions Only)</w:t>
      </w:r>
    </w:p>
    <w:p w14:paraId="17E858F4" w14:textId="77777777" w:rsidR="00A820CD" w:rsidRDefault="002C59A0">
      <w:r>
        <w:t>Plagiarism is evaluated only for coding-type questions. The default similarity threshold is 90%. If plagiarism similarity percentage is ≤ 90%, the outcome is Acceptable. If it is &gt; 90%, the outcome is Not Acceptable. Background noise is not captured or logged as an integrity signal due to high false-positive risk.</w:t>
      </w:r>
    </w:p>
    <w:p w14:paraId="010000C2" w14:textId="77777777" w:rsidR="00000000" w:rsidRDefault="00000000"/>
    <w:p w14:paraId="0100008D" w14:textId="77777777" w:rsidR="00000000" w:rsidRDefault="00000000">
      <w:pPr>
        <w:pStyle w:val="Heading3"/>
      </w:pPr>
      <w:r>
        <w:t xml:space="preserve">F. Coding </w:t>
      </w:r>
      <w:proofErr w:type="spellStart"/>
      <w:r>
        <w:t>Behaviour</w:t>
      </w:r>
      <w:proofErr w:type="spellEnd"/>
      <w:r>
        <w:t xml:space="preserve"> Signal Catalog — Remote Proxy &amp; Automation Detection</w:t>
      </w:r>
    </w:p>
    <w:p w14:paraId="01000098" w14:textId="77777777" w:rsidR="00000000" w:rsidRDefault="00000000">
      <w:r>
        <w:t xml:space="preserve">This section defines </w:t>
      </w:r>
      <w:proofErr w:type="spellStart"/>
      <w:r>
        <w:t>behavioural</w:t>
      </w:r>
      <w:proofErr w:type="spellEnd"/>
      <w:r>
        <w:t xml:space="preserve"> telemetry signals captured from the coding workspace. These signals are specifically designed to detect remote-PC proxy coding, AI-assisted coding via RDP/TeamViewer/screen share, and automated script injection — the patterns </w:t>
      </w:r>
      <w:proofErr w:type="gramStart"/>
      <w:r>
        <w:t>most commonly observed</w:t>
      </w:r>
      <w:proofErr w:type="gramEnd"/>
      <w:r>
        <w:t xml:space="preserve"> in high-scale hiring malpractice. These signals do NOT replace plagiarism detection — they detect the </w:t>
      </w:r>
      <w:proofErr w:type="spellStart"/>
      <w:r>
        <w:t>behavioural</w:t>
      </w:r>
      <w:proofErr w:type="spellEnd"/>
      <w:r>
        <w:t xml:space="preserve"> process of external assistance, not just the outcome. All signals are captured by the Runtime Engine and passed to the Integrity Engine f</w:t>
      </w:r>
      <w:r>
        <w:t>or IRS computation.</w:t>
      </w:r>
    </w:p>
    <w:p w14:paraId="010000C3" w14:textId="77777777" w:rsidR="00000000" w:rsidRDefault="00000000"/>
    <w:tbl>
      <w:tblPr>
        <w:tblStyle w:val="TableGrid"/>
        <w:tblW w:w="8640" w:type="dxa"/>
        <w:tblLook w:val="04A0" w:firstRow="1" w:lastRow="0" w:firstColumn="1" w:lastColumn="0" w:noHBand="0" w:noVBand="1"/>
      </w:tblPr>
      <w:tblGrid>
        <w:gridCol w:w="1405"/>
        <w:gridCol w:w="1439"/>
        <w:gridCol w:w="1570"/>
        <w:gridCol w:w="1267"/>
        <w:gridCol w:w="1384"/>
        <w:gridCol w:w="1575"/>
      </w:tblGrid>
      <w:tr w:rsidR="00CC0001" w14:paraId="01000079" w14:textId="77777777">
        <w:tc>
          <w:tcPr>
            <w:tcW w:w="1440" w:type="dxa"/>
          </w:tcPr>
          <w:p w14:paraId="01000001" w14:textId="77777777" w:rsidR="00000000" w:rsidRDefault="00000000">
            <w:r>
              <w:t>Signal Category</w:t>
            </w:r>
          </w:p>
        </w:tc>
        <w:tc>
          <w:tcPr>
            <w:tcW w:w="1440" w:type="dxa"/>
          </w:tcPr>
          <w:p w14:paraId="01000002" w14:textId="77777777" w:rsidR="00000000" w:rsidRDefault="00000000">
            <w:r>
              <w:t>Signal / Violation Type</w:t>
            </w:r>
          </w:p>
        </w:tc>
        <w:tc>
          <w:tcPr>
            <w:tcW w:w="1440" w:type="dxa"/>
          </w:tcPr>
          <w:p w14:paraId="01000003" w14:textId="77777777" w:rsidR="00000000" w:rsidRDefault="00000000">
            <w:r>
              <w:t>Detection Method</w:t>
            </w:r>
          </w:p>
        </w:tc>
        <w:tc>
          <w:tcPr>
            <w:tcW w:w="1440" w:type="dxa"/>
          </w:tcPr>
          <w:p w14:paraId="01000004" w14:textId="77777777" w:rsidR="00000000" w:rsidRDefault="00000000">
            <w:r>
              <w:t>Default Weight (Full Mode)</w:t>
            </w:r>
          </w:p>
        </w:tc>
        <w:tc>
          <w:tcPr>
            <w:tcW w:w="1440" w:type="dxa"/>
          </w:tcPr>
          <w:p w14:paraId="01000005" w14:textId="77777777" w:rsidR="00000000" w:rsidRDefault="00000000">
            <w:r>
              <w:t>Counting Rule</w:t>
            </w:r>
          </w:p>
        </w:tc>
        <w:tc>
          <w:tcPr>
            <w:tcW w:w="1440" w:type="dxa"/>
          </w:tcPr>
          <w:p w14:paraId="01000006" w14:textId="77777777" w:rsidR="00000000" w:rsidRDefault="00000000">
            <w:r>
              <w:t>Notes</w:t>
            </w:r>
          </w:p>
        </w:tc>
      </w:tr>
      <w:tr w:rsidR="00CC0001" w14:paraId="0100007A" w14:textId="77777777">
        <w:tc>
          <w:tcPr>
            <w:tcW w:w="1440" w:type="dxa"/>
          </w:tcPr>
          <w:p w14:paraId="01000007" w14:textId="77777777" w:rsidR="00000000" w:rsidRDefault="00000000">
            <w:r>
              <w:t>Proxy / Automation</w:t>
            </w:r>
          </w:p>
        </w:tc>
        <w:tc>
          <w:tcPr>
            <w:tcW w:w="1440" w:type="dxa"/>
          </w:tcPr>
          <w:p w14:paraId="01000008" w14:textId="77777777" w:rsidR="00000000" w:rsidRDefault="00000000">
            <w:r>
              <w:t xml:space="preserve">Large code block </w:t>
            </w:r>
            <w:proofErr w:type="gramStart"/>
            <w:r>
              <w:t>pasted</w:t>
            </w:r>
            <w:proofErr w:type="gramEnd"/>
            <w:r>
              <w:t xml:space="preserve"> at once — no prior incremental typing</w:t>
            </w:r>
          </w:p>
        </w:tc>
        <w:tc>
          <w:tcPr>
            <w:tcW w:w="1440" w:type="dxa"/>
          </w:tcPr>
          <w:p w14:paraId="01000009" w14:textId="77777777" w:rsidR="00000000" w:rsidRDefault="00000000">
            <w:r>
              <w:t>Keystroke telemetry: paste event with character delta &gt; 80 and zero prior typed chars in that block</w:t>
            </w:r>
          </w:p>
        </w:tc>
        <w:tc>
          <w:tcPr>
            <w:tcW w:w="1440" w:type="dxa"/>
          </w:tcPr>
          <w:p w14:paraId="0100000A" w14:textId="77777777" w:rsidR="00000000" w:rsidRDefault="00000000">
            <w:r>
              <w:t>12</w:t>
            </w:r>
          </w:p>
        </w:tc>
        <w:tc>
          <w:tcPr>
            <w:tcW w:w="1440" w:type="dxa"/>
          </w:tcPr>
          <w:p w14:paraId="0100000B" w14:textId="77777777" w:rsidR="00000000" w:rsidRDefault="00000000">
            <w:r>
              <w:t>Each occurrence</w:t>
            </w:r>
          </w:p>
        </w:tc>
        <w:tc>
          <w:tcPr>
            <w:tcW w:w="1440" w:type="dxa"/>
          </w:tcPr>
          <w:p w14:paraId="0100000C" w14:textId="77777777" w:rsidR="00000000" w:rsidRDefault="00000000">
            <w:r>
              <w:t>Primary remote-PC proxy indicator. Code typed on another machine and pasted.</w:t>
            </w:r>
          </w:p>
        </w:tc>
      </w:tr>
      <w:tr w:rsidR="00CC0001" w14:paraId="0100007B" w14:textId="77777777">
        <w:tc>
          <w:tcPr>
            <w:tcW w:w="1440" w:type="dxa"/>
          </w:tcPr>
          <w:p w14:paraId="0100000D" w14:textId="77777777" w:rsidR="00000000" w:rsidRDefault="00000000">
            <w:r>
              <w:t>Proxy / Automation</w:t>
            </w:r>
          </w:p>
        </w:tc>
        <w:tc>
          <w:tcPr>
            <w:tcW w:w="1440" w:type="dxa"/>
          </w:tcPr>
          <w:p w14:paraId="0100000E" w14:textId="77777777" w:rsidR="00000000" w:rsidRDefault="00000000">
            <w:r>
              <w:t>Code appearance without keyboard input — ghost typing detected</w:t>
            </w:r>
          </w:p>
        </w:tc>
        <w:tc>
          <w:tcPr>
            <w:tcW w:w="1440" w:type="dxa"/>
          </w:tcPr>
          <w:p w14:paraId="0100000F" w14:textId="77777777" w:rsidR="00000000" w:rsidRDefault="00000000">
            <w:r>
              <w:t>Keystroke telemetry: code delta with no keyboard events in the browser session (RDP / TeamViewer injection)</w:t>
            </w:r>
          </w:p>
        </w:tc>
        <w:tc>
          <w:tcPr>
            <w:tcW w:w="1440" w:type="dxa"/>
          </w:tcPr>
          <w:p w14:paraId="01000010" w14:textId="77777777" w:rsidR="00000000" w:rsidRDefault="00000000">
            <w:r>
              <w:t>15</w:t>
            </w:r>
          </w:p>
        </w:tc>
        <w:tc>
          <w:tcPr>
            <w:tcW w:w="1440" w:type="dxa"/>
          </w:tcPr>
          <w:p w14:paraId="01000011" w14:textId="77777777" w:rsidR="00000000" w:rsidRDefault="00000000">
            <w:r>
              <w:t>Each detection window</w:t>
            </w:r>
          </w:p>
        </w:tc>
        <w:tc>
          <w:tcPr>
            <w:tcW w:w="1440" w:type="dxa"/>
          </w:tcPr>
          <w:p w14:paraId="01000012" w14:textId="77777777" w:rsidR="00000000" w:rsidRDefault="00000000">
            <w:r>
              <w:t xml:space="preserve">Highest-confidence proxy signal. </w:t>
            </w:r>
            <w:proofErr w:type="gramStart"/>
            <w:r>
              <w:t>Human</w:t>
            </w:r>
            <w:proofErr w:type="gramEnd"/>
            <w:r>
              <w:t xml:space="preserve"> cannot type without browser keyboard events.</w:t>
            </w:r>
          </w:p>
        </w:tc>
      </w:tr>
      <w:tr w:rsidR="00CC0001" w14:paraId="0100007C" w14:textId="77777777">
        <w:tc>
          <w:tcPr>
            <w:tcW w:w="1440" w:type="dxa"/>
          </w:tcPr>
          <w:p w14:paraId="01000013" w14:textId="77777777" w:rsidR="00000000" w:rsidRDefault="00000000">
            <w:r>
              <w:t>Proxy / Automation</w:t>
            </w:r>
          </w:p>
        </w:tc>
        <w:tc>
          <w:tcPr>
            <w:tcW w:w="1440" w:type="dxa"/>
          </w:tcPr>
          <w:p w14:paraId="01000014" w14:textId="77777777" w:rsidR="00000000" w:rsidRDefault="00000000">
            <w:r>
              <w:t xml:space="preserve">Typing speed </w:t>
            </w:r>
            <w:r>
              <w:lastRenderedPageBreak/>
              <w:t>anomaly — characters per minute exceeds human maximum</w:t>
            </w:r>
          </w:p>
        </w:tc>
        <w:tc>
          <w:tcPr>
            <w:tcW w:w="1440" w:type="dxa"/>
          </w:tcPr>
          <w:p w14:paraId="01000015" w14:textId="77777777" w:rsidR="00000000" w:rsidRDefault="00000000">
            <w:r>
              <w:lastRenderedPageBreak/>
              <w:t xml:space="preserve">Keystroke telemetry: </w:t>
            </w:r>
            <w:r>
              <w:lastRenderedPageBreak/>
              <w:t>CPM &gt; 800 sustained for &gt; 5 seconds</w:t>
            </w:r>
          </w:p>
        </w:tc>
        <w:tc>
          <w:tcPr>
            <w:tcW w:w="1440" w:type="dxa"/>
          </w:tcPr>
          <w:p w14:paraId="01000016" w14:textId="77777777" w:rsidR="00000000" w:rsidRDefault="00000000">
            <w:r>
              <w:lastRenderedPageBreak/>
              <w:t>10</w:t>
            </w:r>
          </w:p>
        </w:tc>
        <w:tc>
          <w:tcPr>
            <w:tcW w:w="1440" w:type="dxa"/>
          </w:tcPr>
          <w:p w14:paraId="01000017" w14:textId="77777777" w:rsidR="00000000" w:rsidRDefault="00000000">
            <w:r>
              <w:t>Each occurrence</w:t>
            </w:r>
          </w:p>
        </w:tc>
        <w:tc>
          <w:tcPr>
            <w:tcW w:w="1440" w:type="dxa"/>
          </w:tcPr>
          <w:p w14:paraId="01000018" w14:textId="77777777" w:rsidR="00000000" w:rsidRDefault="00000000">
            <w:r>
              <w:t xml:space="preserve">800 CPM is the </w:t>
            </w:r>
            <w:r>
              <w:lastRenderedPageBreak/>
              <w:t>physiological human typing ceiling. Exceeding it indicates scripted input.</w:t>
            </w:r>
          </w:p>
        </w:tc>
      </w:tr>
      <w:tr w:rsidR="00CC0001" w14:paraId="0100007D" w14:textId="77777777">
        <w:tc>
          <w:tcPr>
            <w:tcW w:w="1440" w:type="dxa"/>
          </w:tcPr>
          <w:p w14:paraId="01000019" w14:textId="77777777" w:rsidR="00000000" w:rsidRDefault="00000000">
            <w:r>
              <w:lastRenderedPageBreak/>
              <w:t>Proxy / Automation</w:t>
            </w:r>
          </w:p>
        </w:tc>
        <w:tc>
          <w:tcPr>
            <w:tcW w:w="1440" w:type="dxa"/>
          </w:tcPr>
          <w:p w14:paraId="0100001A" w14:textId="77777777" w:rsidR="00000000" w:rsidRDefault="00000000">
            <w:r>
              <w:t>Long pause followed by burst — receive-then-type pattern</w:t>
            </w:r>
          </w:p>
        </w:tc>
        <w:tc>
          <w:tcPr>
            <w:tcW w:w="1440" w:type="dxa"/>
          </w:tcPr>
          <w:p w14:paraId="0100001B" w14:textId="77777777" w:rsidR="00000000" w:rsidRDefault="00000000">
            <w:r>
              <w:t xml:space="preserve">Keystroke telemetry: silence &gt; 90 seconds followed by &gt; </w:t>
            </w:r>
            <w:proofErr w:type="gramStart"/>
            <w:r>
              <w:t>50 character</w:t>
            </w:r>
            <w:proofErr w:type="gramEnd"/>
            <w:r>
              <w:t xml:space="preserve"> burst within 10 seconds</w:t>
            </w:r>
          </w:p>
        </w:tc>
        <w:tc>
          <w:tcPr>
            <w:tcW w:w="1440" w:type="dxa"/>
          </w:tcPr>
          <w:p w14:paraId="0100001C" w14:textId="77777777" w:rsidR="00000000" w:rsidRDefault="00000000">
            <w:r>
              <w:t>8</w:t>
            </w:r>
          </w:p>
        </w:tc>
        <w:tc>
          <w:tcPr>
            <w:tcW w:w="1440" w:type="dxa"/>
          </w:tcPr>
          <w:p w14:paraId="0100001D" w14:textId="77777777" w:rsidR="00000000" w:rsidRDefault="00000000">
            <w:r>
              <w:t>Each occurrence</w:t>
            </w:r>
          </w:p>
        </w:tc>
        <w:tc>
          <w:tcPr>
            <w:tcW w:w="1440" w:type="dxa"/>
          </w:tcPr>
          <w:p w14:paraId="0100001E" w14:textId="77777777" w:rsidR="00000000" w:rsidRDefault="00000000">
            <w:proofErr w:type="gramStart"/>
            <w:r>
              <w:t>Classic</w:t>
            </w:r>
            <w:proofErr w:type="gramEnd"/>
            <w:r>
              <w:t xml:space="preserve"> receive-instruction-then-type pattern. Correlates with IM / voice instruction from proxy.</w:t>
            </w:r>
          </w:p>
        </w:tc>
      </w:tr>
      <w:tr w:rsidR="00CC0001" w14:paraId="0100007E" w14:textId="77777777">
        <w:tc>
          <w:tcPr>
            <w:tcW w:w="1440" w:type="dxa"/>
          </w:tcPr>
          <w:p w14:paraId="0100001F" w14:textId="77777777" w:rsidR="00000000" w:rsidRDefault="00000000">
            <w:r>
              <w:t>Proxy / Automation</w:t>
            </w:r>
          </w:p>
        </w:tc>
        <w:tc>
          <w:tcPr>
            <w:tcW w:w="1440" w:type="dxa"/>
          </w:tcPr>
          <w:p w14:paraId="01000020" w14:textId="77777777" w:rsidR="00000000" w:rsidRDefault="00000000">
            <w:r>
              <w:t>Near-zero backspace / delete ratio in a code block</w:t>
            </w:r>
          </w:p>
        </w:tc>
        <w:tc>
          <w:tcPr>
            <w:tcW w:w="1440" w:type="dxa"/>
          </w:tcPr>
          <w:p w14:paraId="01000021" w14:textId="77777777" w:rsidR="00000000" w:rsidRDefault="00000000">
            <w:r>
              <w:t>Keystroke telemetry: correction key ratio &lt; 0.5% in a block of &gt; 100 characters</w:t>
            </w:r>
          </w:p>
        </w:tc>
        <w:tc>
          <w:tcPr>
            <w:tcW w:w="1440" w:type="dxa"/>
          </w:tcPr>
          <w:p w14:paraId="01000022" w14:textId="77777777" w:rsidR="00000000" w:rsidRDefault="00000000">
            <w:r>
              <w:t>6</w:t>
            </w:r>
          </w:p>
        </w:tc>
        <w:tc>
          <w:tcPr>
            <w:tcW w:w="1440" w:type="dxa"/>
          </w:tcPr>
          <w:p w14:paraId="01000023" w14:textId="77777777" w:rsidR="00000000" w:rsidRDefault="00000000">
            <w:r>
              <w:t>Each block</w:t>
            </w:r>
          </w:p>
        </w:tc>
        <w:tc>
          <w:tcPr>
            <w:tcW w:w="1440" w:type="dxa"/>
          </w:tcPr>
          <w:p w14:paraId="01000024" w14:textId="77777777" w:rsidR="00000000" w:rsidRDefault="00000000">
            <w:r>
              <w:t>Real human coding always has corrections. Machine-generated or pre-written code has near-zero corrections.</w:t>
            </w:r>
          </w:p>
        </w:tc>
      </w:tr>
      <w:tr w:rsidR="00CC0001" w14:paraId="0100007F" w14:textId="77777777">
        <w:tc>
          <w:tcPr>
            <w:tcW w:w="1440" w:type="dxa"/>
          </w:tcPr>
          <w:p w14:paraId="01000025" w14:textId="77777777" w:rsidR="00000000" w:rsidRDefault="00000000">
            <w:r>
              <w:t>Proxy / Automation</w:t>
            </w:r>
          </w:p>
        </w:tc>
        <w:tc>
          <w:tcPr>
            <w:tcW w:w="1440" w:type="dxa"/>
          </w:tcPr>
          <w:p w14:paraId="01000026" w14:textId="77777777" w:rsidR="00000000" w:rsidRDefault="00000000">
            <w:proofErr w:type="gramStart"/>
            <w:r>
              <w:t>First compile</w:t>
            </w:r>
            <w:proofErr w:type="gramEnd"/>
            <w:r>
              <w:t xml:space="preserve"> attempt </w:t>
            </w:r>
            <w:proofErr w:type="gramStart"/>
            <w:r>
              <w:t>succeeds</w:t>
            </w:r>
            <w:proofErr w:type="gramEnd"/>
            <w:r>
              <w:t xml:space="preserve"> </w:t>
            </w:r>
            <w:proofErr w:type="gramStart"/>
            <w:r>
              <w:t>on</w:t>
            </w:r>
            <w:proofErr w:type="gramEnd"/>
            <w:r>
              <w:t xml:space="preserve"> non-trivial problem</w:t>
            </w:r>
          </w:p>
        </w:tc>
        <w:tc>
          <w:tcPr>
            <w:tcW w:w="1440" w:type="dxa"/>
          </w:tcPr>
          <w:p w14:paraId="01000027" w14:textId="77777777" w:rsidR="00000000" w:rsidRDefault="00000000">
            <w:r>
              <w:t>Runtime telemetry: compile attempt count = 1 and test pass rate = 100% on problems with difficulty &gt; Easy</w:t>
            </w:r>
          </w:p>
        </w:tc>
        <w:tc>
          <w:tcPr>
            <w:tcW w:w="1440" w:type="dxa"/>
          </w:tcPr>
          <w:p w14:paraId="01000028" w14:textId="77777777" w:rsidR="00000000" w:rsidRDefault="00000000">
            <w:r>
              <w:t>8</w:t>
            </w:r>
          </w:p>
        </w:tc>
        <w:tc>
          <w:tcPr>
            <w:tcW w:w="1440" w:type="dxa"/>
          </w:tcPr>
          <w:p w14:paraId="01000029" w14:textId="77777777" w:rsidR="00000000" w:rsidRDefault="00000000">
            <w:r>
              <w:t>Each occurrence</w:t>
            </w:r>
          </w:p>
        </w:tc>
        <w:tc>
          <w:tcPr>
            <w:tcW w:w="1440" w:type="dxa"/>
          </w:tcPr>
          <w:p w14:paraId="0100002A" w14:textId="77777777" w:rsidR="00000000" w:rsidRDefault="00000000">
            <w:r>
              <w:t>Pre-tested code submitted from external environment. Legitimate first-time correct solutions are statistically rare for medium / hard problems.</w:t>
            </w:r>
          </w:p>
        </w:tc>
      </w:tr>
      <w:tr w:rsidR="00CC0001" w14:paraId="01000080" w14:textId="77777777">
        <w:tc>
          <w:tcPr>
            <w:tcW w:w="1440" w:type="dxa"/>
          </w:tcPr>
          <w:p w14:paraId="0100002B" w14:textId="77777777" w:rsidR="00000000" w:rsidRDefault="00000000">
            <w:r>
              <w:t>Proxy / Automation</w:t>
            </w:r>
          </w:p>
        </w:tc>
        <w:tc>
          <w:tcPr>
            <w:tcW w:w="1440" w:type="dxa"/>
          </w:tcPr>
          <w:p w14:paraId="0100002C" w14:textId="77777777" w:rsidR="00000000" w:rsidRDefault="00000000">
            <w:r>
              <w:t xml:space="preserve">Compile </w:t>
            </w:r>
            <w:proofErr w:type="gramStart"/>
            <w:r>
              <w:t>attempt</w:t>
            </w:r>
            <w:proofErr w:type="gramEnd"/>
            <w:r>
              <w:t xml:space="preserve"> count abnormally low relative to problem complexity</w:t>
            </w:r>
          </w:p>
        </w:tc>
        <w:tc>
          <w:tcPr>
            <w:tcW w:w="1440" w:type="dxa"/>
          </w:tcPr>
          <w:p w14:paraId="0100002D" w14:textId="77777777" w:rsidR="00000000" w:rsidRDefault="00000000">
            <w:r>
              <w:t>Runtime telemetry: total compile attempts &lt; 3 on Hard-difficulty problems</w:t>
            </w:r>
          </w:p>
        </w:tc>
        <w:tc>
          <w:tcPr>
            <w:tcW w:w="1440" w:type="dxa"/>
          </w:tcPr>
          <w:p w14:paraId="0100002E" w14:textId="77777777" w:rsidR="00000000" w:rsidRDefault="00000000">
            <w:r>
              <w:t>5</w:t>
            </w:r>
          </w:p>
        </w:tc>
        <w:tc>
          <w:tcPr>
            <w:tcW w:w="1440" w:type="dxa"/>
          </w:tcPr>
          <w:p w14:paraId="0100002F" w14:textId="77777777" w:rsidR="00000000" w:rsidRDefault="00000000">
            <w:r>
              <w:t>Each occurrence</w:t>
            </w:r>
          </w:p>
        </w:tc>
        <w:tc>
          <w:tcPr>
            <w:tcW w:w="1440" w:type="dxa"/>
          </w:tcPr>
          <w:p w14:paraId="01000030" w14:textId="77777777" w:rsidR="00000000" w:rsidRDefault="00000000">
            <w:r>
              <w:t>Hard problems require iteration. Fewer than 3 compiles with passing tests is a proxy signal.</w:t>
            </w:r>
          </w:p>
        </w:tc>
      </w:tr>
      <w:tr w:rsidR="00CC0001" w14:paraId="01000081" w14:textId="77777777">
        <w:tc>
          <w:tcPr>
            <w:tcW w:w="1440" w:type="dxa"/>
          </w:tcPr>
          <w:p w14:paraId="01000031" w14:textId="77777777" w:rsidR="00000000" w:rsidRDefault="00000000">
            <w:r>
              <w:lastRenderedPageBreak/>
              <w:t>Automation</w:t>
            </w:r>
          </w:p>
        </w:tc>
        <w:tc>
          <w:tcPr>
            <w:tcW w:w="1440" w:type="dxa"/>
          </w:tcPr>
          <w:p w14:paraId="01000032" w14:textId="77777777" w:rsidR="00000000" w:rsidRDefault="00000000">
            <w:r>
              <w:t>Clipboard access without keyboard shortcut</w:t>
            </w:r>
          </w:p>
        </w:tc>
        <w:tc>
          <w:tcPr>
            <w:tcW w:w="1440" w:type="dxa"/>
          </w:tcPr>
          <w:p w14:paraId="01000033" w14:textId="77777777" w:rsidR="00000000" w:rsidRDefault="00000000">
            <w:r>
              <w:t xml:space="preserve">Browser telemetry: clipboard read/write event with no preceding </w:t>
            </w:r>
            <w:proofErr w:type="spellStart"/>
            <w:r>
              <w:t>Ctrl+C</w:t>
            </w:r>
            <w:proofErr w:type="spellEnd"/>
            <w:r>
              <w:t xml:space="preserve"> / </w:t>
            </w:r>
            <w:proofErr w:type="spellStart"/>
            <w:r>
              <w:t>Ctrl+X</w:t>
            </w:r>
            <w:proofErr w:type="spellEnd"/>
            <w:r>
              <w:t xml:space="preserve"> keyboard event</w:t>
            </w:r>
          </w:p>
        </w:tc>
        <w:tc>
          <w:tcPr>
            <w:tcW w:w="1440" w:type="dxa"/>
          </w:tcPr>
          <w:p w14:paraId="01000034" w14:textId="77777777" w:rsidR="00000000" w:rsidRDefault="00000000">
            <w:r>
              <w:t>7</w:t>
            </w:r>
          </w:p>
        </w:tc>
        <w:tc>
          <w:tcPr>
            <w:tcW w:w="1440" w:type="dxa"/>
          </w:tcPr>
          <w:p w14:paraId="01000035" w14:textId="77777777" w:rsidR="00000000" w:rsidRDefault="00000000">
            <w:r>
              <w:t>Each occurrence</w:t>
            </w:r>
          </w:p>
        </w:tc>
        <w:tc>
          <w:tcPr>
            <w:tcW w:w="1440" w:type="dxa"/>
          </w:tcPr>
          <w:p w14:paraId="01000036" w14:textId="77777777" w:rsidR="00000000" w:rsidRDefault="00000000">
            <w:r>
              <w:t>Indicates programmatic clipboard access — automation or macro script injecting code.</w:t>
            </w:r>
          </w:p>
        </w:tc>
      </w:tr>
      <w:tr w:rsidR="00CC0001" w14:paraId="01000082" w14:textId="77777777">
        <w:tc>
          <w:tcPr>
            <w:tcW w:w="1440" w:type="dxa"/>
          </w:tcPr>
          <w:p w14:paraId="01000037" w14:textId="77777777" w:rsidR="00000000" w:rsidRDefault="00000000">
            <w:r>
              <w:t>Proxy / Automation</w:t>
            </w:r>
          </w:p>
        </w:tc>
        <w:tc>
          <w:tcPr>
            <w:tcW w:w="1440" w:type="dxa"/>
          </w:tcPr>
          <w:p w14:paraId="01000038" w14:textId="77777777" w:rsidR="00000000" w:rsidRDefault="00000000">
            <w:r>
              <w:t>Time to first character abnormally short for problem complexity</w:t>
            </w:r>
          </w:p>
        </w:tc>
        <w:tc>
          <w:tcPr>
            <w:tcW w:w="1440" w:type="dxa"/>
          </w:tcPr>
          <w:p w14:paraId="01000039" w14:textId="77777777" w:rsidR="00000000" w:rsidRDefault="00000000">
            <w:r>
              <w:t>Runtime telemetry: time delta between problem display and first keystroke &lt; 8 seconds on Medium/Hard problems</w:t>
            </w:r>
          </w:p>
        </w:tc>
        <w:tc>
          <w:tcPr>
            <w:tcW w:w="1440" w:type="dxa"/>
          </w:tcPr>
          <w:p w14:paraId="0100003A" w14:textId="77777777" w:rsidR="00000000" w:rsidRDefault="00000000">
            <w:r>
              <w:t>5</w:t>
            </w:r>
          </w:p>
        </w:tc>
        <w:tc>
          <w:tcPr>
            <w:tcW w:w="1440" w:type="dxa"/>
          </w:tcPr>
          <w:p w14:paraId="0100003B" w14:textId="77777777" w:rsidR="00000000" w:rsidRDefault="00000000">
            <w:r>
              <w:t>Each occurrence</w:t>
            </w:r>
          </w:p>
        </w:tc>
        <w:tc>
          <w:tcPr>
            <w:tcW w:w="1440" w:type="dxa"/>
          </w:tcPr>
          <w:p w14:paraId="0100003C" w14:textId="77777777" w:rsidR="00000000" w:rsidRDefault="00000000">
            <w:r>
              <w:t>Legitimate candidates read the problem before typing. Immediate typing indicates pre-knowledge or remote instruction.</w:t>
            </w:r>
          </w:p>
        </w:tc>
      </w:tr>
      <w:tr w:rsidR="00CC0001" w14:paraId="01000083" w14:textId="77777777">
        <w:tc>
          <w:tcPr>
            <w:tcW w:w="1440" w:type="dxa"/>
          </w:tcPr>
          <w:p w14:paraId="0100003D" w14:textId="77777777" w:rsidR="00000000" w:rsidRDefault="00000000">
            <w:r>
              <w:t>Proxy / Automation</w:t>
            </w:r>
          </w:p>
        </w:tc>
        <w:tc>
          <w:tcPr>
            <w:tcW w:w="1440" w:type="dxa"/>
          </w:tcPr>
          <w:p w14:paraId="0100003E" w14:textId="77777777" w:rsidR="00000000" w:rsidRDefault="00000000">
            <w:r>
              <w:t>IDE shortcut sequences without prior typing context</w:t>
            </w:r>
          </w:p>
        </w:tc>
        <w:tc>
          <w:tcPr>
            <w:tcW w:w="1440" w:type="dxa"/>
          </w:tcPr>
          <w:p w14:paraId="0100003F" w14:textId="77777777" w:rsidR="00000000" w:rsidRDefault="00000000">
            <w:r>
              <w:t>Keystroke telemetry: IDE command shortcuts (format, refactor, run) without any preceding editor typing in that session window</w:t>
            </w:r>
          </w:p>
        </w:tc>
        <w:tc>
          <w:tcPr>
            <w:tcW w:w="1440" w:type="dxa"/>
          </w:tcPr>
          <w:p w14:paraId="01000040" w14:textId="77777777" w:rsidR="00000000" w:rsidRDefault="00000000">
            <w:r>
              <w:t>4</w:t>
            </w:r>
          </w:p>
        </w:tc>
        <w:tc>
          <w:tcPr>
            <w:tcW w:w="1440" w:type="dxa"/>
          </w:tcPr>
          <w:p w14:paraId="01000041" w14:textId="77777777" w:rsidR="00000000" w:rsidRDefault="00000000">
            <w:r>
              <w:t>Each occurrence</w:t>
            </w:r>
          </w:p>
        </w:tc>
        <w:tc>
          <w:tcPr>
            <w:tcW w:w="1440" w:type="dxa"/>
          </w:tcPr>
          <w:p w14:paraId="01000042" w14:textId="77777777" w:rsidR="00000000" w:rsidRDefault="00000000">
            <w:r>
              <w:t>Indicates an active remote session where the proxy operator is using IDE functions on their local machine.</w:t>
            </w:r>
          </w:p>
        </w:tc>
      </w:tr>
      <w:tr w:rsidR="00CC0001" w14:paraId="01000084" w14:textId="77777777">
        <w:tc>
          <w:tcPr>
            <w:tcW w:w="1440" w:type="dxa"/>
          </w:tcPr>
          <w:p w14:paraId="01000043" w14:textId="77777777" w:rsidR="00000000" w:rsidRDefault="00000000">
            <w:r>
              <w:t>Screen Share / RDP</w:t>
            </w:r>
          </w:p>
        </w:tc>
        <w:tc>
          <w:tcPr>
            <w:tcW w:w="1440" w:type="dxa"/>
          </w:tcPr>
          <w:p w14:paraId="01000044" w14:textId="77777777" w:rsidR="00000000" w:rsidRDefault="00000000">
            <w:r>
              <w:t>Screen sharing software active during attempt</w:t>
            </w:r>
          </w:p>
        </w:tc>
        <w:tc>
          <w:tcPr>
            <w:tcW w:w="1440" w:type="dxa"/>
          </w:tcPr>
          <w:p w14:paraId="01000045" w14:textId="77777777" w:rsidR="00000000" w:rsidRDefault="00000000">
            <w:r>
              <w:t xml:space="preserve">Browser process telemetry / environment scan at session </w:t>
            </w:r>
            <w:proofErr w:type="gramStart"/>
            <w:r>
              <w:t>start</w:t>
            </w:r>
            <w:proofErr w:type="gramEnd"/>
            <w:r>
              <w:t xml:space="preserve"> and periodic re-scan</w:t>
            </w:r>
          </w:p>
        </w:tc>
        <w:tc>
          <w:tcPr>
            <w:tcW w:w="1440" w:type="dxa"/>
          </w:tcPr>
          <w:p w14:paraId="01000046" w14:textId="77777777" w:rsidR="00000000" w:rsidRDefault="00000000">
            <w:r>
              <w:t>12</w:t>
            </w:r>
          </w:p>
        </w:tc>
        <w:tc>
          <w:tcPr>
            <w:tcW w:w="1440" w:type="dxa"/>
          </w:tcPr>
          <w:p w14:paraId="01000047" w14:textId="77777777" w:rsidR="00000000" w:rsidRDefault="00000000">
            <w:r>
              <w:t>Each detection</w:t>
            </w:r>
          </w:p>
        </w:tc>
        <w:tc>
          <w:tcPr>
            <w:tcW w:w="1440" w:type="dxa"/>
          </w:tcPr>
          <w:p w14:paraId="01000048" w14:textId="77777777" w:rsidR="00000000" w:rsidRDefault="00000000">
            <w:r>
              <w:t xml:space="preserve">Direct evidence of remote viewing or control. TeamViewer, </w:t>
            </w:r>
            <w:proofErr w:type="spellStart"/>
            <w:r>
              <w:t>AnyDesk</w:t>
            </w:r>
            <w:proofErr w:type="spellEnd"/>
            <w:r>
              <w:t>, RDP, Zoom screen share.</w:t>
            </w:r>
          </w:p>
        </w:tc>
      </w:tr>
      <w:tr w:rsidR="00CC0001" w14:paraId="01000085" w14:textId="77777777">
        <w:tc>
          <w:tcPr>
            <w:tcW w:w="1440" w:type="dxa"/>
          </w:tcPr>
          <w:p w14:paraId="01000049" w14:textId="77777777" w:rsidR="00000000" w:rsidRDefault="00000000">
            <w:r>
              <w:t>Screen Share / RDP</w:t>
            </w:r>
          </w:p>
        </w:tc>
        <w:tc>
          <w:tcPr>
            <w:tcW w:w="1440" w:type="dxa"/>
          </w:tcPr>
          <w:p w14:paraId="0100004A" w14:textId="77777777" w:rsidR="00000000" w:rsidRDefault="00000000">
            <w:r>
              <w:t>Virtual machine or emulator environment detected</w:t>
            </w:r>
          </w:p>
        </w:tc>
        <w:tc>
          <w:tcPr>
            <w:tcW w:w="1440" w:type="dxa"/>
          </w:tcPr>
          <w:p w14:paraId="0100004B" w14:textId="77777777" w:rsidR="00000000" w:rsidRDefault="00000000">
            <w:r>
              <w:t xml:space="preserve">Browser environment fingerprint: VM hypervisor signatures, </w:t>
            </w:r>
            <w:proofErr w:type="spellStart"/>
            <w:r>
              <w:t>virtualisation</w:t>
            </w:r>
            <w:proofErr w:type="spellEnd"/>
            <w:r>
              <w:t xml:space="preserve"> flags</w:t>
            </w:r>
          </w:p>
        </w:tc>
        <w:tc>
          <w:tcPr>
            <w:tcW w:w="1440" w:type="dxa"/>
          </w:tcPr>
          <w:p w14:paraId="0100004C" w14:textId="77777777" w:rsidR="00000000" w:rsidRDefault="00000000">
            <w:r>
              <w:t>8</w:t>
            </w:r>
          </w:p>
        </w:tc>
        <w:tc>
          <w:tcPr>
            <w:tcW w:w="1440" w:type="dxa"/>
          </w:tcPr>
          <w:p w14:paraId="0100004D" w14:textId="77777777" w:rsidR="00000000" w:rsidRDefault="00000000">
            <w:r>
              <w:t>Each detection</w:t>
            </w:r>
          </w:p>
        </w:tc>
        <w:tc>
          <w:tcPr>
            <w:tcW w:w="1440" w:type="dxa"/>
          </w:tcPr>
          <w:p w14:paraId="0100004E" w14:textId="77777777" w:rsidR="00000000" w:rsidRDefault="00000000">
            <w:r>
              <w:t>Candidates operating inside a VM may be circumventing browser lockdown or running a second OS.</w:t>
            </w:r>
          </w:p>
        </w:tc>
      </w:tr>
    </w:tbl>
    <w:p w14:paraId="010000C4" w14:textId="77777777" w:rsidR="00000000" w:rsidRDefault="00000000"/>
    <w:p w14:paraId="01000099" w14:textId="77777777" w:rsidR="00000000" w:rsidRDefault="00000000">
      <w:r>
        <w:t xml:space="preserve">Note: Coding </w:t>
      </w:r>
      <w:proofErr w:type="spellStart"/>
      <w:r>
        <w:t>Behaviour</w:t>
      </w:r>
      <w:proofErr w:type="spellEnd"/>
      <w:r>
        <w:t xml:space="preserve"> signals require the Runtime Engine to capture and stream keystroke telemetry events to the Integrity Engine in real time. The keystroke telemetry stream must </w:t>
      </w:r>
      <w:proofErr w:type="gramStart"/>
      <w:r>
        <w:t>include:</w:t>
      </w:r>
      <w:proofErr w:type="gramEnd"/>
      <w:r>
        <w:t xml:space="preserve"> event type (</w:t>
      </w:r>
      <w:proofErr w:type="spellStart"/>
      <w:r>
        <w:t>keydown</w:t>
      </w:r>
      <w:proofErr w:type="spellEnd"/>
      <w:r>
        <w:t>/</w:t>
      </w:r>
      <w:proofErr w:type="spellStart"/>
      <w:r>
        <w:t>keyup</w:t>
      </w:r>
      <w:proofErr w:type="spellEnd"/>
      <w:r>
        <w:t>/paste/clipboard), timestamp (millisecond precision), character delta per event, and cumulative code block length. Raw keystrokes must NOT be stored — only aggregated telemetry metrics are retained as evidence. Weights above are additive to the full IRS formula and must be incorporated into Section 2A weights by reduc</w:t>
      </w:r>
      <w:r>
        <w:t xml:space="preserve">ing lower-priority signal weights </w:t>
      </w:r>
      <w:proofErr w:type="gramStart"/>
      <w:r>
        <w:t>proportionally</w:t>
      </w:r>
      <w:proofErr w:type="gramEnd"/>
      <w:r>
        <w:t xml:space="preserve"> so the total remains 100.</w:t>
      </w:r>
    </w:p>
    <w:p w14:paraId="010000C5" w14:textId="77777777" w:rsidR="00000000" w:rsidRDefault="00000000"/>
    <w:p w14:paraId="0100008E" w14:textId="77777777" w:rsidR="00000000" w:rsidRDefault="00000000">
      <w:pPr>
        <w:pStyle w:val="Heading3"/>
      </w:pPr>
      <w:r>
        <w:t>G. Extended Network and System Signal Catalog</w:t>
      </w:r>
    </w:p>
    <w:p w14:paraId="0100009A" w14:textId="77777777" w:rsidR="00000000" w:rsidRDefault="00000000">
      <w:r>
        <w:t xml:space="preserve">The following network and system signals supplement the IP/Geo change signal in Section 2A. They are captured by the Runtime Engine at session start and periodically during the attempt. These signals are </w:t>
      </w:r>
      <w:proofErr w:type="gramStart"/>
      <w:r>
        <w:t>weighted</w:t>
      </w:r>
      <w:proofErr w:type="gramEnd"/>
      <w:r>
        <w:t xml:space="preserve"> separately and are additive to the IRS formula.</w:t>
      </w:r>
    </w:p>
    <w:p w14:paraId="010000C6" w14:textId="77777777" w:rsidR="00000000" w:rsidRDefault="00000000"/>
    <w:tbl>
      <w:tblPr>
        <w:tblStyle w:val="TableGrid"/>
        <w:tblW w:w="8640" w:type="dxa"/>
        <w:tblLook w:val="04A0" w:firstRow="1" w:lastRow="0" w:firstColumn="1" w:lastColumn="0" w:noHBand="0" w:noVBand="1"/>
      </w:tblPr>
      <w:tblGrid>
        <w:gridCol w:w="1648"/>
        <w:gridCol w:w="1481"/>
        <w:gridCol w:w="1439"/>
        <w:gridCol w:w="1110"/>
        <w:gridCol w:w="1265"/>
        <w:gridCol w:w="1697"/>
      </w:tblGrid>
      <w:tr w:rsidR="00CC0001" w14:paraId="01000086" w14:textId="77777777">
        <w:tc>
          <w:tcPr>
            <w:tcW w:w="1440" w:type="dxa"/>
          </w:tcPr>
          <w:p w14:paraId="0100004F" w14:textId="77777777" w:rsidR="00000000" w:rsidRDefault="00000000">
            <w:r>
              <w:t>Signal Category</w:t>
            </w:r>
          </w:p>
        </w:tc>
        <w:tc>
          <w:tcPr>
            <w:tcW w:w="1440" w:type="dxa"/>
          </w:tcPr>
          <w:p w14:paraId="01000050" w14:textId="77777777" w:rsidR="00000000" w:rsidRDefault="00000000">
            <w:r>
              <w:t>Signal / Violation Type</w:t>
            </w:r>
          </w:p>
        </w:tc>
        <w:tc>
          <w:tcPr>
            <w:tcW w:w="1440" w:type="dxa"/>
          </w:tcPr>
          <w:p w14:paraId="01000051" w14:textId="77777777" w:rsidR="00000000" w:rsidRDefault="00000000">
            <w:r>
              <w:t>Detection Method</w:t>
            </w:r>
          </w:p>
        </w:tc>
        <w:tc>
          <w:tcPr>
            <w:tcW w:w="1440" w:type="dxa"/>
          </w:tcPr>
          <w:p w14:paraId="01000052" w14:textId="77777777" w:rsidR="00000000" w:rsidRDefault="00000000">
            <w:r>
              <w:t>Default Weight (Full Mode)</w:t>
            </w:r>
          </w:p>
        </w:tc>
        <w:tc>
          <w:tcPr>
            <w:tcW w:w="1440" w:type="dxa"/>
          </w:tcPr>
          <w:p w14:paraId="01000053" w14:textId="77777777" w:rsidR="00000000" w:rsidRDefault="00000000">
            <w:r>
              <w:t>Counting Rule</w:t>
            </w:r>
          </w:p>
        </w:tc>
        <w:tc>
          <w:tcPr>
            <w:tcW w:w="1440" w:type="dxa"/>
          </w:tcPr>
          <w:p w14:paraId="01000054" w14:textId="77777777" w:rsidR="00000000" w:rsidRDefault="00000000">
            <w:r>
              <w:t>Notes</w:t>
            </w:r>
          </w:p>
        </w:tc>
      </w:tr>
      <w:tr w:rsidR="00CC0001" w14:paraId="01000087" w14:textId="77777777">
        <w:tc>
          <w:tcPr>
            <w:tcW w:w="1440" w:type="dxa"/>
          </w:tcPr>
          <w:p w14:paraId="01000055" w14:textId="77777777" w:rsidR="00000000" w:rsidRDefault="00000000">
            <w:r>
              <w:t xml:space="preserve">Network </w:t>
            </w:r>
            <w:proofErr w:type="spellStart"/>
            <w:r>
              <w:t>Anonymisation</w:t>
            </w:r>
            <w:proofErr w:type="spellEnd"/>
          </w:p>
        </w:tc>
        <w:tc>
          <w:tcPr>
            <w:tcW w:w="1440" w:type="dxa"/>
          </w:tcPr>
          <w:p w14:paraId="01000056" w14:textId="77777777" w:rsidR="00000000" w:rsidRDefault="00000000">
            <w:r>
              <w:t>VPN or proxy server detected</w:t>
            </w:r>
          </w:p>
        </w:tc>
        <w:tc>
          <w:tcPr>
            <w:tcW w:w="1440" w:type="dxa"/>
          </w:tcPr>
          <w:p w14:paraId="01000057" w14:textId="77777777" w:rsidR="00000000" w:rsidRDefault="00000000">
            <w:r>
              <w:t>IP reputation database lookup + ASN classification at session start and periodic re-check</w:t>
            </w:r>
          </w:p>
        </w:tc>
        <w:tc>
          <w:tcPr>
            <w:tcW w:w="1440" w:type="dxa"/>
          </w:tcPr>
          <w:p w14:paraId="01000058" w14:textId="77777777" w:rsidR="00000000" w:rsidRDefault="00000000">
            <w:r>
              <w:t>8</w:t>
            </w:r>
          </w:p>
        </w:tc>
        <w:tc>
          <w:tcPr>
            <w:tcW w:w="1440" w:type="dxa"/>
          </w:tcPr>
          <w:p w14:paraId="01000059" w14:textId="77777777" w:rsidR="00000000" w:rsidRDefault="00000000">
            <w:r>
              <w:t>Each detection</w:t>
            </w:r>
          </w:p>
        </w:tc>
        <w:tc>
          <w:tcPr>
            <w:tcW w:w="1440" w:type="dxa"/>
          </w:tcPr>
          <w:p w14:paraId="0100005A" w14:textId="77777777" w:rsidR="00000000" w:rsidRDefault="00000000">
            <w:r>
              <w:t>Candidates using VPNs may be routing traffic through a shared network with proxy coders. High-risk signal.</w:t>
            </w:r>
          </w:p>
        </w:tc>
      </w:tr>
      <w:tr w:rsidR="00CC0001" w14:paraId="01000088" w14:textId="77777777">
        <w:tc>
          <w:tcPr>
            <w:tcW w:w="1440" w:type="dxa"/>
          </w:tcPr>
          <w:p w14:paraId="0100005B" w14:textId="77777777" w:rsidR="00000000" w:rsidRDefault="00000000">
            <w:r>
              <w:t xml:space="preserve">Network </w:t>
            </w:r>
            <w:proofErr w:type="spellStart"/>
            <w:r>
              <w:t>Anonymisation</w:t>
            </w:r>
            <w:proofErr w:type="spellEnd"/>
          </w:p>
        </w:tc>
        <w:tc>
          <w:tcPr>
            <w:tcW w:w="1440" w:type="dxa"/>
          </w:tcPr>
          <w:p w14:paraId="0100005C" w14:textId="77777777" w:rsidR="00000000" w:rsidRDefault="00000000">
            <w:r>
              <w:t>TOR exit node detected</w:t>
            </w:r>
          </w:p>
        </w:tc>
        <w:tc>
          <w:tcPr>
            <w:tcW w:w="1440" w:type="dxa"/>
          </w:tcPr>
          <w:p w14:paraId="0100005D" w14:textId="77777777" w:rsidR="00000000" w:rsidRDefault="00000000">
            <w:r>
              <w:t>IP lookup against TOR exit node registry</w:t>
            </w:r>
          </w:p>
        </w:tc>
        <w:tc>
          <w:tcPr>
            <w:tcW w:w="1440" w:type="dxa"/>
          </w:tcPr>
          <w:p w14:paraId="0100005E" w14:textId="77777777" w:rsidR="00000000" w:rsidRDefault="00000000">
            <w:r>
              <w:t>10</w:t>
            </w:r>
          </w:p>
        </w:tc>
        <w:tc>
          <w:tcPr>
            <w:tcW w:w="1440" w:type="dxa"/>
          </w:tcPr>
          <w:p w14:paraId="0100005F" w14:textId="77777777" w:rsidR="00000000" w:rsidRDefault="00000000">
            <w:r>
              <w:t>Each detection</w:t>
            </w:r>
          </w:p>
        </w:tc>
        <w:tc>
          <w:tcPr>
            <w:tcW w:w="1440" w:type="dxa"/>
          </w:tcPr>
          <w:p w14:paraId="01000060" w14:textId="77777777" w:rsidR="00000000" w:rsidRDefault="00000000">
            <w:r>
              <w:t xml:space="preserve">Strongest network </w:t>
            </w:r>
            <w:proofErr w:type="spellStart"/>
            <w:r>
              <w:t>anonymisation</w:t>
            </w:r>
            <w:proofErr w:type="spellEnd"/>
            <w:r>
              <w:t xml:space="preserve"> signal. Near-zero legitimate use in assessment context.</w:t>
            </w:r>
          </w:p>
        </w:tc>
      </w:tr>
      <w:tr w:rsidR="00CC0001" w14:paraId="01000089" w14:textId="77777777">
        <w:tc>
          <w:tcPr>
            <w:tcW w:w="1440" w:type="dxa"/>
          </w:tcPr>
          <w:p w14:paraId="01000061" w14:textId="77777777" w:rsidR="00000000" w:rsidRDefault="00000000">
            <w:r>
              <w:t>Network Sharing</w:t>
            </w:r>
          </w:p>
        </w:tc>
        <w:tc>
          <w:tcPr>
            <w:tcW w:w="1440" w:type="dxa"/>
          </w:tcPr>
          <w:p w14:paraId="01000062" w14:textId="77777777" w:rsidR="00000000" w:rsidRDefault="00000000">
            <w:r>
              <w:t xml:space="preserve">IP address shared across 2 or more simultaneous active </w:t>
            </w:r>
            <w:r>
              <w:lastRenderedPageBreak/>
              <w:t>attempts in the same drive</w:t>
            </w:r>
          </w:p>
        </w:tc>
        <w:tc>
          <w:tcPr>
            <w:tcW w:w="1440" w:type="dxa"/>
          </w:tcPr>
          <w:p w14:paraId="01000063" w14:textId="77777777" w:rsidR="00000000" w:rsidRDefault="00000000">
            <w:r>
              <w:lastRenderedPageBreak/>
              <w:t xml:space="preserve">Real-time IP collision detection across active attempt records in </w:t>
            </w:r>
            <w:r>
              <w:lastRenderedPageBreak/>
              <w:t>the same assessment drive</w:t>
            </w:r>
          </w:p>
        </w:tc>
        <w:tc>
          <w:tcPr>
            <w:tcW w:w="1440" w:type="dxa"/>
          </w:tcPr>
          <w:p w14:paraId="01000064" w14:textId="77777777" w:rsidR="00000000" w:rsidRDefault="00000000">
            <w:r>
              <w:lastRenderedPageBreak/>
              <w:t>12</w:t>
            </w:r>
          </w:p>
        </w:tc>
        <w:tc>
          <w:tcPr>
            <w:tcW w:w="1440" w:type="dxa"/>
          </w:tcPr>
          <w:p w14:paraId="01000065" w14:textId="77777777" w:rsidR="00000000" w:rsidRDefault="00000000">
            <w:r>
              <w:t>Per collision pair</w:t>
            </w:r>
          </w:p>
        </w:tc>
        <w:tc>
          <w:tcPr>
            <w:tcW w:w="1440" w:type="dxa"/>
          </w:tcPr>
          <w:p w14:paraId="01000066" w14:textId="77777777" w:rsidR="00000000" w:rsidRDefault="00000000">
            <w:r>
              <w:t xml:space="preserve">Direct evidence of candidates sharing a network — proxy coder serving </w:t>
            </w:r>
            <w:r>
              <w:lastRenderedPageBreak/>
              <w:t>multiple candidates simultaneously.</w:t>
            </w:r>
          </w:p>
        </w:tc>
      </w:tr>
      <w:tr w:rsidR="00CC0001" w14:paraId="0100008A" w14:textId="77777777">
        <w:tc>
          <w:tcPr>
            <w:tcW w:w="1440" w:type="dxa"/>
          </w:tcPr>
          <w:p w14:paraId="01000067" w14:textId="77777777" w:rsidR="00000000" w:rsidRDefault="00000000">
            <w:r>
              <w:lastRenderedPageBreak/>
              <w:t>Remote Access</w:t>
            </w:r>
          </w:p>
        </w:tc>
        <w:tc>
          <w:tcPr>
            <w:tcW w:w="1440" w:type="dxa"/>
          </w:tcPr>
          <w:p w14:paraId="01000068" w14:textId="77777777" w:rsidR="00000000" w:rsidRDefault="00000000">
            <w:r>
              <w:t>Abnormal network latency pattern — latency spikes consistent with RDP / remote desktop protocol</w:t>
            </w:r>
          </w:p>
        </w:tc>
        <w:tc>
          <w:tcPr>
            <w:tcW w:w="1440" w:type="dxa"/>
          </w:tcPr>
          <w:p w14:paraId="01000069" w14:textId="77777777" w:rsidR="00000000" w:rsidRDefault="00000000">
            <w:r>
              <w:t>Round-trip time sampling: RTT variance &gt; 200ms spikes at regular intervals during active coding</w:t>
            </w:r>
          </w:p>
        </w:tc>
        <w:tc>
          <w:tcPr>
            <w:tcW w:w="1440" w:type="dxa"/>
          </w:tcPr>
          <w:p w14:paraId="0100006A" w14:textId="77777777" w:rsidR="00000000" w:rsidRDefault="00000000">
            <w:r>
              <w:t>6</w:t>
            </w:r>
          </w:p>
        </w:tc>
        <w:tc>
          <w:tcPr>
            <w:tcW w:w="1440" w:type="dxa"/>
          </w:tcPr>
          <w:p w14:paraId="0100006B" w14:textId="77777777" w:rsidR="00000000" w:rsidRDefault="00000000">
            <w:r>
              <w:t>Each spike window</w:t>
            </w:r>
          </w:p>
        </w:tc>
        <w:tc>
          <w:tcPr>
            <w:tcW w:w="1440" w:type="dxa"/>
          </w:tcPr>
          <w:p w14:paraId="0100006C" w14:textId="77777777" w:rsidR="00000000" w:rsidRDefault="00000000">
            <w:r>
              <w:t>RDP introduces characteristic latency signatures. Regular RTT spikes during typing indicate remote input relay.</w:t>
            </w:r>
          </w:p>
        </w:tc>
      </w:tr>
      <w:tr w:rsidR="00CC0001" w14:paraId="0100008B" w14:textId="77777777">
        <w:tc>
          <w:tcPr>
            <w:tcW w:w="1440" w:type="dxa"/>
          </w:tcPr>
          <w:p w14:paraId="0100006D" w14:textId="77777777" w:rsidR="00000000" w:rsidRDefault="00000000">
            <w:r>
              <w:t>Network Instability</w:t>
            </w:r>
          </w:p>
        </w:tc>
        <w:tc>
          <w:tcPr>
            <w:tcW w:w="1440" w:type="dxa"/>
          </w:tcPr>
          <w:p w14:paraId="0100006E" w14:textId="77777777" w:rsidR="00000000" w:rsidRDefault="00000000">
            <w:r>
              <w:t xml:space="preserve">Repeated </w:t>
            </w:r>
            <w:proofErr w:type="gramStart"/>
            <w:r>
              <w:t>network</w:t>
            </w:r>
            <w:proofErr w:type="gramEnd"/>
            <w:r>
              <w:t xml:space="preserve"> disconnect and reconnect events</w:t>
            </w:r>
          </w:p>
        </w:tc>
        <w:tc>
          <w:tcPr>
            <w:tcW w:w="1440" w:type="dxa"/>
          </w:tcPr>
          <w:p w14:paraId="0100006F" w14:textId="77777777" w:rsidR="00000000" w:rsidRDefault="00000000">
            <w:r>
              <w:t>WebSocket / session connection event log</w:t>
            </w:r>
          </w:p>
        </w:tc>
        <w:tc>
          <w:tcPr>
            <w:tcW w:w="1440" w:type="dxa"/>
          </w:tcPr>
          <w:p w14:paraId="01000070" w14:textId="77777777" w:rsidR="00000000" w:rsidRDefault="00000000">
            <w:r>
              <w:t>3</w:t>
            </w:r>
          </w:p>
        </w:tc>
        <w:tc>
          <w:tcPr>
            <w:tcW w:w="1440" w:type="dxa"/>
          </w:tcPr>
          <w:p w14:paraId="01000071" w14:textId="77777777" w:rsidR="00000000" w:rsidRDefault="00000000">
            <w:r>
              <w:t>Each reconnect beyond 2</w:t>
            </w:r>
          </w:p>
        </w:tc>
        <w:tc>
          <w:tcPr>
            <w:tcW w:w="1440" w:type="dxa"/>
          </w:tcPr>
          <w:p w14:paraId="01000072" w14:textId="77777777" w:rsidR="00000000" w:rsidRDefault="00000000">
            <w:r>
              <w:t xml:space="preserve">More than 2 disconnects </w:t>
            </w:r>
            <w:proofErr w:type="gramStart"/>
            <w:r>
              <w:t>suggests</w:t>
            </w:r>
            <w:proofErr w:type="gramEnd"/>
            <w:r>
              <w:t xml:space="preserve"> network manipulation or use of a connection-switching VPN.</w:t>
            </w:r>
          </w:p>
        </w:tc>
      </w:tr>
      <w:tr w:rsidR="00CC0001" w14:paraId="0100008C" w14:textId="77777777">
        <w:tc>
          <w:tcPr>
            <w:tcW w:w="1440" w:type="dxa"/>
          </w:tcPr>
          <w:p w14:paraId="01000073" w14:textId="77777777" w:rsidR="00000000" w:rsidRDefault="00000000">
            <w:r>
              <w:t>Device Environment</w:t>
            </w:r>
          </w:p>
        </w:tc>
        <w:tc>
          <w:tcPr>
            <w:tcW w:w="1440" w:type="dxa"/>
          </w:tcPr>
          <w:p w14:paraId="01000074" w14:textId="77777777" w:rsidR="00000000" w:rsidRDefault="00000000">
            <w:r>
              <w:t>Browser extension interference detected — extension modifying DOM or injecting scripts</w:t>
            </w:r>
          </w:p>
        </w:tc>
        <w:tc>
          <w:tcPr>
            <w:tcW w:w="1440" w:type="dxa"/>
          </w:tcPr>
          <w:p w14:paraId="01000075" w14:textId="77777777" w:rsidR="00000000" w:rsidRDefault="00000000">
            <w:r>
              <w:t>Browser environment scan: content script injection signals, DOM mutation observers</w:t>
            </w:r>
          </w:p>
        </w:tc>
        <w:tc>
          <w:tcPr>
            <w:tcW w:w="1440" w:type="dxa"/>
          </w:tcPr>
          <w:p w14:paraId="01000076" w14:textId="77777777" w:rsidR="00000000" w:rsidRDefault="00000000">
            <w:r>
              <w:t>8</w:t>
            </w:r>
          </w:p>
        </w:tc>
        <w:tc>
          <w:tcPr>
            <w:tcW w:w="1440" w:type="dxa"/>
          </w:tcPr>
          <w:p w14:paraId="01000077" w14:textId="77777777" w:rsidR="00000000" w:rsidRDefault="00000000">
            <w:r>
              <w:t>Each detection</w:t>
            </w:r>
          </w:p>
        </w:tc>
        <w:tc>
          <w:tcPr>
            <w:tcW w:w="1440" w:type="dxa"/>
          </w:tcPr>
          <w:p w14:paraId="01000078" w14:textId="77777777" w:rsidR="00000000" w:rsidRDefault="00000000">
            <w:r>
              <w:t>Extensions can inject code into the editor, read question content, or automate submissions.</w:t>
            </w:r>
          </w:p>
        </w:tc>
      </w:tr>
    </w:tbl>
    <w:p w14:paraId="010000C7" w14:textId="77777777" w:rsidR="00000000" w:rsidRDefault="00000000"/>
    <w:p w14:paraId="0100008F" w14:textId="77777777" w:rsidR="00000000" w:rsidRDefault="00000000">
      <w:pPr>
        <w:pStyle w:val="Heading3"/>
      </w:pPr>
      <w:r>
        <w:t>H. INT-03: Severity Classification Framework and Human Review Queue</w:t>
      </w:r>
    </w:p>
    <w:p w14:paraId="0100009B" w14:textId="77777777" w:rsidR="00000000" w:rsidRDefault="00000000">
      <w:r>
        <w:t xml:space="preserve">This section defines the severity classification framework that maps all violation signals to a 1-5 severity </w:t>
      </w:r>
      <w:proofErr w:type="gramStart"/>
      <w:r>
        <w:t>scale, and</w:t>
      </w:r>
      <w:proofErr w:type="gramEnd"/>
      <w:r>
        <w:t xml:space="preserve"> governs the human review queue — which attempts require human review and which are resolved automatically by AI. This framework directly implements the INT-03 capability referenced in the AI Requirements Roadmap.</w:t>
      </w:r>
    </w:p>
    <w:p w14:paraId="010000C8" w14:textId="77777777" w:rsidR="00000000" w:rsidRDefault="00000000"/>
    <w:p w14:paraId="01000090" w14:textId="77777777" w:rsidR="00000000" w:rsidRDefault="00000000">
      <w:pPr>
        <w:pStyle w:val="Heading3"/>
      </w:pPr>
      <w:r>
        <w:t>H.1 Severity Scale Definition</w:t>
      </w:r>
    </w:p>
    <w:p w14:paraId="010000C9" w14:textId="77777777" w:rsidR="00000000" w:rsidRDefault="00000000"/>
    <w:tbl>
      <w:tblPr>
        <w:tblStyle w:val="TableGrid"/>
        <w:tblW w:w="8640" w:type="dxa"/>
        <w:tblLook w:val="04A0" w:firstRow="1" w:lastRow="0" w:firstColumn="1" w:lastColumn="0" w:noHBand="0" w:noVBand="1"/>
      </w:tblPr>
      <w:tblGrid>
        <w:gridCol w:w="964"/>
        <w:gridCol w:w="965"/>
        <w:gridCol w:w="1552"/>
        <w:gridCol w:w="1398"/>
        <w:gridCol w:w="1261"/>
        <w:gridCol w:w="1467"/>
        <w:gridCol w:w="1249"/>
      </w:tblGrid>
      <w:tr w:rsidR="00CC0001" w14:paraId="010000FE" w14:textId="77777777">
        <w:tc>
          <w:tcPr>
            <w:tcW w:w="1237" w:type="dxa"/>
          </w:tcPr>
          <w:p w14:paraId="010000D4" w14:textId="77777777" w:rsidR="00000000" w:rsidRDefault="00000000">
            <w:r>
              <w:t>Severity</w:t>
            </w:r>
          </w:p>
        </w:tc>
        <w:tc>
          <w:tcPr>
            <w:tcW w:w="1237" w:type="dxa"/>
          </w:tcPr>
          <w:p w14:paraId="010000D5" w14:textId="77777777" w:rsidR="00000000" w:rsidRDefault="00000000">
            <w:r>
              <w:t>Label</w:t>
            </w:r>
          </w:p>
        </w:tc>
        <w:tc>
          <w:tcPr>
            <w:tcW w:w="1237" w:type="dxa"/>
          </w:tcPr>
          <w:p w14:paraId="010000D6" w14:textId="77777777" w:rsidR="00000000" w:rsidRDefault="00000000">
            <w:r>
              <w:t>Definition</w:t>
            </w:r>
          </w:p>
        </w:tc>
        <w:tc>
          <w:tcPr>
            <w:tcW w:w="1237" w:type="dxa"/>
          </w:tcPr>
          <w:p w14:paraId="010000D7" w14:textId="77777777" w:rsidR="00000000" w:rsidRDefault="00000000">
            <w:r>
              <w:t>Auto-action</w:t>
            </w:r>
          </w:p>
        </w:tc>
        <w:tc>
          <w:tcPr>
            <w:tcW w:w="1237" w:type="dxa"/>
          </w:tcPr>
          <w:p w14:paraId="010000D8" w14:textId="77777777" w:rsidR="00000000" w:rsidRDefault="00000000">
            <w:r>
              <w:t>Human Review Required</w:t>
            </w:r>
          </w:p>
        </w:tc>
        <w:tc>
          <w:tcPr>
            <w:tcW w:w="1237" w:type="dxa"/>
          </w:tcPr>
          <w:p w14:paraId="010000D9" w14:textId="77777777" w:rsidR="00000000" w:rsidRDefault="00000000">
            <w:r>
              <w:t>Evidence Bundle</w:t>
            </w:r>
          </w:p>
        </w:tc>
        <w:tc>
          <w:tcPr>
            <w:tcW w:w="1237" w:type="dxa"/>
          </w:tcPr>
          <w:p w14:paraId="010000DA" w14:textId="77777777" w:rsidR="00000000" w:rsidRDefault="00000000">
            <w:r>
              <w:t>Examples</w:t>
            </w:r>
          </w:p>
        </w:tc>
      </w:tr>
      <w:tr w:rsidR="00CC0001" w14:paraId="010000FF" w14:textId="77777777">
        <w:tc>
          <w:tcPr>
            <w:tcW w:w="1237" w:type="dxa"/>
          </w:tcPr>
          <w:p w14:paraId="010000DB" w14:textId="77777777" w:rsidR="00000000" w:rsidRDefault="00000000">
            <w:r>
              <w:t>1</w:t>
            </w:r>
          </w:p>
        </w:tc>
        <w:tc>
          <w:tcPr>
            <w:tcW w:w="1237" w:type="dxa"/>
          </w:tcPr>
          <w:p w14:paraId="010000DC" w14:textId="77777777" w:rsidR="00000000" w:rsidRDefault="00000000">
            <w:r>
              <w:t>Noise</w:t>
            </w:r>
          </w:p>
        </w:tc>
        <w:tc>
          <w:tcPr>
            <w:tcW w:w="1237" w:type="dxa"/>
          </w:tcPr>
          <w:p w14:paraId="010000DD" w14:textId="77777777" w:rsidR="00000000" w:rsidRDefault="00000000">
            <w:r>
              <w:t xml:space="preserve">Single </w:t>
            </w:r>
            <w:r>
              <w:lastRenderedPageBreak/>
              <w:t>occurrence of a low-weight signal. Within normal variance.</w:t>
            </w:r>
          </w:p>
        </w:tc>
        <w:tc>
          <w:tcPr>
            <w:tcW w:w="1237" w:type="dxa"/>
          </w:tcPr>
          <w:p w14:paraId="010000DE" w14:textId="77777777" w:rsidR="00000000" w:rsidRDefault="00000000">
            <w:r>
              <w:lastRenderedPageBreak/>
              <w:t xml:space="preserve">Log only. No </w:t>
            </w:r>
            <w:r>
              <w:lastRenderedPageBreak/>
              <w:t>IRS impact above baseline.</w:t>
            </w:r>
          </w:p>
        </w:tc>
        <w:tc>
          <w:tcPr>
            <w:tcW w:w="1237" w:type="dxa"/>
          </w:tcPr>
          <w:p w14:paraId="010000DF" w14:textId="77777777" w:rsidR="00000000" w:rsidRDefault="00000000">
            <w:r>
              <w:lastRenderedPageBreak/>
              <w:t>No</w:t>
            </w:r>
          </w:p>
        </w:tc>
        <w:tc>
          <w:tcPr>
            <w:tcW w:w="1237" w:type="dxa"/>
          </w:tcPr>
          <w:p w14:paraId="010000E0" w14:textId="77777777" w:rsidR="00000000" w:rsidRDefault="00000000">
            <w:r>
              <w:t xml:space="preserve">Event log </w:t>
            </w:r>
            <w:r>
              <w:lastRenderedPageBreak/>
              <w:t>entry only</w:t>
            </w:r>
          </w:p>
        </w:tc>
        <w:tc>
          <w:tcPr>
            <w:tcW w:w="1237" w:type="dxa"/>
          </w:tcPr>
          <w:p w14:paraId="010000E1" w14:textId="77777777" w:rsidR="00000000" w:rsidRDefault="00000000">
            <w:r>
              <w:lastRenderedPageBreak/>
              <w:t xml:space="preserve">Single tab </w:t>
            </w:r>
            <w:r>
              <w:lastRenderedPageBreak/>
              <w:t xml:space="preserve">switch. Single </w:t>
            </w:r>
            <w:proofErr w:type="spellStart"/>
            <w:r>
              <w:t>fullscreen</w:t>
            </w:r>
            <w:proofErr w:type="spellEnd"/>
            <w:r>
              <w:t xml:space="preserve"> exit. Single face-not-visible.</w:t>
            </w:r>
          </w:p>
        </w:tc>
      </w:tr>
      <w:tr w:rsidR="00CC0001" w14:paraId="01000100" w14:textId="77777777">
        <w:tc>
          <w:tcPr>
            <w:tcW w:w="1237" w:type="dxa"/>
          </w:tcPr>
          <w:p w14:paraId="010000E2" w14:textId="77777777" w:rsidR="00000000" w:rsidRDefault="00000000">
            <w:r>
              <w:lastRenderedPageBreak/>
              <w:t>2</w:t>
            </w:r>
          </w:p>
        </w:tc>
        <w:tc>
          <w:tcPr>
            <w:tcW w:w="1237" w:type="dxa"/>
          </w:tcPr>
          <w:p w14:paraId="010000E3" w14:textId="77777777" w:rsidR="00000000" w:rsidRDefault="00000000">
            <w:r>
              <w:t>Low</w:t>
            </w:r>
          </w:p>
        </w:tc>
        <w:tc>
          <w:tcPr>
            <w:tcW w:w="1237" w:type="dxa"/>
          </w:tcPr>
          <w:p w14:paraId="010000E4" w14:textId="77777777" w:rsidR="00000000" w:rsidRDefault="00000000">
            <w:r>
              <w:t>Repeated low-weight signals or one medium-weight signal. IRS in Low band.</w:t>
            </w:r>
          </w:p>
        </w:tc>
        <w:tc>
          <w:tcPr>
            <w:tcW w:w="1237" w:type="dxa"/>
          </w:tcPr>
          <w:p w14:paraId="010000E5" w14:textId="77777777" w:rsidR="00000000" w:rsidRDefault="00000000">
            <w:r>
              <w:t>Log. Candidate warning displayed.</w:t>
            </w:r>
          </w:p>
        </w:tc>
        <w:tc>
          <w:tcPr>
            <w:tcW w:w="1237" w:type="dxa"/>
          </w:tcPr>
          <w:p w14:paraId="010000E6" w14:textId="77777777" w:rsidR="00000000" w:rsidRDefault="00000000">
            <w:r>
              <w:t>No</w:t>
            </w:r>
          </w:p>
        </w:tc>
        <w:tc>
          <w:tcPr>
            <w:tcW w:w="1237" w:type="dxa"/>
          </w:tcPr>
          <w:p w14:paraId="010000E7" w14:textId="77777777" w:rsidR="00000000" w:rsidRDefault="00000000">
            <w:r>
              <w:t>Event log + violation count summary</w:t>
            </w:r>
          </w:p>
        </w:tc>
        <w:tc>
          <w:tcPr>
            <w:tcW w:w="1237" w:type="dxa"/>
          </w:tcPr>
          <w:p w14:paraId="010000E8" w14:textId="77777777" w:rsidR="00000000" w:rsidRDefault="00000000">
            <w:r>
              <w:t>3+ tab switches. Repeated face not visible. Single copy event.</w:t>
            </w:r>
          </w:p>
        </w:tc>
      </w:tr>
      <w:tr w:rsidR="00CC0001" w14:paraId="01000101" w14:textId="77777777">
        <w:tc>
          <w:tcPr>
            <w:tcW w:w="1237" w:type="dxa"/>
          </w:tcPr>
          <w:p w14:paraId="010000E9" w14:textId="77777777" w:rsidR="00000000" w:rsidRDefault="00000000">
            <w:r>
              <w:t>3</w:t>
            </w:r>
          </w:p>
        </w:tc>
        <w:tc>
          <w:tcPr>
            <w:tcW w:w="1237" w:type="dxa"/>
          </w:tcPr>
          <w:p w14:paraId="010000EA" w14:textId="77777777" w:rsidR="00000000" w:rsidRDefault="00000000">
            <w:r>
              <w:t>Medium</w:t>
            </w:r>
          </w:p>
        </w:tc>
        <w:tc>
          <w:tcPr>
            <w:tcW w:w="1237" w:type="dxa"/>
          </w:tcPr>
          <w:p w14:paraId="010000EB" w14:textId="77777777" w:rsidR="00000000" w:rsidRDefault="00000000">
            <w:r>
              <w:t>Combination of signals producing IRS in Medium band. No single critical signal.</w:t>
            </w:r>
          </w:p>
        </w:tc>
        <w:tc>
          <w:tcPr>
            <w:tcW w:w="1237" w:type="dxa"/>
          </w:tcPr>
          <w:p w14:paraId="010000EC" w14:textId="77777777" w:rsidR="00000000" w:rsidRDefault="00000000">
            <w:r>
              <w:t>Log. Escalation alert to Assessment Admin.</w:t>
            </w:r>
          </w:p>
        </w:tc>
        <w:tc>
          <w:tcPr>
            <w:tcW w:w="1237" w:type="dxa"/>
          </w:tcPr>
          <w:p w14:paraId="010000ED" w14:textId="77777777" w:rsidR="00000000" w:rsidRDefault="00000000">
            <w:r>
              <w:t>No — AI resolves with Credibility Medium</w:t>
            </w:r>
          </w:p>
        </w:tc>
        <w:tc>
          <w:tcPr>
            <w:tcW w:w="1237" w:type="dxa"/>
          </w:tcPr>
          <w:p w14:paraId="010000EE" w14:textId="77777777" w:rsidR="00000000" w:rsidRDefault="00000000">
            <w:r>
              <w:t>Timestamped event log + screenshot evidence</w:t>
            </w:r>
          </w:p>
        </w:tc>
        <w:tc>
          <w:tcPr>
            <w:tcW w:w="1237" w:type="dxa"/>
          </w:tcPr>
          <w:p w14:paraId="010000EF" w14:textId="77777777" w:rsidR="00000000" w:rsidRDefault="00000000">
            <w:r>
              <w:t>Multiple copy-paste + tab switches. IP/Geo change. Face mismatch once.</w:t>
            </w:r>
          </w:p>
        </w:tc>
      </w:tr>
      <w:tr w:rsidR="00CC0001" w14:paraId="01000102" w14:textId="77777777">
        <w:tc>
          <w:tcPr>
            <w:tcW w:w="1237" w:type="dxa"/>
          </w:tcPr>
          <w:p w14:paraId="010000F0" w14:textId="77777777" w:rsidR="00000000" w:rsidRDefault="00000000">
            <w:r>
              <w:t>4</w:t>
            </w:r>
          </w:p>
        </w:tc>
        <w:tc>
          <w:tcPr>
            <w:tcW w:w="1237" w:type="dxa"/>
          </w:tcPr>
          <w:p w14:paraId="010000F1" w14:textId="77777777" w:rsidR="00000000" w:rsidRDefault="00000000">
            <w:r>
              <w:t>High</w:t>
            </w:r>
          </w:p>
        </w:tc>
        <w:tc>
          <w:tcPr>
            <w:tcW w:w="1237" w:type="dxa"/>
          </w:tcPr>
          <w:p w14:paraId="010000F2" w14:textId="77777777" w:rsidR="00000000" w:rsidRDefault="00000000">
            <w:r>
              <w:t>One or more high-weight signals (weight &gt;= 10) OR IRS in High band with multiple signal categories contributing.</w:t>
            </w:r>
          </w:p>
        </w:tc>
        <w:tc>
          <w:tcPr>
            <w:tcW w:w="1237" w:type="dxa"/>
          </w:tcPr>
          <w:p w14:paraId="010000F3" w14:textId="77777777" w:rsidR="00000000" w:rsidRDefault="00000000">
            <w:r>
              <w:t>Log. Flag for human review queue. Do not auto-disqualify.</w:t>
            </w:r>
          </w:p>
        </w:tc>
        <w:tc>
          <w:tcPr>
            <w:tcW w:w="1237" w:type="dxa"/>
          </w:tcPr>
          <w:p w14:paraId="010000F4" w14:textId="77777777" w:rsidR="00000000" w:rsidRDefault="00000000">
            <w:r>
              <w:t>Yes — Platform Admin / Integrity Reviewer must review</w:t>
            </w:r>
          </w:p>
        </w:tc>
        <w:tc>
          <w:tcPr>
            <w:tcW w:w="1237" w:type="dxa"/>
          </w:tcPr>
          <w:p w14:paraId="010000F5" w14:textId="77777777" w:rsidR="00000000" w:rsidRDefault="00000000">
            <w:r>
              <w:t>Full evidence bundle: event log, webcam snapshots, keystroke telemetry summary, network log, AI confidence scores</w:t>
            </w:r>
          </w:p>
        </w:tc>
        <w:tc>
          <w:tcPr>
            <w:tcW w:w="1237" w:type="dxa"/>
          </w:tcPr>
          <w:p w14:paraId="010000F6" w14:textId="77777777" w:rsidR="00000000" w:rsidRDefault="00000000">
            <w:r>
              <w:t xml:space="preserve">Ghost typing detected. VPN + paste burst. First compile succeeds </w:t>
            </w:r>
            <w:proofErr w:type="gramStart"/>
            <w:r>
              <w:t>on</w:t>
            </w:r>
            <w:proofErr w:type="gramEnd"/>
            <w:r>
              <w:t xml:space="preserve"> Hard. Shared IP. Face mismatch repeated.</w:t>
            </w:r>
          </w:p>
        </w:tc>
      </w:tr>
      <w:tr w:rsidR="00CC0001" w14:paraId="01000103" w14:textId="77777777">
        <w:tc>
          <w:tcPr>
            <w:tcW w:w="1237" w:type="dxa"/>
          </w:tcPr>
          <w:p w14:paraId="010000F7" w14:textId="77777777" w:rsidR="00000000" w:rsidRDefault="00000000">
            <w:r>
              <w:t>5</w:t>
            </w:r>
          </w:p>
        </w:tc>
        <w:tc>
          <w:tcPr>
            <w:tcW w:w="1237" w:type="dxa"/>
          </w:tcPr>
          <w:p w14:paraId="010000F8" w14:textId="77777777" w:rsidR="00000000" w:rsidRDefault="00000000">
            <w:r>
              <w:t>Critical</w:t>
            </w:r>
          </w:p>
        </w:tc>
        <w:tc>
          <w:tcPr>
            <w:tcW w:w="1237" w:type="dxa"/>
          </w:tcPr>
          <w:p w14:paraId="010000F9" w14:textId="77777777" w:rsidR="00000000" w:rsidRDefault="00000000">
            <w:r>
              <w:t>Definitive proxy / impersonation evidence OR two or more Severity 4 signals in the same attempt.</w:t>
            </w:r>
          </w:p>
        </w:tc>
        <w:tc>
          <w:tcPr>
            <w:tcW w:w="1237" w:type="dxa"/>
          </w:tcPr>
          <w:p w14:paraId="010000FA" w14:textId="77777777" w:rsidR="00000000" w:rsidRDefault="00000000">
            <w:r>
              <w:t>Log. Flag as Priority 1 in human review queue. Assessment Admin notified immediately.</w:t>
            </w:r>
          </w:p>
        </w:tc>
        <w:tc>
          <w:tcPr>
            <w:tcW w:w="1237" w:type="dxa"/>
          </w:tcPr>
          <w:p w14:paraId="010000FB" w14:textId="77777777" w:rsidR="00000000" w:rsidRDefault="00000000">
            <w:r>
              <w:t>Yes — mandatory. No Decision Status until reviewed.</w:t>
            </w:r>
          </w:p>
        </w:tc>
        <w:tc>
          <w:tcPr>
            <w:tcW w:w="1237" w:type="dxa"/>
          </w:tcPr>
          <w:p w14:paraId="010000FC" w14:textId="77777777" w:rsidR="00000000" w:rsidRDefault="00000000">
            <w:r>
              <w:t>Maximum evidence bundle: all artifacts, side-by-side comparison, AI summary with per-signal confidence, video timeline</w:t>
            </w:r>
          </w:p>
        </w:tc>
        <w:tc>
          <w:tcPr>
            <w:tcW w:w="1237" w:type="dxa"/>
          </w:tcPr>
          <w:p w14:paraId="010000FD" w14:textId="77777777" w:rsidR="00000000" w:rsidRDefault="00000000">
            <w:r>
              <w:t xml:space="preserve">Ghost typing + VPN + shared IP. Screen sharing active. Face mismatch throughout + multiple </w:t>
            </w:r>
            <w:proofErr w:type="gramStart"/>
            <w:r>
              <w:t>persons</w:t>
            </w:r>
            <w:proofErr w:type="gramEnd"/>
            <w:r>
              <w:t xml:space="preserve"> </w:t>
            </w:r>
            <w:r>
              <w:lastRenderedPageBreak/>
              <w:t>detected.</w:t>
            </w:r>
          </w:p>
        </w:tc>
      </w:tr>
    </w:tbl>
    <w:p w14:paraId="010000CA" w14:textId="77777777" w:rsidR="00000000" w:rsidRDefault="00000000"/>
    <w:p w14:paraId="01000091" w14:textId="77777777" w:rsidR="00000000" w:rsidRDefault="00000000">
      <w:pPr>
        <w:pStyle w:val="Heading3"/>
      </w:pPr>
      <w:r>
        <w:t>H.2 Human Review Queue Rules</w:t>
      </w:r>
    </w:p>
    <w:p w14:paraId="010000AD" w14:textId="77777777" w:rsidR="00000000" w:rsidRDefault="00000000">
      <w:pPr>
        <w:pStyle w:val="ListBullet"/>
      </w:pPr>
      <w:r>
        <w:t>Only Severity 4 and Severity 5 attempts enter the human review queue. Severity 1-3 are resolved by the AI integrity engine without human intervention.</w:t>
      </w:r>
    </w:p>
    <w:p w14:paraId="010000AE" w14:textId="77777777" w:rsidR="00000000" w:rsidRDefault="00000000">
      <w:pPr>
        <w:pStyle w:val="ListBullet"/>
      </w:pPr>
      <w:r>
        <w:t>Severity 5 attempts are marked Priority 1 in the queue. Assessment Admin receives an immediate notification. These must be reviewed before results are released for that attempt.</w:t>
      </w:r>
    </w:p>
    <w:p w14:paraId="010000AF" w14:textId="77777777" w:rsidR="00000000" w:rsidRDefault="00000000">
      <w:pPr>
        <w:pStyle w:val="ListBullet"/>
      </w:pPr>
      <w:r>
        <w:t>Severity 4 attempts are marked Priority 2. Results may be released with Decision Status = Review Required pending human sign-off.</w:t>
      </w:r>
    </w:p>
    <w:p w14:paraId="010000B0" w14:textId="77777777" w:rsidR="00000000" w:rsidRDefault="00000000">
      <w:pPr>
        <w:pStyle w:val="ListBullet"/>
      </w:pPr>
      <w:r>
        <w:t xml:space="preserve">No attempt may be </w:t>
      </w:r>
      <w:proofErr w:type="gramStart"/>
      <w:r>
        <w:t>auto-disqualified</w:t>
      </w:r>
      <w:proofErr w:type="gramEnd"/>
      <w:r>
        <w:t xml:space="preserve"> on </w:t>
      </w:r>
      <w:proofErr w:type="gramStart"/>
      <w:r>
        <w:t>integrity grounds</w:t>
      </w:r>
      <w:proofErr w:type="gramEnd"/>
      <w:r>
        <w:t xml:space="preserve"> alone. Human review is mandatory for any disqualification decision. The AI provides a recommendation — the human makes the final call.</w:t>
      </w:r>
    </w:p>
    <w:p w14:paraId="010000B1" w14:textId="77777777" w:rsidR="00000000" w:rsidRDefault="00000000">
      <w:pPr>
        <w:pStyle w:val="ListBullet"/>
      </w:pPr>
      <w:r>
        <w:t xml:space="preserve">Evidence bundle for each queued attempt is assembled automatically by the AI and presented on the review screen </w:t>
      </w:r>
      <w:proofErr w:type="gramStart"/>
      <w:r>
        <w:t>with:</w:t>
      </w:r>
      <w:proofErr w:type="gramEnd"/>
      <w:r>
        <w:t xml:space="preserve"> per-signal confidence scores, timeline of events, AI-generated plain-language summary of why the attempt is flagged, and the recommended Decision Status.</w:t>
      </w:r>
    </w:p>
    <w:p w14:paraId="010000B2" w14:textId="77777777" w:rsidR="00000000" w:rsidRDefault="00000000">
      <w:pPr>
        <w:pStyle w:val="ListBullet"/>
      </w:pPr>
      <w:r>
        <w:t xml:space="preserve">Human </w:t>
      </w:r>
      <w:proofErr w:type="gramStart"/>
      <w:r>
        <w:t>reviewer</w:t>
      </w:r>
      <w:proofErr w:type="gramEnd"/>
      <w:r>
        <w:t xml:space="preserve"> can: Accept AI recommendation, Override to a different Decision Status (with mandatory comment), or Request re-analysis. All reviewer actions are audit logged.</w:t>
      </w:r>
    </w:p>
    <w:p w14:paraId="010000B3" w14:textId="77777777" w:rsidR="00000000" w:rsidRDefault="00000000">
      <w:pPr>
        <w:pStyle w:val="ListBullet"/>
      </w:pPr>
      <w:r>
        <w:t>SLA for human review: Severity 5 — within 4 hours of flagging. Severity 4 — within 24 hours. SLA breach triggers escalation notification to Platform Admin.</w:t>
      </w:r>
    </w:p>
    <w:p w14:paraId="010000CB" w14:textId="77777777" w:rsidR="00000000" w:rsidRDefault="00000000"/>
    <w:p w14:paraId="01000092" w14:textId="77777777" w:rsidR="00000000" w:rsidRDefault="00000000">
      <w:pPr>
        <w:pStyle w:val="Heading3"/>
      </w:pPr>
      <w:r>
        <w:t>H.3 Severity Classification Logic</w:t>
      </w:r>
    </w:p>
    <w:p w14:paraId="0100009C" w14:textId="77777777" w:rsidR="00000000" w:rsidRDefault="00000000">
      <w:r>
        <w:t>Severity is assigned per attempt at submission time using the following deterministic rules. These rules are applied in order — the first matching rule assigns the severity.</w:t>
      </w:r>
    </w:p>
    <w:p w14:paraId="010000B4" w14:textId="77777777" w:rsidR="00000000" w:rsidRDefault="00000000">
      <w:pPr>
        <w:pStyle w:val="ListBullet"/>
      </w:pPr>
      <w:r>
        <w:t>Severity 5: Ghost typing detected (Section 2F) OR screen sharing active (Section 2F) OR (face mismatch throughout AND multiple persons detected) OR (any two Severity 4 conditions in same attempt).</w:t>
      </w:r>
    </w:p>
    <w:p w14:paraId="010000B5" w14:textId="77777777" w:rsidR="00000000" w:rsidRDefault="00000000">
      <w:pPr>
        <w:pStyle w:val="ListBullet"/>
      </w:pPr>
      <w:r>
        <w:t xml:space="preserve">Severity 4: IRS band = High (60-100) AND at least 2 different violation categories contributing OR any single signal with weight &gt;= 12 fires (ghost typing, shared IP, </w:t>
      </w:r>
      <w:proofErr w:type="spellStart"/>
      <w:r>
        <w:t>VPN+paste</w:t>
      </w:r>
      <w:proofErr w:type="spellEnd"/>
      <w:r>
        <w:t>, first compile on hard problem) OR face mismatch fires 3+ times.</w:t>
      </w:r>
    </w:p>
    <w:p w14:paraId="010000B6" w14:textId="77777777" w:rsidR="00000000" w:rsidRDefault="00000000">
      <w:pPr>
        <w:pStyle w:val="ListBullet"/>
      </w:pPr>
      <w:r>
        <w:t>Severity 3: IRS band = Medium (30-59) OR one medium-weight signal (weight 8-11) fires.</w:t>
      </w:r>
    </w:p>
    <w:p w14:paraId="010000B7" w14:textId="77777777" w:rsidR="00000000" w:rsidRDefault="00000000">
      <w:pPr>
        <w:pStyle w:val="ListBullet"/>
      </w:pPr>
      <w:r>
        <w:t>Severity 2: IRS band = Low (1-29) with at least 3 violation events OR one signal with weight 5-7 fires.</w:t>
      </w:r>
    </w:p>
    <w:p w14:paraId="010000B8" w14:textId="77777777" w:rsidR="00000000" w:rsidRDefault="00000000">
      <w:pPr>
        <w:pStyle w:val="ListBullet"/>
      </w:pPr>
      <w:r>
        <w:t xml:space="preserve">Severity 1: IRS band = Low with 1-2 violation events. All signals </w:t>
      </w:r>
      <w:proofErr w:type="gramStart"/>
      <w:r>
        <w:t>weight</w:t>
      </w:r>
      <w:proofErr w:type="gramEnd"/>
      <w:r>
        <w:t xml:space="preserve"> &lt;= 4.</w:t>
      </w:r>
    </w:p>
    <w:p w14:paraId="010000CC" w14:textId="77777777" w:rsidR="00000000" w:rsidRDefault="00000000"/>
    <w:p w14:paraId="01000093" w14:textId="77777777" w:rsidR="00000000" w:rsidRDefault="00000000">
      <w:pPr>
        <w:pStyle w:val="Heading3"/>
      </w:pPr>
      <w:r>
        <w:lastRenderedPageBreak/>
        <w:t>I. AI Credibility Analysis — Signal Synthesis and Plain-Language Summary</w:t>
      </w:r>
    </w:p>
    <w:p w14:paraId="0100009D" w14:textId="77777777" w:rsidR="00000000" w:rsidRDefault="00000000">
      <w:r>
        <w:t xml:space="preserve">This section defines how the AI Integrity Engine </w:t>
      </w:r>
      <w:proofErr w:type="spellStart"/>
      <w:r>
        <w:t>synthesises</w:t>
      </w:r>
      <w:proofErr w:type="spellEnd"/>
      <w:r>
        <w:t xml:space="preserve"> signals across all detection categories into the Credibility Index tier (Low / Medium / High) and the plain-language evidence summary. This is the human-readable output that drives the human review queue and the report field.</w:t>
      </w:r>
    </w:p>
    <w:p w14:paraId="010000CD" w14:textId="77777777" w:rsidR="00000000" w:rsidRDefault="00000000"/>
    <w:p w14:paraId="01000094" w14:textId="77777777" w:rsidR="00000000" w:rsidRDefault="00000000">
      <w:pPr>
        <w:pStyle w:val="Heading3"/>
      </w:pPr>
      <w:r>
        <w:t>I.1 Category-level Signal Contribution to Credibility Index</w:t>
      </w:r>
    </w:p>
    <w:p w14:paraId="010000CE" w14:textId="77777777" w:rsidR="00000000" w:rsidRDefault="00000000"/>
    <w:tbl>
      <w:tblPr>
        <w:tblStyle w:val="TableGrid"/>
        <w:tblW w:w="8600" w:type="dxa"/>
        <w:tblLook w:val="04A0" w:firstRow="1" w:lastRow="0" w:firstColumn="1" w:lastColumn="0" w:noHBand="0" w:noVBand="1"/>
      </w:tblPr>
      <w:tblGrid>
        <w:gridCol w:w="1800"/>
        <w:gridCol w:w="2400"/>
        <w:gridCol w:w="2400"/>
        <w:gridCol w:w="2000"/>
      </w:tblGrid>
      <w:tr w:rsidR="00CC0001" w14:paraId="0100011C" w14:textId="77777777">
        <w:tc>
          <w:tcPr>
            <w:tcW w:w="1800" w:type="dxa"/>
          </w:tcPr>
          <w:p w14:paraId="01000104" w14:textId="77777777" w:rsidR="00000000" w:rsidRDefault="00000000">
            <w:r>
              <w:t>Signal Category</w:t>
            </w:r>
          </w:p>
        </w:tc>
        <w:tc>
          <w:tcPr>
            <w:tcW w:w="2400" w:type="dxa"/>
          </w:tcPr>
          <w:p w14:paraId="01000105" w14:textId="77777777" w:rsidR="00000000" w:rsidRDefault="00000000">
            <w:r>
              <w:t>High Credibility Indicators</w:t>
            </w:r>
          </w:p>
        </w:tc>
        <w:tc>
          <w:tcPr>
            <w:tcW w:w="2400" w:type="dxa"/>
          </w:tcPr>
          <w:p w14:paraId="01000106" w14:textId="77777777" w:rsidR="00000000" w:rsidRDefault="00000000">
            <w:r>
              <w:t>Low Credibility Indicators</w:t>
            </w:r>
          </w:p>
        </w:tc>
        <w:tc>
          <w:tcPr>
            <w:tcW w:w="2000" w:type="dxa"/>
          </w:tcPr>
          <w:p w14:paraId="01000107" w14:textId="77777777" w:rsidR="00000000" w:rsidRDefault="00000000">
            <w:r>
              <w:t>Category Weight in CI</w:t>
            </w:r>
          </w:p>
        </w:tc>
      </w:tr>
      <w:tr w:rsidR="00CC0001" w14:paraId="0100011D" w14:textId="77777777">
        <w:tc>
          <w:tcPr>
            <w:tcW w:w="1800" w:type="dxa"/>
          </w:tcPr>
          <w:p w14:paraId="01000108" w14:textId="77777777" w:rsidR="00000000" w:rsidRDefault="00000000">
            <w:r>
              <w:t>Identity Verification</w:t>
            </w:r>
          </w:p>
        </w:tc>
        <w:tc>
          <w:tcPr>
            <w:tcW w:w="2400" w:type="dxa"/>
          </w:tcPr>
          <w:p w14:paraId="01000109" w14:textId="77777777" w:rsidR="00000000" w:rsidRDefault="00000000">
            <w:r>
              <w:t>Face match consistent throughout. No mismatch events.</w:t>
            </w:r>
          </w:p>
        </w:tc>
        <w:tc>
          <w:tcPr>
            <w:tcW w:w="2400" w:type="dxa"/>
          </w:tcPr>
          <w:p w14:paraId="0100010A" w14:textId="77777777" w:rsidR="00000000" w:rsidRDefault="00000000">
            <w:r>
              <w:t>Face mismatch detected 2+ times. Confidence score below threshold in majority of evaluation windows.</w:t>
            </w:r>
          </w:p>
        </w:tc>
        <w:tc>
          <w:tcPr>
            <w:tcW w:w="2000" w:type="dxa"/>
          </w:tcPr>
          <w:p w14:paraId="0100010B" w14:textId="77777777" w:rsidR="00000000" w:rsidRDefault="00000000">
            <w:r>
              <w:t>High — 30%</w:t>
            </w:r>
          </w:p>
        </w:tc>
      </w:tr>
      <w:tr w:rsidR="00CC0001" w14:paraId="0100011E" w14:textId="77777777">
        <w:tc>
          <w:tcPr>
            <w:tcW w:w="1800" w:type="dxa"/>
          </w:tcPr>
          <w:p w14:paraId="0100010C" w14:textId="77777777" w:rsidR="00000000" w:rsidRDefault="00000000">
            <w:r>
              <w:t>Identity / Presence</w:t>
            </w:r>
          </w:p>
        </w:tc>
        <w:tc>
          <w:tcPr>
            <w:tcW w:w="2400" w:type="dxa"/>
          </w:tcPr>
          <w:p w14:paraId="0100010D" w14:textId="77777777" w:rsidR="00000000" w:rsidRDefault="00000000">
            <w:r>
              <w:t>Single face. Face visible throughout. No gaze deviation pattern.</w:t>
            </w:r>
          </w:p>
        </w:tc>
        <w:tc>
          <w:tcPr>
            <w:tcW w:w="2400" w:type="dxa"/>
          </w:tcPr>
          <w:p w14:paraId="0100010E" w14:textId="77777777" w:rsidR="00000000" w:rsidRDefault="00000000">
            <w:r>
              <w:t xml:space="preserve">Multiple faces </w:t>
            </w:r>
            <w:proofErr w:type="gramStart"/>
            <w:r>
              <w:t>detected</w:t>
            </w:r>
            <w:proofErr w:type="gramEnd"/>
            <w:r>
              <w:t xml:space="preserve">. Repeated face not visible. Person left frame. Prohibited </w:t>
            </w:r>
            <w:proofErr w:type="gramStart"/>
            <w:r>
              <w:t>object</w:t>
            </w:r>
            <w:proofErr w:type="gramEnd"/>
            <w:r>
              <w:t xml:space="preserve"> (phone, earpiece) detected.</w:t>
            </w:r>
          </w:p>
        </w:tc>
        <w:tc>
          <w:tcPr>
            <w:tcW w:w="2000" w:type="dxa"/>
          </w:tcPr>
          <w:p w14:paraId="0100010F" w14:textId="77777777" w:rsidR="00000000" w:rsidRDefault="00000000">
            <w:r>
              <w:t>Medium — 20%</w:t>
            </w:r>
          </w:p>
        </w:tc>
      </w:tr>
      <w:tr w:rsidR="00CC0001" w14:paraId="0100011F" w14:textId="77777777">
        <w:tc>
          <w:tcPr>
            <w:tcW w:w="1800" w:type="dxa"/>
          </w:tcPr>
          <w:p w14:paraId="01000110" w14:textId="77777777" w:rsidR="00000000" w:rsidRDefault="00000000">
            <w:r>
              <w:t xml:space="preserve">Coding </w:t>
            </w:r>
            <w:proofErr w:type="spellStart"/>
            <w:r>
              <w:t>Behaviour</w:t>
            </w:r>
            <w:proofErr w:type="spellEnd"/>
          </w:p>
        </w:tc>
        <w:tc>
          <w:tcPr>
            <w:tcW w:w="2400" w:type="dxa"/>
          </w:tcPr>
          <w:p w14:paraId="01000111" w14:textId="77777777" w:rsidR="00000000" w:rsidRDefault="00000000">
            <w:r>
              <w:t xml:space="preserve">Incremental typing throughout. Normal CPM. Correction ratio </w:t>
            </w:r>
            <w:proofErr w:type="gramStart"/>
            <w:r>
              <w:t>normal</w:t>
            </w:r>
            <w:proofErr w:type="gramEnd"/>
            <w:r>
              <w:t xml:space="preserve">. </w:t>
            </w:r>
            <w:proofErr w:type="gramStart"/>
            <w:r>
              <w:t>Multiple compile</w:t>
            </w:r>
            <w:proofErr w:type="gramEnd"/>
            <w:r>
              <w:t xml:space="preserve"> attempts on hard problems. Reasonable pause patterns.</w:t>
            </w:r>
          </w:p>
        </w:tc>
        <w:tc>
          <w:tcPr>
            <w:tcW w:w="2400" w:type="dxa"/>
          </w:tcPr>
          <w:p w14:paraId="01000112" w14:textId="77777777" w:rsidR="00000000" w:rsidRDefault="00000000">
            <w:r>
              <w:t xml:space="preserve">Ghost typing detected. Paste bursts. Zero correction ratio. First compile succeeds </w:t>
            </w:r>
            <w:proofErr w:type="gramStart"/>
            <w:r>
              <w:t>on</w:t>
            </w:r>
            <w:proofErr w:type="gramEnd"/>
            <w:r>
              <w:t xml:space="preserve"> Hard. Long pause + burst pattern. Time to first char &lt; 8s on Medium/Hard.</w:t>
            </w:r>
          </w:p>
        </w:tc>
        <w:tc>
          <w:tcPr>
            <w:tcW w:w="2000" w:type="dxa"/>
          </w:tcPr>
          <w:p w14:paraId="01000113" w14:textId="77777777" w:rsidR="00000000" w:rsidRDefault="00000000">
            <w:r>
              <w:t>High — 30%</w:t>
            </w:r>
          </w:p>
        </w:tc>
      </w:tr>
      <w:tr w:rsidR="00CC0001" w14:paraId="01000120" w14:textId="77777777">
        <w:tc>
          <w:tcPr>
            <w:tcW w:w="1800" w:type="dxa"/>
          </w:tcPr>
          <w:p w14:paraId="01000114" w14:textId="77777777" w:rsidR="00000000" w:rsidRDefault="00000000">
            <w:r>
              <w:t>Browser &amp; Environment</w:t>
            </w:r>
          </w:p>
        </w:tc>
        <w:tc>
          <w:tcPr>
            <w:tcW w:w="2400" w:type="dxa"/>
          </w:tcPr>
          <w:p w14:paraId="01000115" w14:textId="77777777" w:rsidR="00000000" w:rsidRDefault="00000000">
            <w:r>
              <w:t xml:space="preserve">No </w:t>
            </w:r>
            <w:proofErr w:type="spellStart"/>
            <w:r>
              <w:t>fullscreen</w:t>
            </w:r>
            <w:proofErr w:type="spellEnd"/>
            <w:r>
              <w:t xml:space="preserve"> </w:t>
            </w:r>
            <w:proofErr w:type="gramStart"/>
            <w:r>
              <w:t>exits</w:t>
            </w:r>
            <w:proofErr w:type="gramEnd"/>
            <w:r>
              <w:t>. No tab switches. No DevTools. No screen sharing. No VM detected.</w:t>
            </w:r>
          </w:p>
        </w:tc>
        <w:tc>
          <w:tcPr>
            <w:tcW w:w="2400" w:type="dxa"/>
          </w:tcPr>
          <w:p w14:paraId="01000116" w14:textId="77777777" w:rsidR="00000000" w:rsidRDefault="00000000">
            <w:r>
              <w:t>DevTools opened. Screen sharing active. VM detected. Repeated tab switches. Browser extension interference.</w:t>
            </w:r>
          </w:p>
        </w:tc>
        <w:tc>
          <w:tcPr>
            <w:tcW w:w="2000" w:type="dxa"/>
          </w:tcPr>
          <w:p w14:paraId="01000117" w14:textId="77777777" w:rsidR="00000000" w:rsidRDefault="00000000">
            <w:r>
              <w:t>Medium — 15%</w:t>
            </w:r>
          </w:p>
        </w:tc>
      </w:tr>
      <w:tr w:rsidR="00CC0001" w14:paraId="01000121" w14:textId="77777777">
        <w:tc>
          <w:tcPr>
            <w:tcW w:w="1800" w:type="dxa"/>
          </w:tcPr>
          <w:p w14:paraId="01000118" w14:textId="77777777" w:rsidR="00000000" w:rsidRDefault="00000000">
            <w:r>
              <w:t>Network &amp; System</w:t>
            </w:r>
          </w:p>
        </w:tc>
        <w:tc>
          <w:tcPr>
            <w:tcW w:w="2400" w:type="dxa"/>
          </w:tcPr>
          <w:p w14:paraId="01000119" w14:textId="77777777" w:rsidR="00000000" w:rsidRDefault="00000000">
            <w:r>
              <w:t>Clean IP. No VPN. No TOR. No shared IP. Normal latency. Stable connection.</w:t>
            </w:r>
          </w:p>
        </w:tc>
        <w:tc>
          <w:tcPr>
            <w:tcW w:w="2400" w:type="dxa"/>
          </w:tcPr>
          <w:p w14:paraId="0100011A" w14:textId="77777777" w:rsidR="00000000" w:rsidRDefault="00000000">
            <w:r>
              <w:t>VPN detected. TOR exit node. Shared IP across attempts. RDP latency spikes. Repeated disconnects.</w:t>
            </w:r>
          </w:p>
        </w:tc>
        <w:tc>
          <w:tcPr>
            <w:tcW w:w="2000" w:type="dxa"/>
          </w:tcPr>
          <w:p w14:paraId="0100011B" w14:textId="77777777" w:rsidR="00000000" w:rsidRDefault="00000000">
            <w:r>
              <w:t>Low — 5%</w:t>
            </w:r>
          </w:p>
        </w:tc>
      </w:tr>
    </w:tbl>
    <w:p w14:paraId="010000CF" w14:textId="77777777" w:rsidR="00000000" w:rsidRDefault="00000000"/>
    <w:p w14:paraId="01000095" w14:textId="77777777" w:rsidR="00000000" w:rsidRDefault="00000000">
      <w:pPr>
        <w:pStyle w:val="Heading3"/>
      </w:pPr>
      <w:r>
        <w:t>I.2 Credibility Index Tier Assignment Rules</w:t>
      </w:r>
    </w:p>
    <w:p w14:paraId="010000B9" w14:textId="77777777" w:rsidR="00000000" w:rsidRDefault="00000000">
      <w:pPr>
        <w:pStyle w:val="ListBullet"/>
      </w:pPr>
      <w:r>
        <w:t xml:space="preserve">Credibility HIGH: IRS Low band AND no Severity 4/5 signals AND Coding </w:t>
      </w:r>
      <w:proofErr w:type="spellStart"/>
      <w:r>
        <w:t>Behaviour</w:t>
      </w:r>
      <w:proofErr w:type="spellEnd"/>
      <w:r>
        <w:t xml:space="preserve"> category = clean AND Identity Verification = clean.</w:t>
      </w:r>
    </w:p>
    <w:p w14:paraId="010000BA" w14:textId="77777777" w:rsidR="00000000" w:rsidRDefault="00000000">
      <w:pPr>
        <w:pStyle w:val="ListBullet"/>
      </w:pPr>
      <w:r>
        <w:lastRenderedPageBreak/>
        <w:t>Credibility MEDIUM: IRS Low-Medium band AND no Severity 5 signals AND at most one contributing category showing risk signals.</w:t>
      </w:r>
    </w:p>
    <w:p w14:paraId="010000BB" w14:textId="77777777" w:rsidR="00000000" w:rsidRDefault="00000000">
      <w:pPr>
        <w:pStyle w:val="ListBullet"/>
      </w:pPr>
      <w:r>
        <w:t xml:space="preserve">Credibility LOW: IRS High band OR any Severity 4/5 signal fires OR Coding </w:t>
      </w:r>
      <w:proofErr w:type="spellStart"/>
      <w:r>
        <w:t>Behaviour</w:t>
      </w:r>
      <w:proofErr w:type="spellEnd"/>
      <w:r>
        <w:t xml:space="preserve"> category shows proxy signals OR Identity Verification shows repeated mismatch.</w:t>
      </w:r>
    </w:p>
    <w:p w14:paraId="010000BC" w14:textId="77777777" w:rsidR="00000000" w:rsidRDefault="00000000">
      <w:pPr>
        <w:pStyle w:val="ListBullet"/>
      </w:pPr>
      <w:r>
        <w:t>Credibility is computed post-submission only. It is not updated in real time during the attempt — IRS is the real-time signal; Credibility is the post-hoc synthesis.</w:t>
      </w:r>
    </w:p>
    <w:p w14:paraId="010000D0" w14:textId="77777777" w:rsidR="00000000" w:rsidRDefault="00000000"/>
    <w:p w14:paraId="01000096" w14:textId="77777777" w:rsidR="00000000" w:rsidRDefault="00000000">
      <w:pPr>
        <w:pStyle w:val="Heading3"/>
      </w:pPr>
      <w:r>
        <w:t>I.3 AI Plain-Language Summary — Structure and Content</w:t>
      </w:r>
    </w:p>
    <w:p w14:paraId="0100009E" w14:textId="77777777" w:rsidR="00000000" w:rsidRDefault="00000000">
      <w:r>
        <w:t>For every completed attempt, the AI Integrity Engine must generate a plain-language summary that explains the Credibility tier verdict with specific evidence references. This summary is displayed on the review screen and in the report. The summary must follow this structure:</w:t>
      </w:r>
    </w:p>
    <w:p w14:paraId="010000BD" w14:textId="77777777" w:rsidR="00000000" w:rsidRDefault="00000000">
      <w:pPr>
        <w:pStyle w:val="ListBullet"/>
      </w:pPr>
      <w:r>
        <w:t xml:space="preserve">Verdict sentence: One sentence stating the Credibility tier and the primary reason. Example: "Credibility LOW — primary driver is coding </w:t>
      </w:r>
      <w:proofErr w:type="spellStart"/>
      <w:r>
        <w:t>behaviour</w:t>
      </w:r>
      <w:proofErr w:type="spellEnd"/>
      <w:r>
        <w:t xml:space="preserve"> anomalies consistent with remote proxy coding."</w:t>
      </w:r>
    </w:p>
    <w:p w14:paraId="010000BE" w14:textId="77777777" w:rsidR="00000000" w:rsidRDefault="00000000">
      <w:pPr>
        <w:pStyle w:val="ListBullet"/>
      </w:pPr>
      <w:r>
        <w:t xml:space="preserve">Category breakdown: For each of the 5 signal categories, one line stating the category signal status — Clean / Low Risk / Medium Risk / High Risk — with a count of signals fired. Example: "Coding </w:t>
      </w:r>
      <w:proofErr w:type="spellStart"/>
      <w:r>
        <w:t>Behaviour</w:t>
      </w:r>
      <w:proofErr w:type="spellEnd"/>
      <w:r>
        <w:t>: HIGH RISK — ghost typing detected (1 event), paste burst without prior typing (3 events), first compile success on Hard problem (1 event)."</w:t>
      </w:r>
    </w:p>
    <w:p w14:paraId="010000BF" w14:textId="77777777" w:rsidR="00000000" w:rsidRDefault="00000000">
      <w:pPr>
        <w:pStyle w:val="ListBullet"/>
      </w:pPr>
      <w:r>
        <w:t>Strongest evidence statement: The single highest-confidence signal in plain language. Example: "Strongest signal: code appeared in the editor without any keyboard input from the browser session — consistent with RDP or remote desktop injection."</w:t>
      </w:r>
    </w:p>
    <w:p w14:paraId="010000C0" w14:textId="77777777" w:rsidR="00000000" w:rsidRDefault="00000000">
      <w:pPr>
        <w:pStyle w:val="ListBullet"/>
      </w:pPr>
      <w:r>
        <w:t xml:space="preserve">Corroboration statement: Whether signals across categories corroborate each other or are isolated. Example: "Signals are corroborated across 3 categories (Coding </w:t>
      </w:r>
      <w:proofErr w:type="spellStart"/>
      <w:r>
        <w:t>Behaviour</w:t>
      </w:r>
      <w:proofErr w:type="spellEnd"/>
      <w:r>
        <w:t xml:space="preserve"> + Network + </w:t>
      </w:r>
      <w:proofErr w:type="gramStart"/>
      <w:r>
        <w:t>Browser) —</w:t>
      </w:r>
      <w:proofErr w:type="gramEnd"/>
      <w:r>
        <w:t xml:space="preserve"> cross-category corroboration significantly increases confidence in the malpractice assessment."</w:t>
      </w:r>
    </w:p>
    <w:p w14:paraId="010000C1" w14:textId="77777777" w:rsidR="00000000" w:rsidRDefault="00000000">
      <w:pPr>
        <w:pStyle w:val="ListBullet"/>
      </w:pPr>
      <w:r>
        <w:t>Reviewer guidance: One sentence on recommended human action. Example: "Recommend: Review queued. Disqualification decision requires human confirmation."</w:t>
      </w:r>
    </w:p>
    <w:p w14:paraId="010000D1" w14:textId="77777777" w:rsidR="00000000" w:rsidRDefault="00000000"/>
    <w:p w14:paraId="01000097" w14:textId="77777777" w:rsidR="00000000" w:rsidRDefault="00000000">
      <w:pPr>
        <w:pStyle w:val="Heading3"/>
      </w:pPr>
      <w:r>
        <w:t>I.4 Sample AI Summary Outputs</w:t>
      </w:r>
    </w:p>
    <w:p w14:paraId="010000D2" w14:textId="77777777" w:rsidR="00000000" w:rsidRDefault="00000000"/>
    <w:p w14:paraId="0100009F" w14:textId="77777777" w:rsidR="00000000" w:rsidRDefault="00000000">
      <w:r>
        <w:t>Sample A — Credibility LOW (Severity 5, proxy coding pattern):</w:t>
      </w:r>
    </w:p>
    <w:p w14:paraId="010000A0" w14:textId="77777777" w:rsidR="00000000" w:rsidRDefault="00000000">
      <w:r>
        <w:t>Credibility: LOW | IRS: 87 (High) | Severity: 5 | Decision Recommendation: Blocked</w:t>
      </w:r>
    </w:p>
    <w:p w14:paraId="010000A1" w14:textId="77777777" w:rsidR="00000000" w:rsidRDefault="00000000">
      <w:r>
        <w:t xml:space="preserve">Verdict: Credibility LOW — strong </w:t>
      </w:r>
      <w:proofErr w:type="spellStart"/>
      <w:r>
        <w:t>behavioural</w:t>
      </w:r>
      <w:proofErr w:type="spellEnd"/>
      <w:r>
        <w:t xml:space="preserve"> evidence of remote proxy coding across 4 signal categories.</w:t>
      </w:r>
    </w:p>
    <w:p w14:paraId="010000A2" w14:textId="77777777" w:rsidR="00000000" w:rsidRDefault="00000000">
      <w:r>
        <w:t xml:space="preserve">Category breakdown: Identity Verification: CLEAN — face match consistent throughout. Identity/Presence: MEDIUM RISK — face not visible 3 events, looking away 2 events. </w:t>
      </w:r>
      <w:r>
        <w:lastRenderedPageBreak/>
        <w:t xml:space="preserve">Coding </w:t>
      </w:r>
      <w:proofErr w:type="spellStart"/>
      <w:r>
        <w:t>Behaviour</w:t>
      </w:r>
      <w:proofErr w:type="spellEnd"/>
      <w:r>
        <w:t>: HIGH RISK — ghost typing 1 event, paste burst 4 events, zero correction ratio in 2 code blocks, first compile success on Hard problem. Browser/Environment: HIGH RISK — screen sharing software active at session start, DevTools opened once. Network/System: HIGH RISK — VPN detected, shared IP with 2 other active attempts in same drive.</w:t>
      </w:r>
    </w:p>
    <w:p w14:paraId="010000A3" w14:textId="77777777" w:rsidR="00000000" w:rsidRDefault="00000000">
      <w:r>
        <w:t>Strongest signal: Code appeared in editor without browser keyboard events — consistent with RDP remote desktop injection.</w:t>
      </w:r>
    </w:p>
    <w:p w14:paraId="010000A4" w14:textId="77777777" w:rsidR="00000000" w:rsidRDefault="00000000">
      <w:r>
        <w:t xml:space="preserve">Corroboration: Signals corroborated across 3 categories (Coding </w:t>
      </w:r>
      <w:proofErr w:type="spellStart"/>
      <w:r>
        <w:t>Behaviour</w:t>
      </w:r>
      <w:proofErr w:type="spellEnd"/>
      <w:r>
        <w:t xml:space="preserve"> + Browser + Network). Cross-category corroboration significantly increases confidence.</w:t>
      </w:r>
    </w:p>
    <w:p w14:paraId="010000A5" w14:textId="77777777" w:rsidR="00000000" w:rsidRDefault="00000000">
      <w:r>
        <w:t>Reviewer guidance: Severity 5 — mandatory human review before result release. Recommend Blocked.</w:t>
      </w:r>
    </w:p>
    <w:p w14:paraId="010000D3" w14:textId="77777777" w:rsidR="00000000" w:rsidRDefault="00000000"/>
    <w:p w14:paraId="010000A6" w14:textId="77777777" w:rsidR="00000000" w:rsidRDefault="00000000">
      <w:r>
        <w:t>Sample B — Credibility HIGH (clean attempt):</w:t>
      </w:r>
    </w:p>
    <w:p w14:paraId="010000A7" w14:textId="77777777" w:rsidR="00000000" w:rsidRDefault="00000000">
      <w:r>
        <w:t>Credibility: HIGH | IRS: 4 (Low) | Severity: 1 | Decision Recommendation: Allowed</w:t>
      </w:r>
    </w:p>
    <w:p w14:paraId="010000A8" w14:textId="77777777" w:rsidR="00000000" w:rsidRDefault="00000000">
      <w:r>
        <w:t>Verdict: Credibility HIGH — no significant integrity signals detected across any category.</w:t>
      </w:r>
    </w:p>
    <w:p w14:paraId="010000A9" w14:textId="77777777" w:rsidR="00000000" w:rsidRDefault="00000000">
      <w:r>
        <w:t xml:space="preserve">Category breakdown: Identity Verification: CLEAN. Identity/Presence: CLEAN — single face, visible throughout. Coding </w:t>
      </w:r>
      <w:proofErr w:type="spellStart"/>
      <w:r>
        <w:t>Behaviour</w:t>
      </w:r>
      <w:proofErr w:type="spellEnd"/>
      <w:r>
        <w:t>: CLEAN — incremental typing, normal CPM, normal correction ratio, 7 compile attempts on Hard problem. Browser/Environment: LOW RISK — 1 tab switch (single occurrence, low weight). Network/System: CLEAN.</w:t>
      </w:r>
    </w:p>
    <w:p w14:paraId="010000AA" w14:textId="77777777" w:rsidR="00000000" w:rsidRDefault="00000000">
      <w:r>
        <w:t>Strongest signal: Single tab switch — noise-level signal, no corroboration from other categories.</w:t>
      </w:r>
    </w:p>
    <w:p w14:paraId="010000AB" w14:textId="77777777" w:rsidR="00000000" w:rsidRDefault="00000000">
      <w:r>
        <w:t>Corroboration: No cross-category corroboration. Single isolated low-weight signal.</w:t>
      </w:r>
    </w:p>
    <w:p w14:paraId="010000AC" w14:textId="77777777" w:rsidR="00000000" w:rsidRDefault="00000000">
      <w:r>
        <w:t>Reviewer guidance: No human review required. Auto-resolve as Allowed.</w:t>
      </w:r>
    </w:p>
    <w:p w14:paraId="198DAF48" w14:textId="77777777" w:rsidR="002066E8" w:rsidRDefault="002066E8"/>
    <w:p w14:paraId="26775269" w14:textId="2D8D7406" w:rsidR="00BB6E97" w:rsidRDefault="00BB6E97" w:rsidP="00BB6E97">
      <w:pPr>
        <w:pStyle w:val="Heading3"/>
      </w:pPr>
      <w:r>
        <w:t>J</w:t>
      </w:r>
      <w:r>
        <w:t xml:space="preserve"> </w:t>
      </w:r>
      <w:r>
        <w:t xml:space="preserve">Tech rubric </w:t>
      </w:r>
      <w:r w:rsidR="001A6B90">
        <w:t xml:space="preserve">config </w:t>
      </w:r>
      <w:r>
        <w:t>for evaluation</w:t>
      </w:r>
    </w:p>
    <w:p w14:paraId="679050C4" w14:textId="77777777" w:rsidR="00BB6E97" w:rsidRDefault="00BB6E9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865"/>
        <w:gridCol w:w="1365"/>
        <w:gridCol w:w="1371"/>
        <w:gridCol w:w="1881"/>
      </w:tblGrid>
      <w:tr w:rsidR="0080324C" w:rsidRPr="0080324C" w14:paraId="3E95F6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01009C" w14:textId="77777777" w:rsidR="0080324C" w:rsidRPr="0080324C" w:rsidRDefault="0080324C" w:rsidP="0080324C">
            <w:pPr>
              <w:rPr>
                <w:b/>
                <w:bCs/>
              </w:rPr>
            </w:pPr>
            <w:r w:rsidRPr="0080324C">
              <w:rPr>
                <w:b/>
                <w:bCs/>
              </w:rPr>
              <w:t>Question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14FDD" w14:textId="77777777" w:rsidR="0080324C" w:rsidRPr="0080324C" w:rsidRDefault="0080324C" w:rsidP="0080324C">
            <w:pPr>
              <w:rPr>
                <w:b/>
                <w:bCs/>
              </w:rPr>
            </w:pPr>
            <w:r w:rsidRPr="0080324C">
              <w:rPr>
                <w:b/>
                <w:bCs/>
              </w:rPr>
              <w:t>Dimensions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E1C067" w14:textId="77777777" w:rsidR="0080324C" w:rsidRPr="0080324C" w:rsidRDefault="0080324C" w:rsidP="0080324C">
            <w:pPr>
              <w:rPr>
                <w:b/>
                <w:bCs/>
              </w:rPr>
            </w:pPr>
            <w:r w:rsidRPr="0080324C">
              <w:rPr>
                <w:b/>
                <w:bCs/>
              </w:rPr>
              <w:t>Min Dimensions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9F17A5" w14:textId="77777777" w:rsidR="0080324C" w:rsidRPr="0080324C" w:rsidRDefault="0080324C" w:rsidP="0080324C">
            <w:pPr>
              <w:rPr>
                <w:b/>
                <w:bCs/>
              </w:rPr>
            </w:pPr>
            <w:r w:rsidRPr="0080324C">
              <w:rPr>
                <w:b/>
                <w:bCs/>
              </w:rPr>
              <w:t>Max Dimensions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5AE1D1" w14:textId="77777777" w:rsidR="0080324C" w:rsidRPr="0080324C" w:rsidRDefault="0080324C" w:rsidP="0080324C">
            <w:pPr>
              <w:rPr>
                <w:b/>
                <w:bCs/>
              </w:rPr>
            </w:pPr>
            <w:r w:rsidRPr="0080324C">
              <w:rPr>
                <w:b/>
                <w:bCs/>
              </w:rPr>
              <w:t>AI Behavior</w:t>
            </w:r>
          </w:p>
        </w:tc>
      </w:tr>
      <w:tr w:rsidR="0080324C" w:rsidRPr="0080324C" w14:paraId="207DA0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2620D3" w14:textId="77777777" w:rsidR="0080324C" w:rsidRPr="0080324C" w:rsidRDefault="0080324C" w:rsidP="0080324C">
            <w:r w:rsidRPr="0080324C">
              <w:t>MCQ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5F26E" w14:textId="77777777" w:rsidR="0080324C" w:rsidRPr="0080324C" w:rsidRDefault="0080324C" w:rsidP="0080324C">
            <w:r w:rsidRPr="0080324C">
              <w:t>Correctness, Accuracy, Negative Marking, Time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22D25" w14:textId="77777777" w:rsidR="0080324C" w:rsidRPr="0080324C" w:rsidRDefault="0080324C" w:rsidP="0080324C">
            <w:r w:rsidRPr="0080324C">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AAD59" w14:textId="77777777" w:rsidR="0080324C" w:rsidRPr="0080324C" w:rsidRDefault="0080324C" w:rsidP="0080324C">
            <w:r w:rsidRPr="0080324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8FF0D" w14:textId="77777777" w:rsidR="0080324C" w:rsidRPr="0080324C" w:rsidRDefault="0080324C" w:rsidP="0080324C">
            <w:r w:rsidRPr="0080324C">
              <w:t>Select minimal dimensions based on complexity</w:t>
            </w:r>
          </w:p>
        </w:tc>
      </w:tr>
      <w:tr w:rsidR="0080324C" w:rsidRPr="0080324C" w14:paraId="4D749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746542" w14:textId="77777777" w:rsidR="0080324C" w:rsidRPr="0080324C" w:rsidRDefault="0080324C" w:rsidP="0080324C">
            <w:r w:rsidRPr="0080324C">
              <w:lastRenderedPageBreak/>
              <w:t>Coding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D5DF5" w14:textId="77777777" w:rsidR="0080324C" w:rsidRPr="0080324C" w:rsidRDefault="0080324C" w:rsidP="0080324C">
            <w:r w:rsidRPr="0080324C">
              <w:t>Functional Correctness, Edge Case Handling, Code Quality, Time Complexity, Space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A56B1" w14:textId="77777777" w:rsidR="0080324C" w:rsidRPr="0080324C" w:rsidRDefault="0080324C" w:rsidP="0080324C">
            <w:r w:rsidRPr="0080324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CCA93" w14:textId="77777777" w:rsidR="0080324C" w:rsidRPr="0080324C" w:rsidRDefault="0080324C" w:rsidP="0080324C">
            <w:r w:rsidRPr="0080324C">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4300F" w14:textId="77777777" w:rsidR="0080324C" w:rsidRPr="0080324C" w:rsidRDefault="0080324C" w:rsidP="0080324C">
            <w:r w:rsidRPr="0080324C">
              <w:t>Expand dimensions for higher difficulty</w:t>
            </w:r>
          </w:p>
        </w:tc>
      </w:tr>
      <w:tr w:rsidR="0080324C" w:rsidRPr="0080324C" w14:paraId="641CE7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6A3A8C" w14:textId="77777777" w:rsidR="0080324C" w:rsidRPr="0080324C" w:rsidRDefault="0080324C" w:rsidP="0080324C">
            <w:r w:rsidRPr="0080324C">
              <w:t>SQL / Query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4C7E7" w14:textId="77777777" w:rsidR="0080324C" w:rsidRPr="0080324C" w:rsidRDefault="0080324C" w:rsidP="0080324C">
            <w:r w:rsidRPr="0080324C">
              <w:t>Result Correctness, Query Efficiency, Query Structure,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85C7DA" w14:textId="77777777" w:rsidR="0080324C" w:rsidRPr="0080324C" w:rsidRDefault="0080324C" w:rsidP="0080324C">
            <w:r w:rsidRPr="0080324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0D55B" w14:textId="77777777" w:rsidR="0080324C" w:rsidRPr="0080324C" w:rsidRDefault="0080324C" w:rsidP="0080324C">
            <w:r w:rsidRPr="0080324C">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5D1C2" w14:textId="77777777" w:rsidR="0080324C" w:rsidRPr="0080324C" w:rsidRDefault="0080324C" w:rsidP="0080324C">
            <w:r w:rsidRPr="0080324C">
              <w:t>Reduce optimization weight for fresher levels</w:t>
            </w:r>
          </w:p>
        </w:tc>
      </w:tr>
      <w:tr w:rsidR="0080324C" w:rsidRPr="0080324C" w14:paraId="4849ED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D922C" w14:textId="77777777" w:rsidR="0080324C" w:rsidRPr="0080324C" w:rsidRDefault="0080324C" w:rsidP="0080324C">
            <w:r w:rsidRPr="0080324C">
              <w:t>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D803F" w14:textId="77777777" w:rsidR="0080324C" w:rsidRPr="0080324C" w:rsidRDefault="0080324C" w:rsidP="0080324C">
            <w:r w:rsidRPr="0080324C">
              <w:t>Issue Identification, Fix Accuracy, Root Cause Understanding, Code 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DB7B2" w14:textId="77777777" w:rsidR="0080324C" w:rsidRPr="0080324C" w:rsidRDefault="0080324C" w:rsidP="0080324C">
            <w:r w:rsidRPr="0080324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CF418" w14:textId="77777777" w:rsidR="0080324C" w:rsidRPr="0080324C" w:rsidRDefault="0080324C" w:rsidP="0080324C">
            <w:r w:rsidRPr="0080324C">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CFAAF" w14:textId="77777777" w:rsidR="0080324C" w:rsidRPr="0080324C" w:rsidRDefault="0080324C" w:rsidP="0080324C">
            <w:r w:rsidRPr="0080324C">
              <w:t>Focus more on Fix Accuracy</w:t>
            </w:r>
          </w:p>
        </w:tc>
      </w:tr>
      <w:tr w:rsidR="0080324C" w:rsidRPr="0080324C" w14:paraId="4B87A0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31F6D3" w14:textId="77777777" w:rsidR="0080324C" w:rsidRPr="0080324C" w:rsidRDefault="0080324C" w:rsidP="0080324C">
            <w:r w:rsidRPr="0080324C">
              <w:t>Subjective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6D8F7" w14:textId="77777777" w:rsidR="0080324C" w:rsidRPr="0080324C" w:rsidRDefault="0080324C" w:rsidP="0080324C">
            <w:r w:rsidRPr="0080324C">
              <w:t>Content Relevance, Concept Accuracy, Depth,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E4D2D" w14:textId="77777777" w:rsidR="0080324C" w:rsidRPr="0080324C" w:rsidRDefault="0080324C" w:rsidP="0080324C">
            <w:r w:rsidRPr="0080324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3A233" w14:textId="77777777" w:rsidR="0080324C" w:rsidRPr="0080324C" w:rsidRDefault="0080324C" w:rsidP="0080324C">
            <w:r w:rsidRPr="0080324C">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232E7" w14:textId="77777777" w:rsidR="0080324C" w:rsidRPr="0080324C" w:rsidRDefault="0080324C" w:rsidP="0080324C">
            <w:r w:rsidRPr="0080324C">
              <w:t>Adjust depth vs clarity</w:t>
            </w:r>
          </w:p>
        </w:tc>
      </w:tr>
      <w:tr w:rsidR="0080324C" w:rsidRPr="0080324C" w14:paraId="2331FB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248359" w14:textId="77777777" w:rsidR="0080324C" w:rsidRPr="0080324C" w:rsidRDefault="0080324C" w:rsidP="0080324C">
            <w:r w:rsidRPr="0080324C">
              <w:t>Case Study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FC00D" w14:textId="77777777" w:rsidR="0080324C" w:rsidRPr="0080324C" w:rsidRDefault="0080324C" w:rsidP="0080324C">
            <w:r w:rsidRPr="0080324C">
              <w:t>Problem Understanding, Approach, Feasibility, Justification,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7A0F0" w14:textId="77777777" w:rsidR="0080324C" w:rsidRPr="0080324C" w:rsidRDefault="0080324C" w:rsidP="0080324C">
            <w:r w:rsidRPr="0080324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61EE2" w14:textId="77777777" w:rsidR="0080324C" w:rsidRPr="0080324C" w:rsidRDefault="0080324C" w:rsidP="0080324C">
            <w:r w:rsidRPr="0080324C">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B9C24" w14:textId="77777777" w:rsidR="0080324C" w:rsidRPr="0080324C" w:rsidRDefault="0080324C" w:rsidP="0080324C">
            <w:r w:rsidRPr="0080324C">
              <w:t>Balance logic vs explanation</w:t>
            </w:r>
          </w:p>
        </w:tc>
      </w:tr>
      <w:tr w:rsidR="0080324C" w:rsidRPr="0080324C" w14:paraId="456F0A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38EB8" w14:textId="77777777" w:rsidR="0080324C" w:rsidRPr="0080324C" w:rsidRDefault="0080324C" w:rsidP="0080324C">
            <w:r w:rsidRPr="0080324C">
              <w:t>Hackathon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71472" w14:textId="77777777" w:rsidR="0080324C" w:rsidRPr="0080324C" w:rsidRDefault="0080324C" w:rsidP="0080324C">
            <w:r w:rsidRPr="0080324C">
              <w:t>Functional Completion, Architecture, Code Quality, Innovation, Scalability,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80698" w14:textId="77777777" w:rsidR="0080324C" w:rsidRPr="0080324C" w:rsidRDefault="0080324C" w:rsidP="0080324C">
            <w:r w:rsidRPr="0080324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1E35C" w14:textId="77777777" w:rsidR="0080324C" w:rsidRPr="0080324C" w:rsidRDefault="0080324C" w:rsidP="0080324C">
            <w:r w:rsidRPr="0080324C">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C4139" w14:textId="77777777" w:rsidR="0080324C" w:rsidRPr="0080324C" w:rsidRDefault="0080324C" w:rsidP="0080324C">
            <w:r w:rsidRPr="0080324C">
              <w:t>Increase dimensions for complex builds</w:t>
            </w:r>
          </w:p>
        </w:tc>
      </w:tr>
      <w:tr w:rsidR="0080324C" w:rsidRPr="0080324C" w14:paraId="20B502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F997F" w14:textId="77777777" w:rsidR="0080324C" w:rsidRPr="0080324C" w:rsidRDefault="0080324C" w:rsidP="0080324C">
            <w:r w:rsidRPr="0080324C">
              <w:t>System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06A3E" w14:textId="77777777" w:rsidR="0080324C" w:rsidRPr="0080324C" w:rsidRDefault="0080324C" w:rsidP="0080324C">
            <w:r w:rsidRPr="0080324C">
              <w:t>Requirement Coverage, Design Correctness, Scalability, Trade-offs, Diagram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87C7A" w14:textId="77777777" w:rsidR="0080324C" w:rsidRPr="0080324C" w:rsidRDefault="0080324C" w:rsidP="0080324C">
            <w:r w:rsidRPr="0080324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C37C0" w14:textId="77777777" w:rsidR="0080324C" w:rsidRPr="0080324C" w:rsidRDefault="0080324C" w:rsidP="0080324C">
            <w:r w:rsidRPr="0080324C">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39C03" w14:textId="77777777" w:rsidR="0080324C" w:rsidRPr="0080324C" w:rsidRDefault="0080324C" w:rsidP="0080324C">
            <w:r w:rsidRPr="0080324C">
              <w:t>Emphasize scalability for advanced roles</w:t>
            </w:r>
          </w:p>
        </w:tc>
      </w:tr>
      <w:tr w:rsidR="0080324C" w:rsidRPr="0080324C" w14:paraId="0B4A4A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1D445B" w14:textId="77777777" w:rsidR="0080324C" w:rsidRPr="0080324C" w:rsidRDefault="0080324C" w:rsidP="0080324C">
            <w:r w:rsidRPr="0080324C">
              <w:t>Matching / Ordering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42C68" w14:textId="77777777" w:rsidR="0080324C" w:rsidRPr="0080324C" w:rsidRDefault="0080324C" w:rsidP="0080324C">
            <w:r w:rsidRPr="0080324C">
              <w:t>Correct Mapping, Order 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840FC" w14:textId="77777777" w:rsidR="0080324C" w:rsidRPr="0080324C" w:rsidRDefault="0080324C" w:rsidP="0080324C">
            <w:r w:rsidRPr="0080324C">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1EE05" w14:textId="77777777" w:rsidR="0080324C" w:rsidRPr="0080324C" w:rsidRDefault="0080324C" w:rsidP="0080324C">
            <w:r w:rsidRPr="0080324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513EE" w14:textId="77777777" w:rsidR="0080324C" w:rsidRPr="0080324C" w:rsidRDefault="0080324C" w:rsidP="0080324C">
            <w:r w:rsidRPr="0080324C">
              <w:t>Keep simple</w:t>
            </w:r>
          </w:p>
        </w:tc>
      </w:tr>
      <w:tr w:rsidR="0080324C" w:rsidRPr="0080324C" w14:paraId="4C9CCE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12738C" w14:textId="77777777" w:rsidR="0080324C" w:rsidRPr="0080324C" w:rsidRDefault="0080324C" w:rsidP="0080324C">
            <w:r w:rsidRPr="0080324C">
              <w:t>File Upload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7A571" w14:textId="77777777" w:rsidR="0080324C" w:rsidRPr="0080324C" w:rsidRDefault="0080324C" w:rsidP="0080324C">
            <w:r w:rsidRPr="0080324C">
              <w:t>Requirement Fulfillment, Quality, Completeness,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2A2E4" w14:textId="77777777" w:rsidR="0080324C" w:rsidRPr="0080324C" w:rsidRDefault="0080324C" w:rsidP="0080324C">
            <w:r w:rsidRPr="0080324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FB934" w14:textId="77777777" w:rsidR="0080324C" w:rsidRPr="0080324C" w:rsidRDefault="0080324C" w:rsidP="0080324C">
            <w:r w:rsidRPr="0080324C">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0D876" w14:textId="77777777" w:rsidR="0080324C" w:rsidRPr="0080324C" w:rsidRDefault="0080324C" w:rsidP="0080324C">
            <w:proofErr w:type="gramStart"/>
            <w:r w:rsidRPr="0080324C">
              <w:t>Similar to</w:t>
            </w:r>
            <w:proofErr w:type="gramEnd"/>
            <w:r w:rsidRPr="0080324C">
              <w:t xml:space="preserve"> case study</w:t>
            </w:r>
          </w:p>
        </w:tc>
      </w:tr>
    </w:tbl>
    <w:p w14:paraId="7B1AA30D" w14:textId="77777777" w:rsidR="0080324C" w:rsidRDefault="0080324C"/>
    <w:p w14:paraId="46FB55AF" w14:textId="704E6F07" w:rsidR="00740A0B" w:rsidRPr="00740A0B" w:rsidRDefault="00740A0B" w:rsidP="0049722F">
      <w:pPr>
        <w:pStyle w:val="ListBullet"/>
      </w:pPr>
      <w:r w:rsidRPr="00740A0B">
        <w:t xml:space="preserve">AI must select dimensions within min–max range </w:t>
      </w:r>
    </w:p>
    <w:p w14:paraId="3312FDDB" w14:textId="292C27C7" w:rsidR="00740A0B" w:rsidRPr="00740A0B" w:rsidRDefault="00740A0B" w:rsidP="0049722F">
      <w:pPr>
        <w:pStyle w:val="ListBullet"/>
      </w:pPr>
      <w:r w:rsidRPr="00740A0B">
        <w:t xml:space="preserve">AI must assign weight such that total = 100% </w:t>
      </w:r>
    </w:p>
    <w:p w14:paraId="7AA187E2" w14:textId="50611968" w:rsidR="00740A0B" w:rsidRPr="00740A0B" w:rsidRDefault="00740A0B" w:rsidP="0049722F">
      <w:pPr>
        <w:pStyle w:val="ListParagraph"/>
        <w:numPr>
          <w:ilvl w:val="0"/>
          <w:numId w:val="14"/>
        </w:numPr>
        <w:tabs>
          <w:tab w:val="clear" w:pos="720"/>
          <w:tab w:val="num" w:pos="360"/>
        </w:tabs>
        <w:ind w:left="360"/>
      </w:pPr>
      <w:r w:rsidRPr="00740A0B">
        <w:lastRenderedPageBreak/>
        <w:t xml:space="preserve">AI may vary dimension count based on: </w:t>
      </w:r>
    </w:p>
    <w:p w14:paraId="21E6D453" w14:textId="77777777" w:rsidR="00740A0B" w:rsidRPr="00740A0B" w:rsidRDefault="00740A0B" w:rsidP="0049722F">
      <w:pPr>
        <w:numPr>
          <w:ilvl w:val="0"/>
          <w:numId w:val="17"/>
        </w:numPr>
        <w:ind w:left="720"/>
      </w:pPr>
      <w:r w:rsidRPr="00740A0B">
        <w:t>difficulty</w:t>
      </w:r>
    </w:p>
    <w:p w14:paraId="2F6C4B4C" w14:textId="77777777" w:rsidR="00740A0B" w:rsidRPr="00740A0B" w:rsidRDefault="00740A0B" w:rsidP="0049722F">
      <w:pPr>
        <w:numPr>
          <w:ilvl w:val="0"/>
          <w:numId w:val="17"/>
        </w:numPr>
        <w:ind w:left="720"/>
      </w:pPr>
      <w:r w:rsidRPr="00740A0B">
        <w:t>role criticality</w:t>
      </w:r>
    </w:p>
    <w:p w14:paraId="68915F99" w14:textId="6554BAE7" w:rsidR="00740A0B" w:rsidRPr="00740A0B" w:rsidRDefault="00740A0B" w:rsidP="0049722F">
      <w:pPr>
        <w:pStyle w:val="ListParagraph"/>
        <w:numPr>
          <w:ilvl w:val="0"/>
          <w:numId w:val="15"/>
        </w:numPr>
        <w:tabs>
          <w:tab w:val="clear" w:pos="720"/>
          <w:tab w:val="num" w:pos="360"/>
        </w:tabs>
        <w:ind w:left="360"/>
      </w:pPr>
      <w:r w:rsidRPr="00740A0B">
        <w:t xml:space="preserve">Platform Admin can: </w:t>
      </w:r>
    </w:p>
    <w:p w14:paraId="2C0D6B3E" w14:textId="77777777" w:rsidR="00740A0B" w:rsidRPr="00740A0B" w:rsidRDefault="00740A0B" w:rsidP="0049722F">
      <w:pPr>
        <w:numPr>
          <w:ilvl w:val="0"/>
          <w:numId w:val="17"/>
        </w:numPr>
        <w:ind w:left="720"/>
      </w:pPr>
      <w:r w:rsidRPr="00740A0B">
        <w:t>restrict min/max range</w:t>
      </w:r>
    </w:p>
    <w:p w14:paraId="19D7EA44" w14:textId="77777777" w:rsidR="00740A0B" w:rsidRPr="00740A0B" w:rsidRDefault="00740A0B" w:rsidP="0049722F">
      <w:pPr>
        <w:numPr>
          <w:ilvl w:val="0"/>
          <w:numId w:val="17"/>
        </w:numPr>
        <w:ind w:left="720"/>
      </w:pPr>
      <w:r w:rsidRPr="00740A0B">
        <w:t>enable/disable dimensions</w:t>
      </w:r>
    </w:p>
    <w:p w14:paraId="0B42E3C9" w14:textId="79855A0F" w:rsidR="00740A0B" w:rsidRPr="00740A0B" w:rsidRDefault="00740A0B" w:rsidP="0049722F">
      <w:pPr>
        <w:pStyle w:val="ListParagraph"/>
        <w:numPr>
          <w:ilvl w:val="0"/>
          <w:numId w:val="17"/>
        </w:numPr>
        <w:ind w:left="720"/>
      </w:pPr>
      <w:r w:rsidRPr="00740A0B">
        <w:t xml:space="preserve">Platform Admin cannot define new dimensions </w:t>
      </w:r>
    </w:p>
    <w:p w14:paraId="20294886" w14:textId="0E38332F" w:rsidR="00740A0B" w:rsidRPr="00740A0B" w:rsidRDefault="00740A0B" w:rsidP="0049722F">
      <w:pPr>
        <w:pStyle w:val="ListParagraph"/>
        <w:numPr>
          <w:ilvl w:val="0"/>
          <w:numId w:val="16"/>
        </w:numPr>
        <w:tabs>
          <w:tab w:val="clear" w:pos="720"/>
          <w:tab w:val="num" w:pos="360"/>
        </w:tabs>
        <w:ind w:left="360"/>
      </w:pPr>
      <w:r w:rsidRPr="00740A0B">
        <w:t xml:space="preserve">Override allowed only for: </w:t>
      </w:r>
    </w:p>
    <w:p w14:paraId="6AD0007D" w14:textId="77777777" w:rsidR="00740A0B" w:rsidRPr="00740A0B" w:rsidRDefault="00740A0B" w:rsidP="0049722F">
      <w:pPr>
        <w:numPr>
          <w:ilvl w:val="0"/>
          <w:numId w:val="17"/>
        </w:numPr>
        <w:ind w:left="720"/>
      </w:pPr>
      <w:r w:rsidRPr="00740A0B">
        <w:t>Hackathon</w:t>
      </w:r>
    </w:p>
    <w:p w14:paraId="48AFA403" w14:textId="77777777" w:rsidR="00740A0B" w:rsidRPr="00740A0B" w:rsidRDefault="00740A0B" w:rsidP="0049722F">
      <w:pPr>
        <w:numPr>
          <w:ilvl w:val="0"/>
          <w:numId w:val="17"/>
        </w:numPr>
        <w:ind w:left="720"/>
      </w:pPr>
      <w:r w:rsidRPr="00740A0B">
        <w:t>Case Study</w:t>
      </w:r>
    </w:p>
    <w:p w14:paraId="4101FFCA" w14:textId="77777777" w:rsidR="00740A0B" w:rsidRDefault="00740A0B"/>
    <w:sectPr w:rsidR="00740A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1AFB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B787A"/>
    <w:multiLevelType w:val="multilevel"/>
    <w:tmpl w:val="5CD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93F07"/>
    <w:multiLevelType w:val="hybridMultilevel"/>
    <w:tmpl w:val="6D1C5134"/>
    <w:lvl w:ilvl="0" w:tplc="A436306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5233E"/>
    <w:multiLevelType w:val="hybridMultilevel"/>
    <w:tmpl w:val="866E9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B69C9"/>
    <w:multiLevelType w:val="multilevel"/>
    <w:tmpl w:val="22D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C1EEE"/>
    <w:multiLevelType w:val="multilevel"/>
    <w:tmpl w:val="8EF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034E7"/>
    <w:multiLevelType w:val="hybridMultilevel"/>
    <w:tmpl w:val="A3047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3B3FFA"/>
    <w:multiLevelType w:val="hybridMultilevel"/>
    <w:tmpl w:val="A4083A02"/>
    <w:lvl w:ilvl="0" w:tplc="A436306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468DE"/>
    <w:multiLevelType w:val="hybridMultilevel"/>
    <w:tmpl w:val="4B72C076"/>
    <w:lvl w:ilvl="0" w:tplc="A436306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618951">
    <w:abstractNumId w:val="8"/>
  </w:num>
  <w:num w:numId="2" w16cid:durableId="1219973852">
    <w:abstractNumId w:val="6"/>
  </w:num>
  <w:num w:numId="3" w16cid:durableId="94137658">
    <w:abstractNumId w:val="5"/>
  </w:num>
  <w:num w:numId="4" w16cid:durableId="1935359091">
    <w:abstractNumId w:val="4"/>
  </w:num>
  <w:num w:numId="5" w16cid:durableId="1464881946">
    <w:abstractNumId w:val="7"/>
  </w:num>
  <w:num w:numId="6" w16cid:durableId="1236013534">
    <w:abstractNumId w:val="3"/>
  </w:num>
  <w:num w:numId="7" w16cid:durableId="1241645201">
    <w:abstractNumId w:val="2"/>
  </w:num>
  <w:num w:numId="8" w16cid:durableId="1507357225">
    <w:abstractNumId w:val="1"/>
  </w:num>
  <w:num w:numId="9" w16cid:durableId="1657298293">
    <w:abstractNumId w:val="0"/>
  </w:num>
  <w:num w:numId="10" w16cid:durableId="1707291835">
    <w:abstractNumId w:val="11"/>
  </w:num>
  <w:num w:numId="11" w16cid:durableId="1666014723">
    <w:abstractNumId w:val="15"/>
  </w:num>
  <w:num w:numId="12" w16cid:durableId="130827735">
    <w:abstractNumId w:val="10"/>
  </w:num>
  <w:num w:numId="13" w16cid:durableId="2003583020">
    <w:abstractNumId w:val="16"/>
  </w:num>
  <w:num w:numId="14" w16cid:durableId="1815830357">
    <w:abstractNumId w:val="13"/>
  </w:num>
  <w:num w:numId="15" w16cid:durableId="672227018">
    <w:abstractNumId w:val="9"/>
  </w:num>
  <w:num w:numId="16" w16cid:durableId="1496722505">
    <w:abstractNumId w:val="12"/>
  </w:num>
  <w:num w:numId="17" w16cid:durableId="498623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5B"/>
    <w:rsid w:val="00025453"/>
    <w:rsid w:val="00034616"/>
    <w:rsid w:val="0006063C"/>
    <w:rsid w:val="001073F5"/>
    <w:rsid w:val="0015074B"/>
    <w:rsid w:val="00161912"/>
    <w:rsid w:val="00166DF6"/>
    <w:rsid w:val="001A6B90"/>
    <w:rsid w:val="001C4B97"/>
    <w:rsid w:val="001E6BB6"/>
    <w:rsid w:val="001F567E"/>
    <w:rsid w:val="002066E8"/>
    <w:rsid w:val="0021583D"/>
    <w:rsid w:val="00294F44"/>
    <w:rsid w:val="0029639D"/>
    <w:rsid w:val="002C59A0"/>
    <w:rsid w:val="002D1515"/>
    <w:rsid w:val="002E3368"/>
    <w:rsid w:val="002E5D2A"/>
    <w:rsid w:val="002F138C"/>
    <w:rsid w:val="002F3232"/>
    <w:rsid w:val="0030176B"/>
    <w:rsid w:val="003157DA"/>
    <w:rsid w:val="00326F90"/>
    <w:rsid w:val="00334266"/>
    <w:rsid w:val="00365BB7"/>
    <w:rsid w:val="003872C5"/>
    <w:rsid w:val="0049722F"/>
    <w:rsid w:val="00566926"/>
    <w:rsid w:val="005A74F7"/>
    <w:rsid w:val="0065562B"/>
    <w:rsid w:val="00683C43"/>
    <w:rsid w:val="006B0EBD"/>
    <w:rsid w:val="006B1795"/>
    <w:rsid w:val="006C29BA"/>
    <w:rsid w:val="006E4B56"/>
    <w:rsid w:val="006E546D"/>
    <w:rsid w:val="00740A0B"/>
    <w:rsid w:val="0078306E"/>
    <w:rsid w:val="007A5E4E"/>
    <w:rsid w:val="007B4E1B"/>
    <w:rsid w:val="007C2ED7"/>
    <w:rsid w:val="007D5B02"/>
    <w:rsid w:val="0080324C"/>
    <w:rsid w:val="008279AB"/>
    <w:rsid w:val="00904890"/>
    <w:rsid w:val="00905082"/>
    <w:rsid w:val="0090535B"/>
    <w:rsid w:val="00942325"/>
    <w:rsid w:val="00972D56"/>
    <w:rsid w:val="009A706D"/>
    <w:rsid w:val="009A7218"/>
    <w:rsid w:val="009B75B5"/>
    <w:rsid w:val="00A001A2"/>
    <w:rsid w:val="00A01C98"/>
    <w:rsid w:val="00A3501E"/>
    <w:rsid w:val="00A820CD"/>
    <w:rsid w:val="00A8584F"/>
    <w:rsid w:val="00AA1D8D"/>
    <w:rsid w:val="00AA57AE"/>
    <w:rsid w:val="00AB3B6B"/>
    <w:rsid w:val="00AD0476"/>
    <w:rsid w:val="00AD1483"/>
    <w:rsid w:val="00B008F1"/>
    <w:rsid w:val="00B43F57"/>
    <w:rsid w:val="00B47730"/>
    <w:rsid w:val="00B6321D"/>
    <w:rsid w:val="00BB6E97"/>
    <w:rsid w:val="00BC094A"/>
    <w:rsid w:val="00BC1F79"/>
    <w:rsid w:val="00BC4CE2"/>
    <w:rsid w:val="00C47AE6"/>
    <w:rsid w:val="00C6218B"/>
    <w:rsid w:val="00C86787"/>
    <w:rsid w:val="00CB0664"/>
    <w:rsid w:val="00D327CC"/>
    <w:rsid w:val="00D90F92"/>
    <w:rsid w:val="00DA16B3"/>
    <w:rsid w:val="00DA787C"/>
    <w:rsid w:val="00DE1362"/>
    <w:rsid w:val="00DE245E"/>
    <w:rsid w:val="00E029DE"/>
    <w:rsid w:val="00E221C3"/>
    <w:rsid w:val="00E4195F"/>
    <w:rsid w:val="00E60D7E"/>
    <w:rsid w:val="00E807FA"/>
    <w:rsid w:val="00F16F94"/>
    <w:rsid w:val="00FC693F"/>
    <w:rsid w:val="00FD1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BBCA6"/>
  <w14:defaultImageDpi w14:val="300"/>
  <w15:docId w15:val="{F17C5F0E-8A61-4838-9A98-1EA641CA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A1388B-6838-4292-BD51-E1FF233A5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38821E-D924-4F82-92B1-359CC9D428AA}">
  <ds:schemaRefs>
    <ds:schemaRef ds:uri="http://schemas.microsoft.com/sharepoint/v3/contenttype/forms"/>
  </ds:schemaRefs>
</ds:datastoreItem>
</file>

<file path=customXml/itemProps4.xml><?xml version="1.0" encoding="utf-8"?>
<ds:datastoreItem xmlns:ds="http://schemas.openxmlformats.org/officeDocument/2006/customXml" ds:itemID="{709114AA-A4C9-4BB5-8E12-E2D470208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16</Pages>
  <Words>3825</Words>
  <Characters>22189</Characters>
  <Application>Microsoft Office Word</Application>
  <DocSecurity>0</DocSecurity>
  <Lines>516</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Ramasubramanian, Seshadri (Cognizant)</cp:lastModifiedBy>
  <cp:revision>8</cp:revision>
  <dcterms:created xsi:type="dcterms:W3CDTF">2026-05-25T04:50:00Z</dcterms:created>
  <dcterms:modified xsi:type="dcterms:W3CDTF">2026-05-29T15:58:00Z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