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46F82" w14:textId="77777777" w:rsidR="0075215D" w:rsidRPr="00C37637" w:rsidRDefault="0075215D" w:rsidP="00027330">
      <w:pPr>
        <w:pStyle w:val="NoSpacing"/>
        <w:rPr>
          <w:rFonts w:ascii="Times New Roman" w:hAnsi="Times New Roman" w:cs="Times New Roman"/>
          <w:sz w:val="2"/>
        </w:rPr>
      </w:pPr>
    </w:p>
    <w:p w14:paraId="47D6A538" w14:textId="77777777" w:rsidR="0075215D" w:rsidRPr="00C37637" w:rsidRDefault="0075215D" w:rsidP="00027330">
      <w:pPr>
        <w:pStyle w:val="NoSpacing"/>
        <w:ind w:left="360"/>
        <w:rPr>
          <w:rFonts w:ascii="Times New Roman" w:hAnsi="Times New Roman" w:cs="Times New Roman"/>
          <w:b/>
        </w:rPr>
      </w:pPr>
    </w:p>
    <w:p w14:paraId="29B3ADF9" w14:textId="696178E4" w:rsidR="00DA2D7B" w:rsidRPr="00DA2D7B" w:rsidRDefault="00DA2D7B" w:rsidP="00DA2D7B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 w:rsidRPr="00DA2D7B">
        <w:rPr>
          <w:rFonts w:eastAsia="Times New Roman" w:cs="Times New Roman"/>
          <w:b/>
          <w:color w:val="FF0000"/>
          <w:sz w:val="24"/>
          <w:szCs w:val="24"/>
        </w:rPr>
        <w:t>Set 1</w:t>
      </w:r>
    </w:p>
    <w:p w14:paraId="0A9D1C1B" w14:textId="6C418C63" w:rsidR="00911C3C" w:rsidRPr="00850875" w:rsidRDefault="00911C3C" w:rsidP="00B33389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u w:val="single"/>
        </w:rPr>
      </w:pPr>
      <w:r w:rsidRPr="00850875">
        <w:rPr>
          <w:rFonts w:eastAsia="Times New Roman" w:cs="Times New Roman"/>
          <w:b/>
          <w:sz w:val="24"/>
          <w:szCs w:val="24"/>
          <w:u w:val="single"/>
        </w:rPr>
        <w:t>Part-A</w:t>
      </w:r>
    </w:p>
    <w:p w14:paraId="484BE717" w14:textId="77777777" w:rsidR="003F744B" w:rsidRPr="00850875" w:rsidRDefault="003F744B" w:rsidP="00B3338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  <w:szCs w:val="24"/>
        </w:rPr>
      </w:pPr>
      <w:r w:rsidRPr="00850875">
        <w:rPr>
          <w:rFonts w:cs="Times New Roman"/>
          <w:b/>
          <w:bCs/>
          <w:sz w:val="24"/>
          <w:szCs w:val="24"/>
        </w:rPr>
        <w:t xml:space="preserve">(Part A is mandatory)  </w:t>
      </w:r>
    </w:p>
    <w:p w14:paraId="22ED2870" w14:textId="55BA9511" w:rsidR="002667C8" w:rsidRPr="00850875" w:rsidRDefault="002667C8" w:rsidP="00226B84">
      <w:pPr>
        <w:pStyle w:val="BodyText"/>
        <w:kinsoku w:val="0"/>
        <w:overflowPunct w:val="0"/>
        <w:spacing w:after="240" w:line="276" w:lineRule="auto"/>
        <w:ind w:left="0"/>
        <w:rPr>
          <w:b/>
          <w:w w:val="95"/>
          <w:sz w:val="24"/>
          <w:szCs w:val="24"/>
          <w:u w:val="single"/>
        </w:rPr>
      </w:pPr>
      <w:r w:rsidRPr="00850875">
        <w:rPr>
          <w:b/>
          <w:w w:val="95"/>
          <w:sz w:val="24"/>
          <w:szCs w:val="24"/>
          <w:u w:val="single"/>
        </w:rPr>
        <w:t>Question 01</w:t>
      </w:r>
      <w:r w:rsidR="00A776CC" w:rsidRPr="00850875">
        <w:rPr>
          <w:b/>
          <w:w w:val="95"/>
          <w:sz w:val="24"/>
          <w:szCs w:val="24"/>
          <w:u w:val="single"/>
        </w:rPr>
        <w:t xml:space="preserve">   </w:t>
      </w:r>
      <w:r w:rsidR="00351FEC" w:rsidRPr="00850875">
        <w:rPr>
          <w:b/>
          <w:w w:val="95"/>
          <w:sz w:val="24"/>
          <w:szCs w:val="24"/>
          <w:u w:val="single"/>
        </w:rPr>
        <w:t xml:space="preserve">                                                                   </w:t>
      </w:r>
      <w:r w:rsidR="00EC163F" w:rsidRPr="00850875">
        <w:rPr>
          <w:b/>
          <w:w w:val="95"/>
          <w:sz w:val="24"/>
          <w:szCs w:val="24"/>
          <w:u w:val="single"/>
        </w:rPr>
        <w:t xml:space="preserve">                </w:t>
      </w:r>
      <w:r w:rsidR="00351FEC" w:rsidRPr="00850875">
        <w:rPr>
          <w:b/>
          <w:w w:val="95"/>
          <w:sz w:val="24"/>
          <w:szCs w:val="24"/>
          <w:u w:val="single"/>
        </w:rPr>
        <w:t xml:space="preserve">                                   </w:t>
      </w:r>
      <w:proofErr w:type="gramStart"/>
      <w:r w:rsidR="00351FEC" w:rsidRPr="00850875">
        <w:rPr>
          <w:b/>
          <w:w w:val="95"/>
          <w:sz w:val="24"/>
          <w:szCs w:val="24"/>
          <w:u w:val="single"/>
        </w:rPr>
        <w:t xml:space="preserve">   (</w:t>
      </w:r>
      <w:proofErr w:type="gramEnd"/>
      <w:r w:rsidR="00351FEC" w:rsidRPr="00850875">
        <w:rPr>
          <w:b/>
          <w:w w:val="95"/>
          <w:sz w:val="24"/>
          <w:szCs w:val="24"/>
          <w:u w:val="single"/>
        </w:rPr>
        <w:t xml:space="preserve">16 Marks) </w:t>
      </w:r>
    </w:p>
    <w:p w14:paraId="051030D4" w14:textId="0C89A6DB" w:rsidR="00E0489B" w:rsidRPr="00850875" w:rsidRDefault="00E0489B" w:rsidP="00BB1A6E">
      <w:pPr>
        <w:spacing w:after="0" w:line="240" w:lineRule="auto"/>
        <w:rPr>
          <w:rFonts w:cs="Times New Roman"/>
          <w:color w:val="000000"/>
          <w:sz w:val="24"/>
          <w:szCs w:val="24"/>
        </w:rPr>
      </w:pPr>
      <w:r w:rsidRPr="00850875">
        <w:rPr>
          <w:rFonts w:cs="Times New Roman"/>
          <w:color w:val="000000"/>
          <w:szCs w:val="24"/>
        </w:rPr>
        <w:t>The Trial Balance</w:t>
      </w:r>
      <w:r w:rsidR="00AE363E" w:rsidRPr="00850875">
        <w:rPr>
          <w:rFonts w:cs="Times New Roman"/>
          <w:color w:val="000000"/>
          <w:szCs w:val="24"/>
        </w:rPr>
        <w:t xml:space="preserve"> of</w:t>
      </w:r>
      <w:r w:rsidRPr="00850875">
        <w:rPr>
          <w:rFonts w:cs="Times New Roman"/>
          <w:color w:val="000000"/>
          <w:szCs w:val="24"/>
        </w:rPr>
        <w:t xml:space="preserve"> </w:t>
      </w:r>
      <w:r w:rsidR="00E91C9D" w:rsidRPr="00850875">
        <w:rPr>
          <w:rFonts w:cs="Times New Roman"/>
          <w:color w:val="000000"/>
          <w:szCs w:val="24"/>
        </w:rPr>
        <w:t>Miami FC</w:t>
      </w:r>
      <w:r w:rsidR="00667635" w:rsidRPr="00850875">
        <w:rPr>
          <w:rFonts w:cs="Times New Roman"/>
          <w:color w:val="000000"/>
          <w:szCs w:val="24"/>
        </w:rPr>
        <w:t xml:space="preserve"> Limited, a merchandising company </w:t>
      </w:r>
      <w:r w:rsidR="000B55E6" w:rsidRPr="00850875">
        <w:rPr>
          <w:rFonts w:cs="Times New Roman"/>
          <w:color w:val="000000"/>
          <w:szCs w:val="24"/>
        </w:rPr>
        <w:t xml:space="preserve">which sells </w:t>
      </w:r>
      <w:r w:rsidR="00E91C9D" w:rsidRPr="00850875">
        <w:rPr>
          <w:rFonts w:cs="Times New Roman"/>
          <w:color w:val="000000"/>
          <w:szCs w:val="24"/>
        </w:rPr>
        <w:t>sports accessories</w:t>
      </w:r>
      <w:r w:rsidR="00667635" w:rsidRPr="00850875">
        <w:rPr>
          <w:rFonts w:cs="Times New Roman"/>
          <w:color w:val="000000"/>
          <w:szCs w:val="24"/>
        </w:rPr>
        <w:t>,</w:t>
      </w:r>
      <w:r w:rsidR="000B55E6" w:rsidRPr="00850875">
        <w:rPr>
          <w:rFonts w:cs="Times New Roman"/>
          <w:color w:val="000000"/>
          <w:szCs w:val="24"/>
        </w:rPr>
        <w:t xml:space="preserve"> </w:t>
      </w:r>
      <w:r w:rsidRPr="00850875">
        <w:rPr>
          <w:rFonts w:cs="Times New Roman"/>
          <w:color w:val="000000"/>
          <w:szCs w:val="24"/>
        </w:rPr>
        <w:t xml:space="preserve">contained the following accounts </w:t>
      </w:r>
      <w:proofErr w:type="gramStart"/>
      <w:r w:rsidRPr="00850875">
        <w:rPr>
          <w:rFonts w:cs="Times New Roman"/>
          <w:color w:val="000000"/>
          <w:szCs w:val="24"/>
        </w:rPr>
        <w:t>at</w:t>
      </w:r>
      <w:proofErr w:type="gramEnd"/>
      <w:r w:rsidRPr="00850875">
        <w:rPr>
          <w:rFonts w:cs="Times New Roman"/>
          <w:color w:val="000000"/>
          <w:szCs w:val="24"/>
        </w:rPr>
        <w:t xml:space="preserve"> December 31, 20</w:t>
      </w:r>
      <w:r w:rsidR="000B55E6" w:rsidRPr="00850875">
        <w:rPr>
          <w:rFonts w:cs="Times New Roman"/>
          <w:color w:val="000000"/>
          <w:szCs w:val="24"/>
        </w:rPr>
        <w:t>22</w:t>
      </w:r>
      <w:r w:rsidRPr="00850875">
        <w:rPr>
          <w:rFonts w:cs="Times New Roman"/>
          <w:color w:val="000000"/>
          <w:szCs w:val="24"/>
        </w:rPr>
        <w:t>, the end of</w:t>
      </w:r>
      <w:r w:rsidR="00A70A97" w:rsidRPr="00850875">
        <w:rPr>
          <w:rFonts w:cs="Times New Roman"/>
          <w:color w:val="000000"/>
          <w:szCs w:val="24"/>
        </w:rPr>
        <w:t xml:space="preserve"> the</w:t>
      </w:r>
      <w:r w:rsidRPr="00850875">
        <w:rPr>
          <w:rFonts w:cs="Times New Roman"/>
          <w:color w:val="000000"/>
          <w:szCs w:val="24"/>
        </w:rPr>
        <w:t xml:space="preserve"> company's </w:t>
      </w:r>
      <w:r w:rsidR="00370DBC" w:rsidRPr="00850875">
        <w:rPr>
          <w:rFonts w:cs="Times New Roman"/>
          <w:color w:val="000000"/>
          <w:szCs w:val="24"/>
        </w:rPr>
        <w:t>financial</w:t>
      </w:r>
      <w:r w:rsidRPr="00850875">
        <w:rPr>
          <w:rFonts w:cs="Times New Roman"/>
          <w:color w:val="000000"/>
          <w:szCs w:val="24"/>
        </w:rPr>
        <w:t xml:space="preserve"> year.</w:t>
      </w:r>
    </w:p>
    <w:p w14:paraId="79F7BF86" w14:textId="4BE1F707" w:rsidR="00E0489B" w:rsidRPr="00850875" w:rsidRDefault="00E0489B" w:rsidP="00E0489B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tbl>
      <w:tblPr>
        <w:tblW w:w="7744" w:type="dxa"/>
        <w:jc w:val="center"/>
        <w:tblLook w:val="04A0" w:firstRow="1" w:lastRow="0" w:firstColumn="1" w:lastColumn="0" w:noHBand="0" w:noVBand="1"/>
      </w:tblPr>
      <w:tblGrid>
        <w:gridCol w:w="2719"/>
        <w:gridCol w:w="1151"/>
        <w:gridCol w:w="2722"/>
        <w:gridCol w:w="1152"/>
      </w:tblGrid>
      <w:tr w:rsidR="00AB0005" w:rsidRPr="00850875" w14:paraId="3528C7A7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E0AFF" w14:textId="77777777" w:rsidR="00AB0005" w:rsidRPr="00850875" w:rsidRDefault="00AB0005" w:rsidP="0046596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089ACC" w14:textId="77777777" w:rsidR="00AB0005" w:rsidRPr="00850875" w:rsidRDefault="00AB0005" w:rsidP="004659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76CDD" w14:textId="77777777" w:rsidR="00AB0005" w:rsidRPr="00850875" w:rsidRDefault="00AB0005" w:rsidP="0046596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80B5E" w14:textId="77777777" w:rsidR="00AB0005" w:rsidRPr="00850875" w:rsidRDefault="00AB0005" w:rsidP="004659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</w:tr>
      <w:tr w:rsidR="00D138CE" w:rsidRPr="00850875" w14:paraId="5701CB7F" w14:textId="77777777" w:rsidTr="00A124F0">
        <w:trPr>
          <w:trHeight w:val="300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80157A" w14:textId="14E31624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lang w:val="en-AU" w:eastAsia="en-AU"/>
              </w:rPr>
              <w:t>4% Notes Payable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C4D1EB" w14:textId="2D167BF8" w:rsidR="00D138CE" w:rsidRPr="00850875" w:rsidRDefault="00E4169B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0,000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B61416" w14:textId="4A7CDEA5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Gain on sale of property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2D8986" w14:textId="5AC0B169" w:rsidR="00D138CE" w:rsidRPr="00850875" w:rsidRDefault="00E72BB3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</w:tr>
      <w:tr w:rsidR="00D138CE" w:rsidRPr="00850875" w14:paraId="562C2058" w14:textId="77777777" w:rsidTr="00A124F0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E89DAD" w14:textId="75869FC4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Accounts Payable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F5EE2F" w14:textId="2D2F2D67" w:rsidR="00D138CE" w:rsidRPr="00850875" w:rsidRDefault="00E4169B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,500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BF5020" w14:textId="13425A04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Land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71A74D" w14:textId="73841435" w:rsidR="00D138CE" w:rsidRPr="00850875" w:rsidRDefault="00D138CE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200,000</w:t>
            </w:r>
          </w:p>
        </w:tc>
      </w:tr>
      <w:tr w:rsidR="00D138CE" w:rsidRPr="00850875" w14:paraId="7C28DD6F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E1B4F8" w14:textId="20BB107D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Accounts Receivable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E88899" w14:textId="06F840DA" w:rsidR="00D138CE" w:rsidRPr="00850875" w:rsidRDefault="00E4169B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9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CD552F" w14:textId="2D081D68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Merchandise Inventory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49D2CE" w14:textId="2B5CE4D7" w:rsidR="00D138CE" w:rsidRPr="00850875" w:rsidRDefault="00D138CE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44,700</w:t>
            </w:r>
          </w:p>
        </w:tc>
      </w:tr>
      <w:tr w:rsidR="00D138CE" w:rsidRPr="00850875" w14:paraId="20A4E6DE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C3D8CB" w14:textId="7C7C50A3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t>Accumulated</w:t>
            </w: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 Depreciation- Delivery 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0CC1F" w14:textId="4B41C16B" w:rsidR="00D138CE" w:rsidRPr="00850875" w:rsidRDefault="00E4169B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,</w:t>
            </w: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9</w:t>
            </w:r>
            <w:r w:rsidR="00D138CE" w:rsidRPr="00850875">
              <w:rPr>
                <w:rFonts w:eastAsia="Times New Roman" w:cs="Times New Roman"/>
                <w:color w:val="000000"/>
                <w:lang w:val="en-AU" w:eastAsia="en-AU"/>
              </w:rPr>
              <w:t>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839C13" w14:textId="1A85B1DF" w:rsidR="00D138CE" w:rsidRPr="00850875" w:rsidRDefault="00D138CE" w:rsidP="00D138C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Preferred Stock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07646F" w14:textId="6664F194" w:rsidR="00D138CE" w:rsidRPr="00850875" w:rsidRDefault="00D138CE" w:rsidP="00D138C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100,000</w:t>
            </w:r>
          </w:p>
        </w:tc>
      </w:tr>
      <w:tr w:rsidR="00A74BAF" w:rsidRPr="00850875" w14:paraId="6033370F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39A5E4" w14:textId="07233612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Auditor’s Fee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9E1476" w14:textId="6CDE1253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3,900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83DDCB" w14:textId="69D15285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Rent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E06FF0" w14:textId="1E57990D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2,100</w:t>
            </w:r>
          </w:p>
        </w:tc>
      </w:tr>
      <w:tr w:rsidR="00A74BAF" w:rsidRPr="00850875" w14:paraId="49D5E9DC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B9F00F" w14:textId="1E71E66D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Cash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3B4F22" w14:textId="12A1A936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675,910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57A378" w14:textId="3E0F5473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Retained Earnings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6FD72" w14:textId="06216BD1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59,000</w:t>
            </w:r>
          </w:p>
        </w:tc>
      </w:tr>
      <w:tr w:rsidR="00A74BAF" w:rsidRPr="00850875" w14:paraId="1B02AD18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D41171" w14:textId="42D9BE5A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>
              <w:rPr>
                <w:rFonts w:eastAsia="Times New Roman" w:cs="Times New Roman"/>
                <w:color w:val="000000"/>
                <w:lang w:val="en-AU" w:eastAsia="en-AU"/>
              </w:rPr>
              <w:t>Common Stock</w:t>
            </w: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ADF179" w14:textId="3668503F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2,000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56521" w14:textId="779F4FD2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Salaries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D58958" w14:textId="4B31E766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9,400</w:t>
            </w:r>
          </w:p>
        </w:tc>
      </w:tr>
      <w:tr w:rsidR="00A74BAF" w:rsidRPr="00850875" w14:paraId="3C2B1EE3" w14:textId="77777777" w:rsidTr="00292FC3">
        <w:trPr>
          <w:trHeight w:val="143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B72711" w14:textId="1447F06F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Cost of Goods Sold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62A91B" w14:textId="4D96FA5B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9,900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FE3E95" w14:textId="0ED2AEB3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Sales Discount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B3C8CC" w14:textId="6168B1B9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48,000</w:t>
            </w:r>
          </w:p>
        </w:tc>
      </w:tr>
      <w:tr w:rsidR="00A74BAF" w:rsidRPr="00850875" w14:paraId="4700E0AE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4CD024" w14:textId="2608A647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Delivery 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D9E192" w14:textId="0B2026D2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95,900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AF9ED7" w14:textId="55859AF1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Sales Revenue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6D812A" w14:textId="6D67F9C3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894,000</w:t>
            </w:r>
          </w:p>
        </w:tc>
      </w:tr>
      <w:tr w:rsidR="00A74BAF" w:rsidRPr="00850875" w14:paraId="7AAAB1E0" w14:textId="77777777" w:rsidTr="00A124F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B84470" w14:textId="461FA4BA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Freight Out Expense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62C44" w14:textId="12FC350E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390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7D13A8" w14:textId="6EFC54F0" w:rsidR="00A74BAF" w:rsidRPr="00850875" w:rsidRDefault="00A74BAF" w:rsidP="00A74BA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 xml:space="preserve">Supplies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67DD8A" w14:textId="5344809E" w:rsidR="00A74BAF" w:rsidRPr="00850875" w:rsidRDefault="00A74BAF" w:rsidP="00A74BA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850875">
              <w:rPr>
                <w:rFonts w:eastAsia="Times New Roman" w:cs="Times New Roman"/>
                <w:color w:val="000000"/>
                <w:lang w:val="en-AU" w:eastAsia="en-AU"/>
              </w:rPr>
              <w:t>5,200</w:t>
            </w:r>
          </w:p>
        </w:tc>
      </w:tr>
    </w:tbl>
    <w:p w14:paraId="4C180DB5" w14:textId="77777777" w:rsidR="00AB0005" w:rsidRPr="00850875" w:rsidRDefault="00AB0005" w:rsidP="00E0489B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p w14:paraId="307B6381" w14:textId="77777777" w:rsidR="00E0489B" w:rsidRPr="00850875" w:rsidRDefault="00E0489B" w:rsidP="00E0489B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  <w:r w:rsidRPr="00850875">
        <w:rPr>
          <w:rFonts w:eastAsia="Times New Roman" w:cs="Times New Roman"/>
          <w:b/>
          <w:bCs/>
          <w:color w:val="000000"/>
          <w:lang w:val="en-GB"/>
        </w:rPr>
        <w:t xml:space="preserve">Additional Information:  </w:t>
      </w:r>
    </w:p>
    <w:p w14:paraId="62DDF09B" w14:textId="16A2B257" w:rsidR="00FA7837" w:rsidRPr="00850875" w:rsidRDefault="003C0097" w:rsidP="00D96A3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>$78,000</w:t>
      </w:r>
      <w:r w:rsidR="00FA7837" w:rsidRPr="00850875">
        <w:rPr>
          <w:rFonts w:cs="Times New Roman"/>
          <w:lang w:val="en-GB"/>
        </w:rPr>
        <w:t xml:space="preserve"> cash dividend </w:t>
      </w:r>
      <w:r w:rsidR="00E4169B" w:rsidRPr="00850875">
        <w:rPr>
          <w:rFonts w:cs="Times New Roman"/>
          <w:lang w:val="en-GB"/>
        </w:rPr>
        <w:t xml:space="preserve">was </w:t>
      </w:r>
      <w:r w:rsidR="00FA7837" w:rsidRPr="00850875">
        <w:rPr>
          <w:rFonts w:cs="Times New Roman"/>
          <w:lang w:val="en-GB"/>
        </w:rPr>
        <w:t>declared</w:t>
      </w:r>
      <w:r w:rsidR="00E4169B" w:rsidRPr="00850875">
        <w:rPr>
          <w:rFonts w:cs="Times New Roman"/>
          <w:lang w:val="en-GB"/>
        </w:rPr>
        <w:t xml:space="preserve"> during the year</w:t>
      </w:r>
      <w:r w:rsidR="00FA7837" w:rsidRPr="00850875">
        <w:rPr>
          <w:rFonts w:cs="Times New Roman"/>
          <w:lang w:val="en-GB"/>
        </w:rPr>
        <w:t>.</w:t>
      </w:r>
    </w:p>
    <w:p w14:paraId="5A63144B" w14:textId="6B4B8CA3" w:rsidR="00253C8C" w:rsidRPr="0075537C" w:rsidRDefault="00E0489B" w:rsidP="0075537C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The company is under </w:t>
      </w:r>
      <w:r w:rsidR="00E4169B" w:rsidRPr="00850875">
        <w:rPr>
          <w:rFonts w:cs="Times New Roman"/>
          <w:lang w:val="en-GB"/>
        </w:rPr>
        <w:t>10</w:t>
      </w:r>
      <w:r w:rsidRPr="00850875">
        <w:rPr>
          <w:rFonts w:cs="Times New Roman"/>
          <w:lang w:val="en-GB"/>
        </w:rPr>
        <w:t>% tax bracket.</w:t>
      </w:r>
    </w:p>
    <w:p w14:paraId="3F17E4EE" w14:textId="4D00DF1A" w:rsidR="00E0489B" w:rsidRDefault="00E0489B" w:rsidP="00D96A3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The interest on the </w:t>
      </w:r>
      <w:proofErr w:type="gramStart"/>
      <w:r w:rsidR="00E4169B" w:rsidRPr="00850875">
        <w:rPr>
          <w:rFonts w:cs="Times New Roman"/>
          <w:lang w:val="en-GB"/>
        </w:rPr>
        <w:t>notes</w:t>
      </w:r>
      <w:proofErr w:type="gramEnd"/>
      <w:r w:rsidR="00E4169B" w:rsidRPr="00850875">
        <w:rPr>
          <w:rFonts w:cs="Times New Roman"/>
          <w:lang w:val="en-GB"/>
        </w:rPr>
        <w:t xml:space="preserve"> </w:t>
      </w:r>
      <w:r w:rsidR="009F1B30" w:rsidRPr="00850875">
        <w:rPr>
          <w:rFonts w:cs="Times New Roman"/>
          <w:lang w:val="en-GB"/>
        </w:rPr>
        <w:t xml:space="preserve">payable </w:t>
      </w:r>
      <w:r w:rsidRPr="00850875">
        <w:rPr>
          <w:rFonts w:cs="Times New Roman"/>
          <w:lang w:val="en-GB"/>
        </w:rPr>
        <w:t>has not been paid</w:t>
      </w:r>
      <w:r w:rsidR="001A5E17" w:rsidRPr="00850875">
        <w:rPr>
          <w:rFonts w:cs="Times New Roman"/>
          <w:lang w:val="en-GB"/>
        </w:rPr>
        <w:t xml:space="preserve"> yet</w:t>
      </w:r>
      <w:r w:rsidRPr="00850875">
        <w:rPr>
          <w:rFonts w:cs="Times New Roman"/>
          <w:lang w:val="en-GB"/>
        </w:rPr>
        <w:t>.</w:t>
      </w:r>
    </w:p>
    <w:p w14:paraId="2E8A2AE1" w14:textId="059BCEF0" w:rsidR="00B73C87" w:rsidRPr="00850875" w:rsidRDefault="00B73C87" w:rsidP="00D96A3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>$3,000 of supplies have been used during the year.</w:t>
      </w:r>
    </w:p>
    <w:p w14:paraId="1E5D2428" w14:textId="0AC4FE6E" w:rsidR="009F1B30" w:rsidRDefault="00E0489B" w:rsidP="00B73C8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Depreciation </w:t>
      </w:r>
      <w:r w:rsidR="00FA7837" w:rsidRPr="00850875">
        <w:rPr>
          <w:rFonts w:cs="Times New Roman"/>
          <w:lang w:val="en-GB"/>
        </w:rPr>
        <w:t xml:space="preserve">on the </w:t>
      </w:r>
      <w:r w:rsidR="00E4169B" w:rsidRPr="00850875">
        <w:rPr>
          <w:rFonts w:cs="Times New Roman"/>
          <w:lang w:val="en-GB"/>
        </w:rPr>
        <w:t xml:space="preserve">delivery van </w:t>
      </w:r>
      <w:r w:rsidRPr="00850875">
        <w:rPr>
          <w:rFonts w:cs="Times New Roman"/>
          <w:lang w:val="en-GB"/>
        </w:rPr>
        <w:t xml:space="preserve">is to be charged on a reducing-balance basis </w:t>
      </w:r>
      <w:r w:rsidR="00FA7837" w:rsidRPr="00850875">
        <w:rPr>
          <w:rFonts w:cs="Times New Roman"/>
          <w:lang w:val="en-GB"/>
        </w:rPr>
        <w:t xml:space="preserve">at </w:t>
      </w:r>
      <w:r w:rsidRPr="00850875">
        <w:rPr>
          <w:rFonts w:cs="Times New Roman"/>
          <w:lang w:val="en-GB"/>
        </w:rPr>
        <w:t>1</w:t>
      </w:r>
      <w:r w:rsidR="00E4169B" w:rsidRPr="00850875">
        <w:rPr>
          <w:rFonts w:cs="Times New Roman"/>
          <w:lang w:val="en-GB"/>
        </w:rPr>
        <w:t>2</w:t>
      </w:r>
      <w:r w:rsidRPr="00850875">
        <w:rPr>
          <w:rFonts w:cs="Times New Roman"/>
          <w:lang w:val="en-GB"/>
        </w:rPr>
        <w:t>%.</w:t>
      </w:r>
    </w:p>
    <w:p w14:paraId="7DE6C72B" w14:textId="1973C957" w:rsidR="0075537C" w:rsidRPr="00B73C87" w:rsidRDefault="0075537C" w:rsidP="00B73C8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Physical check on December 31, </w:t>
      </w:r>
      <w:proofErr w:type="gramStart"/>
      <w:r w:rsidRPr="00850875">
        <w:rPr>
          <w:rFonts w:cs="Times New Roman"/>
          <w:lang w:val="en-GB"/>
        </w:rPr>
        <w:t>2022</w:t>
      </w:r>
      <w:proofErr w:type="gramEnd"/>
      <w:r w:rsidRPr="00850875">
        <w:rPr>
          <w:rFonts w:cs="Times New Roman"/>
          <w:lang w:val="en-GB"/>
        </w:rPr>
        <w:t xml:space="preserve"> reveals that inventory actually on hand is $45,700.</w:t>
      </w:r>
    </w:p>
    <w:p w14:paraId="1C0D764A" w14:textId="32D73A34" w:rsidR="00E0489B" w:rsidRPr="00850875" w:rsidRDefault="00E0489B" w:rsidP="00253C8C">
      <w:pPr>
        <w:spacing w:after="0" w:line="240" w:lineRule="auto"/>
        <w:contextualSpacing/>
        <w:rPr>
          <w:rFonts w:cs="Times New Roman"/>
          <w:lang w:val="en-GB"/>
        </w:rPr>
      </w:pPr>
    </w:p>
    <w:p w14:paraId="05E0A640" w14:textId="77777777" w:rsidR="00253C8C" w:rsidRPr="00850875" w:rsidRDefault="00253C8C" w:rsidP="00253C8C">
      <w:pPr>
        <w:spacing w:after="0" w:line="240" w:lineRule="auto"/>
        <w:contextualSpacing/>
        <w:rPr>
          <w:rFonts w:cs="Times New Roman"/>
          <w:lang w:val="en-GB"/>
        </w:rPr>
      </w:pPr>
    </w:p>
    <w:p w14:paraId="2F35BAAB" w14:textId="2FD97070" w:rsidR="00B14617" w:rsidRDefault="00E0489B" w:rsidP="000B55E6">
      <w:pPr>
        <w:spacing w:after="0" w:line="240" w:lineRule="auto"/>
        <w:rPr>
          <w:rFonts w:eastAsia="Times New Roman" w:cs="Times New Roman"/>
          <w:bCs/>
          <w:color w:val="000000"/>
          <w:lang w:val="en-GB"/>
        </w:rPr>
      </w:pPr>
      <w:r w:rsidRPr="00850875">
        <w:rPr>
          <w:rFonts w:cs="Times New Roman"/>
          <w:b/>
          <w:lang w:val="en-GB"/>
        </w:rPr>
        <w:t xml:space="preserve">Instructions: </w:t>
      </w:r>
      <w:r w:rsidRPr="00850875">
        <w:rPr>
          <w:rFonts w:cs="Times New Roman"/>
          <w:bCs/>
          <w:lang w:val="en-GB"/>
        </w:rPr>
        <w:t>P</w:t>
      </w:r>
      <w:r w:rsidRPr="00850875">
        <w:rPr>
          <w:rFonts w:eastAsia="Times New Roman" w:cs="Times New Roman"/>
          <w:bCs/>
          <w:color w:val="000000"/>
          <w:lang w:val="en-GB"/>
        </w:rPr>
        <w:t>repare a multiple step income statement for the year ended December 31, 20</w:t>
      </w:r>
      <w:r w:rsidR="000B55E6" w:rsidRPr="00850875">
        <w:rPr>
          <w:rFonts w:eastAsia="Times New Roman" w:cs="Times New Roman"/>
          <w:bCs/>
          <w:color w:val="000000"/>
          <w:lang w:val="en-GB"/>
        </w:rPr>
        <w:t>22</w:t>
      </w:r>
      <w:r w:rsidRPr="00850875">
        <w:rPr>
          <w:rFonts w:eastAsia="Times New Roman" w:cs="Times New Roman"/>
          <w:bCs/>
          <w:color w:val="000000"/>
          <w:lang w:val="en-GB"/>
        </w:rPr>
        <w:t xml:space="preserve">, a statement of stockholders’ equity for the year ended December 31, </w:t>
      </w:r>
      <w:proofErr w:type="gramStart"/>
      <w:r w:rsidRPr="00850875">
        <w:rPr>
          <w:rFonts w:eastAsia="Times New Roman" w:cs="Times New Roman"/>
          <w:bCs/>
          <w:color w:val="000000"/>
          <w:lang w:val="en-GB"/>
        </w:rPr>
        <w:t>20</w:t>
      </w:r>
      <w:r w:rsidR="000B55E6" w:rsidRPr="00850875">
        <w:rPr>
          <w:rFonts w:eastAsia="Times New Roman" w:cs="Times New Roman"/>
          <w:bCs/>
          <w:color w:val="000000"/>
          <w:lang w:val="en-GB"/>
        </w:rPr>
        <w:t>22</w:t>
      </w:r>
      <w:proofErr w:type="gramEnd"/>
      <w:r w:rsidRPr="00850875">
        <w:rPr>
          <w:rFonts w:eastAsia="Times New Roman" w:cs="Times New Roman"/>
          <w:bCs/>
          <w:color w:val="000000"/>
          <w:lang w:val="en-GB"/>
        </w:rPr>
        <w:t xml:space="preserve"> and a classified balance sheet as at December 31, 20</w:t>
      </w:r>
      <w:r w:rsidR="000B55E6" w:rsidRPr="00850875">
        <w:rPr>
          <w:rFonts w:eastAsia="Times New Roman" w:cs="Times New Roman"/>
          <w:bCs/>
          <w:color w:val="000000"/>
          <w:lang w:val="en-GB"/>
        </w:rPr>
        <w:t>22</w:t>
      </w:r>
      <w:r w:rsidRPr="00850875">
        <w:rPr>
          <w:rFonts w:eastAsia="Times New Roman" w:cs="Times New Roman"/>
          <w:bCs/>
          <w:color w:val="000000"/>
          <w:lang w:val="en-GB"/>
        </w:rPr>
        <w:t xml:space="preserve"> for </w:t>
      </w:r>
      <w:r w:rsidR="004E2E30" w:rsidRPr="00850875">
        <w:rPr>
          <w:rFonts w:cs="Times New Roman"/>
          <w:color w:val="000000"/>
          <w:szCs w:val="24"/>
        </w:rPr>
        <w:t>Miami FC Limited</w:t>
      </w:r>
      <w:r w:rsidRPr="00850875">
        <w:rPr>
          <w:rFonts w:eastAsia="Times New Roman" w:cs="Times New Roman"/>
          <w:bCs/>
          <w:color w:val="000000"/>
          <w:lang w:val="en-GB"/>
        </w:rPr>
        <w:t>.</w:t>
      </w:r>
      <w:r w:rsidRPr="00106530">
        <w:rPr>
          <w:rFonts w:eastAsia="Times New Roman" w:cs="Times New Roman"/>
          <w:bCs/>
          <w:color w:val="000000"/>
          <w:lang w:val="en-GB"/>
        </w:rPr>
        <w:t xml:space="preserve">   </w:t>
      </w:r>
    </w:p>
    <w:p w14:paraId="2B650C03" w14:textId="77777777" w:rsidR="00662DB7" w:rsidRDefault="00662DB7" w:rsidP="000B55E6">
      <w:pPr>
        <w:spacing w:after="0" w:line="240" w:lineRule="auto"/>
        <w:rPr>
          <w:rFonts w:eastAsia="Times New Roman" w:cs="Times New Roman"/>
          <w:bCs/>
          <w:color w:val="000000"/>
          <w:lang w:val="en-GB"/>
        </w:rPr>
      </w:pPr>
    </w:p>
    <w:p w14:paraId="6DCA573C" w14:textId="77777777" w:rsidR="00662DB7" w:rsidRDefault="00662DB7">
      <w:pPr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>
        <w:rPr>
          <w:rFonts w:eastAsia="Times New Roman" w:cs="Times New Roman"/>
          <w:b/>
          <w:color w:val="FF0000"/>
          <w:sz w:val="24"/>
          <w:szCs w:val="24"/>
        </w:rPr>
        <w:br w:type="page"/>
      </w:r>
    </w:p>
    <w:p w14:paraId="08BEC14B" w14:textId="100D6AE4" w:rsidR="00662DB7" w:rsidRDefault="00662DB7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 w:rsidRPr="00DA2D7B">
        <w:rPr>
          <w:rFonts w:eastAsia="Times New Roman" w:cs="Times New Roman"/>
          <w:b/>
          <w:color w:val="FF0000"/>
          <w:sz w:val="24"/>
          <w:szCs w:val="24"/>
        </w:rPr>
        <w:lastRenderedPageBreak/>
        <w:t xml:space="preserve">Set </w:t>
      </w:r>
      <w:r>
        <w:rPr>
          <w:rFonts w:eastAsia="Times New Roman" w:cs="Times New Roman"/>
          <w:b/>
          <w:color w:val="FF0000"/>
          <w:sz w:val="24"/>
          <w:szCs w:val="24"/>
        </w:rPr>
        <w:t>2</w:t>
      </w:r>
    </w:p>
    <w:p w14:paraId="0A84C1CE" w14:textId="77777777" w:rsidR="00662DB7" w:rsidRPr="00850875" w:rsidRDefault="00662DB7" w:rsidP="00662DB7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u w:val="single"/>
        </w:rPr>
      </w:pPr>
      <w:r w:rsidRPr="00850875">
        <w:rPr>
          <w:rFonts w:eastAsia="Times New Roman" w:cs="Times New Roman"/>
          <w:b/>
          <w:sz w:val="24"/>
          <w:szCs w:val="24"/>
          <w:u w:val="single"/>
        </w:rPr>
        <w:t>Part-A</w:t>
      </w:r>
    </w:p>
    <w:p w14:paraId="220BB190" w14:textId="77777777" w:rsidR="00662DB7" w:rsidRPr="00850875" w:rsidRDefault="00662DB7" w:rsidP="00662DB7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  <w:szCs w:val="24"/>
        </w:rPr>
      </w:pPr>
      <w:r w:rsidRPr="00850875">
        <w:rPr>
          <w:rFonts w:cs="Times New Roman"/>
          <w:b/>
          <w:bCs/>
          <w:sz w:val="24"/>
          <w:szCs w:val="24"/>
        </w:rPr>
        <w:t xml:space="preserve">(Part A is mandatory)  </w:t>
      </w:r>
    </w:p>
    <w:p w14:paraId="35A79DDB" w14:textId="77777777" w:rsidR="00662DB7" w:rsidRPr="00850875" w:rsidRDefault="00662DB7" w:rsidP="00662DB7">
      <w:pPr>
        <w:pStyle w:val="BodyText"/>
        <w:kinsoku w:val="0"/>
        <w:overflowPunct w:val="0"/>
        <w:spacing w:after="240" w:line="276" w:lineRule="auto"/>
        <w:ind w:left="0"/>
        <w:rPr>
          <w:b/>
          <w:w w:val="95"/>
          <w:sz w:val="24"/>
          <w:szCs w:val="24"/>
          <w:u w:val="single"/>
        </w:rPr>
      </w:pPr>
      <w:r w:rsidRPr="00850875">
        <w:rPr>
          <w:b/>
          <w:w w:val="95"/>
          <w:sz w:val="24"/>
          <w:szCs w:val="24"/>
          <w:u w:val="single"/>
        </w:rPr>
        <w:t xml:space="preserve">Question 01                                                                                                                         </w:t>
      </w:r>
      <w:proofErr w:type="gramStart"/>
      <w:r w:rsidRPr="00850875">
        <w:rPr>
          <w:b/>
          <w:w w:val="95"/>
          <w:sz w:val="24"/>
          <w:szCs w:val="24"/>
          <w:u w:val="single"/>
        </w:rPr>
        <w:t xml:space="preserve">   (</w:t>
      </w:r>
      <w:proofErr w:type="gramEnd"/>
      <w:r w:rsidRPr="00850875">
        <w:rPr>
          <w:b/>
          <w:w w:val="95"/>
          <w:sz w:val="24"/>
          <w:szCs w:val="24"/>
          <w:u w:val="single"/>
        </w:rPr>
        <w:t xml:space="preserve">16 Marks) </w:t>
      </w:r>
    </w:p>
    <w:p w14:paraId="7A5FAB67" w14:textId="77777777" w:rsidR="00662DB7" w:rsidRPr="00850875" w:rsidRDefault="00662DB7" w:rsidP="00662DB7">
      <w:pPr>
        <w:spacing w:after="0" w:line="240" w:lineRule="auto"/>
        <w:rPr>
          <w:rFonts w:cs="Times New Roman"/>
          <w:color w:val="000000"/>
          <w:sz w:val="24"/>
          <w:szCs w:val="24"/>
        </w:rPr>
      </w:pPr>
      <w:r w:rsidRPr="00850875">
        <w:rPr>
          <w:rFonts w:cs="Times New Roman"/>
          <w:color w:val="000000"/>
          <w:szCs w:val="24"/>
        </w:rPr>
        <w:t xml:space="preserve">The Trial Balance of Miami FC Limited, a merchandising company which sells sports accessories, contained the following accounts </w:t>
      </w:r>
      <w:proofErr w:type="gramStart"/>
      <w:r w:rsidRPr="00850875">
        <w:rPr>
          <w:rFonts w:cs="Times New Roman"/>
          <w:color w:val="000000"/>
          <w:szCs w:val="24"/>
        </w:rPr>
        <w:t>at</w:t>
      </w:r>
      <w:proofErr w:type="gramEnd"/>
      <w:r w:rsidRPr="00850875">
        <w:rPr>
          <w:rFonts w:cs="Times New Roman"/>
          <w:color w:val="000000"/>
          <w:szCs w:val="24"/>
        </w:rPr>
        <w:t xml:space="preserve"> December 31, 2022, the end of the company's financial year.</w:t>
      </w:r>
    </w:p>
    <w:p w14:paraId="433F8E3F" w14:textId="77777777" w:rsidR="00662DB7" w:rsidRPr="00850875" w:rsidRDefault="00662DB7" w:rsidP="00662DB7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tbl>
      <w:tblPr>
        <w:tblW w:w="7744" w:type="dxa"/>
        <w:jc w:val="center"/>
        <w:tblLook w:val="04A0" w:firstRow="1" w:lastRow="0" w:firstColumn="1" w:lastColumn="0" w:noHBand="0" w:noVBand="1"/>
      </w:tblPr>
      <w:tblGrid>
        <w:gridCol w:w="2719"/>
        <w:gridCol w:w="1151"/>
        <w:gridCol w:w="2722"/>
        <w:gridCol w:w="1152"/>
      </w:tblGrid>
      <w:tr w:rsidR="00662DB7" w:rsidRPr="00101594" w14:paraId="1AD3D610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0DC3A" w14:textId="77777777" w:rsidR="00662DB7" w:rsidRPr="00101594" w:rsidRDefault="00662DB7" w:rsidP="005D624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4D9900" w14:textId="77777777" w:rsidR="00662DB7" w:rsidRPr="00101594" w:rsidRDefault="00662DB7" w:rsidP="005D624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37FA0" w14:textId="77777777" w:rsidR="00662DB7" w:rsidRPr="00101594" w:rsidRDefault="00662DB7" w:rsidP="005D6242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3E2E3" w14:textId="77777777" w:rsidR="00662DB7" w:rsidRPr="00101594" w:rsidRDefault="00662DB7" w:rsidP="005D624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</w:tr>
      <w:tr w:rsidR="000E7ECC" w:rsidRPr="00101594" w14:paraId="3268ACF9" w14:textId="77777777" w:rsidTr="005D6242">
        <w:trPr>
          <w:trHeight w:val="300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C7F51C" w14:textId="506BF8AA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lang w:val="en-AU" w:eastAsia="en-AU"/>
              </w:rPr>
              <w:t>5% Bond Payable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131015" w14:textId="2D804454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20,000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5CD875" w14:textId="18054A2B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Loss on sale of property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E8F0BE" w14:textId="1DFB0680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4,000</w:t>
            </w:r>
          </w:p>
        </w:tc>
      </w:tr>
      <w:tr w:rsidR="000E7ECC" w:rsidRPr="00101594" w14:paraId="4E8D2064" w14:textId="77777777" w:rsidTr="005D6242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C0A159" w14:textId="77777777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Accounts Payable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FACBD2" w14:textId="05E21017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25,500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69EDC3" w14:textId="14136B6F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Merchandise Inventory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D32DB3" w14:textId="480D36F9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44,700</w:t>
            </w:r>
          </w:p>
        </w:tc>
      </w:tr>
      <w:tr w:rsidR="000E7ECC" w:rsidRPr="00101594" w14:paraId="72582BA2" w14:textId="77777777" w:rsidTr="005D6242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263733" w14:textId="55D3F9A9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t>Accumulated</w:t>
            </w: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 Depreciation- Delivery 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2073E5" w14:textId="401DA7C7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2,900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0B0643" w14:textId="41403541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Patent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FC0BA9" w14:textId="5747CE30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100,000</w:t>
            </w:r>
          </w:p>
        </w:tc>
      </w:tr>
      <w:tr w:rsidR="000E7ECC" w:rsidRPr="00101594" w14:paraId="1E85F069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20798B" w14:textId="6503850E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Additional Paid in Capital- Common Stock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E37B79" w14:textId="4E583315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7,000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04B0B7" w14:textId="76D88BE8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Prepaid Insurance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FC3B91" w14:textId="3AB5E5D6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8,200</w:t>
            </w:r>
          </w:p>
        </w:tc>
      </w:tr>
      <w:tr w:rsidR="000E7ECC" w:rsidRPr="00101594" w14:paraId="53DD8111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64B19B" w14:textId="3215CB4B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Advertising Expense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FE4966" w14:textId="0924CDB2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90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528978" w14:textId="3A05AB33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Rent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70C25E" w14:textId="06858445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2,100</w:t>
            </w:r>
          </w:p>
        </w:tc>
      </w:tr>
      <w:tr w:rsidR="000E7ECC" w:rsidRPr="00101594" w14:paraId="60590A8F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AD38D2" w14:textId="47ED457F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Auditor’s Fee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69D3B6" w14:textId="748FEFFA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3,900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EBDE0A" w14:textId="4B2FFC25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Retained Earnings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B1CED8" w14:textId="0AE8F04F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19,000</w:t>
            </w:r>
          </w:p>
        </w:tc>
      </w:tr>
      <w:tr w:rsidR="000E7ECC" w:rsidRPr="00101594" w14:paraId="1B0926D2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F704D6" w14:textId="50F637AA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Cash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816D5E" w14:textId="11502F6E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910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4D9102" w14:textId="2557CA83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Salaries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C0B5BF" w14:textId="3400C5D4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9,400</w:t>
            </w:r>
          </w:p>
        </w:tc>
      </w:tr>
      <w:tr w:rsidR="000E7ECC" w:rsidRPr="00101594" w14:paraId="7FE9F2E9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25A638" w14:textId="1CA98C83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Common Stock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66813F" w14:textId="2F803FFA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150,000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790BA1" w14:textId="134C4F8A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Sales Returns &amp; Allowances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BFECBE" w14:textId="71942AB6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48,000</w:t>
            </w:r>
          </w:p>
        </w:tc>
      </w:tr>
      <w:tr w:rsidR="000E7ECC" w:rsidRPr="00101594" w14:paraId="399FC3EF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923163D" w14:textId="0AF7821E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Cost of Goods Sold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18F4BB" w14:textId="54476FD2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9,900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718A37" w14:textId="5C378732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Sales Revenue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D0497C" w14:textId="594A6566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94,000</w:t>
            </w:r>
          </w:p>
        </w:tc>
      </w:tr>
      <w:tr w:rsidR="000E7ECC" w:rsidRPr="00101594" w14:paraId="69413C4B" w14:textId="77777777" w:rsidTr="005D6242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B6B4A" w14:textId="74381870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Delivery Van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CFC1B7" w14:textId="270E8071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84,000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473611" w14:textId="1620EAE6" w:rsidR="000E7ECC" w:rsidRPr="00101594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 xml:space="preserve">Supplies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F1E093" w14:textId="07E0422A" w:rsidR="000E7ECC" w:rsidRPr="00101594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01594">
              <w:rPr>
                <w:rFonts w:eastAsia="Times New Roman" w:cs="Times New Roman"/>
                <w:color w:val="000000"/>
                <w:lang w:val="en-AU" w:eastAsia="en-AU"/>
              </w:rPr>
              <w:t>3,200</w:t>
            </w:r>
          </w:p>
        </w:tc>
      </w:tr>
    </w:tbl>
    <w:p w14:paraId="3723950B" w14:textId="77777777" w:rsidR="00662DB7" w:rsidRPr="00850875" w:rsidRDefault="00662DB7" w:rsidP="00662DB7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p w14:paraId="5227B8CF" w14:textId="3D94D7A2" w:rsidR="00662DB7" w:rsidRPr="00B73C87" w:rsidRDefault="00662DB7" w:rsidP="00B73C87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  <w:r w:rsidRPr="00850875">
        <w:rPr>
          <w:rFonts w:eastAsia="Times New Roman" w:cs="Times New Roman"/>
          <w:b/>
          <w:bCs/>
          <w:color w:val="000000"/>
          <w:lang w:val="en-GB"/>
        </w:rPr>
        <w:t xml:space="preserve">Additional Information:  </w:t>
      </w:r>
    </w:p>
    <w:p w14:paraId="58E9BDEE" w14:textId="1C792876" w:rsidR="00662DB7" w:rsidRPr="00850875" w:rsidRDefault="00662DB7" w:rsidP="00662DB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The company is under </w:t>
      </w:r>
      <w:r w:rsidR="008D4ABE">
        <w:rPr>
          <w:rFonts w:cs="Times New Roman"/>
          <w:lang w:val="en-GB"/>
        </w:rPr>
        <w:t>2</w:t>
      </w:r>
      <w:r w:rsidR="00E0695B">
        <w:rPr>
          <w:rFonts w:cs="Times New Roman"/>
          <w:lang w:val="en-GB"/>
        </w:rPr>
        <w:t>0</w:t>
      </w:r>
      <w:r w:rsidRPr="00850875">
        <w:rPr>
          <w:rFonts w:cs="Times New Roman"/>
          <w:lang w:val="en-GB"/>
        </w:rPr>
        <w:t>% tax bracket.</w:t>
      </w:r>
    </w:p>
    <w:p w14:paraId="20AB1F16" w14:textId="5FD4532D" w:rsidR="00B73C87" w:rsidRDefault="00B73C87" w:rsidP="00662DB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>$</w:t>
      </w:r>
      <w:r>
        <w:rPr>
          <w:rFonts w:cs="Times New Roman"/>
          <w:lang w:val="en-GB"/>
        </w:rPr>
        <w:t>1</w:t>
      </w:r>
      <w:r w:rsidRPr="00850875">
        <w:rPr>
          <w:rFonts w:cs="Times New Roman"/>
          <w:lang w:val="en-GB"/>
        </w:rPr>
        <w:t>,</w:t>
      </w:r>
      <w:r>
        <w:rPr>
          <w:rFonts w:cs="Times New Roman"/>
          <w:lang w:val="en-GB"/>
        </w:rPr>
        <w:t>5</w:t>
      </w:r>
      <w:r w:rsidRPr="00850875">
        <w:rPr>
          <w:rFonts w:cs="Times New Roman"/>
          <w:lang w:val="en-GB"/>
        </w:rPr>
        <w:t>00 cash dividend was declared during the year.</w:t>
      </w:r>
    </w:p>
    <w:p w14:paraId="153BB3AB" w14:textId="7377B0C8" w:rsidR="00662DB7" w:rsidRPr="00411178" w:rsidRDefault="00662DB7" w:rsidP="00411178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Physical check on December 31, </w:t>
      </w:r>
      <w:proofErr w:type="gramStart"/>
      <w:r w:rsidRPr="00850875">
        <w:rPr>
          <w:rFonts w:cs="Times New Roman"/>
          <w:lang w:val="en-GB"/>
        </w:rPr>
        <w:t>2022</w:t>
      </w:r>
      <w:proofErr w:type="gramEnd"/>
      <w:r w:rsidRPr="00850875">
        <w:rPr>
          <w:rFonts w:cs="Times New Roman"/>
          <w:lang w:val="en-GB"/>
        </w:rPr>
        <w:t xml:space="preserve"> reveals that inventory actually on hand is $4</w:t>
      </w:r>
      <w:r w:rsidR="006D48BE">
        <w:rPr>
          <w:rFonts w:cs="Times New Roman"/>
          <w:lang w:val="en-GB"/>
        </w:rPr>
        <w:t>3</w:t>
      </w:r>
      <w:r w:rsidRPr="00850875">
        <w:rPr>
          <w:rFonts w:cs="Times New Roman"/>
          <w:lang w:val="en-GB"/>
        </w:rPr>
        <w:t>,700.</w:t>
      </w:r>
    </w:p>
    <w:p w14:paraId="2E687174" w14:textId="23F5E82C" w:rsidR="00662DB7" w:rsidRPr="00850875" w:rsidRDefault="00662DB7" w:rsidP="00662DB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Depreciation on the delivery van is to be charged on a </w:t>
      </w:r>
      <w:r w:rsidR="008D4ABE">
        <w:rPr>
          <w:rFonts w:cs="Times New Roman"/>
          <w:lang w:val="en-GB"/>
        </w:rPr>
        <w:t>straight-line</w:t>
      </w:r>
      <w:r w:rsidR="00A93AD9">
        <w:rPr>
          <w:rFonts w:cs="Times New Roman"/>
          <w:lang w:val="en-GB"/>
        </w:rPr>
        <w:t xml:space="preserve"> </w:t>
      </w:r>
      <w:r w:rsidRPr="00850875">
        <w:rPr>
          <w:rFonts w:cs="Times New Roman"/>
          <w:lang w:val="en-GB"/>
        </w:rPr>
        <w:t>basis at 12%.</w:t>
      </w:r>
    </w:p>
    <w:p w14:paraId="77D529CE" w14:textId="01DC2288" w:rsidR="00662DB7" w:rsidRDefault="00662DB7" w:rsidP="00662DB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01594">
        <w:rPr>
          <w:rFonts w:cs="Times New Roman"/>
          <w:lang w:val="en-GB"/>
        </w:rPr>
        <w:t>$</w:t>
      </w:r>
      <w:r w:rsidR="000A6DFE">
        <w:rPr>
          <w:rFonts w:cs="Times New Roman"/>
          <w:lang w:val="en-GB"/>
        </w:rPr>
        <w:t>3,0</w:t>
      </w:r>
      <w:r w:rsidRPr="00101594">
        <w:rPr>
          <w:rFonts w:cs="Times New Roman"/>
          <w:lang w:val="en-GB"/>
        </w:rPr>
        <w:t xml:space="preserve">00 of supplies </w:t>
      </w:r>
      <w:r w:rsidR="000A6DFE">
        <w:rPr>
          <w:rFonts w:cs="Times New Roman"/>
          <w:lang w:val="en-GB"/>
        </w:rPr>
        <w:t xml:space="preserve">remained on hand at the end of </w:t>
      </w:r>
      <w:r w:rsidRPr="00101594">
        <w:rPr>
          <w:rFonts w:cs="Times New Roman"/>
          <w:lang w:val="en-GB"/>
        </w:rPr>
        <w:t>the year.</w:t>
      </w:r>
    </w:p>
    <w:p w14:paraId="2F9D1C04" w14:textId="3948963A" w:rsidR="00411178" w:rsidRPr="00101594" w:rsidRDefault="00411178" w:rsidP="00662DB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850875">
        <w:rPr>
          <w:rFonts w:cs="Times New Roman"/>
          <w:lang w:val="en-GB"/>
        </w:rPr>
        <w:t xml:space="preserve">The interest on the </w:t>
      </w:r>
      <w:r>
        <w:rPr>
          <w:rFonts w:cs="Times New Roman"/>
          <w:lang w:val="en-GB"/>
        </w:rPr>
        <w:t>bond</w:t>
      </w:r>
      <w:r w:rsidRPr="00850875">
        <w:rPr>
          <w:rFonts w:cs="Times New Roman"/>
          <w:lang w:val="en-GB"/>
        </w:rPr>
        <w:t xml:space="preserve"> payable has not been paid yet.</w:t>
      </w:r>
    </w:p>
    <w:p w14:paraId="47B1CCA8" w14:textId="77777777" w:rsidR="00662DB7" w:rsidRPr="00850875" w:rsidRDefault="00662DB7" w:rsidP="00662DB7">
      <w:pPr>
        <w:spacing w:after="0" w:line="240" w:lineRule="auto"/>
        <w:contextualSpacing/>
        <w:rPr>
          <w:rFonts w:cs="Times New Roman"/>
          <w:lang w:val="en-GB"/>
        </w:rPr>
      </w:pPr>
    </w:p>
    <w:p w14:paraId="0B051696" w14:textId="77777777" w:rsidR="00662DB7" w:rsidRPr="00850875" w:rsidRDefault="00662DB7" w:rsidP="00662DB7">
      <w:pPr>
        <w:spacing w:after="0" w:line="240" w:lineRule="auto"/>
        <w:contextualSpacing/>
        <w:rPr>
          <w:rFonts w:cs="Times New Roman"/>
          <w:lang w:val="en-GB"/>
        </w:rPr>
      </w:pPr>
    </w:p>
    <w:p w14:paraId="69FC2E2F" w14:textId="5D402BE4" w:rsidR="00662DB7" w:rsidRDefault="00662DB7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Cs/>
          <w:color w:val="000000"/>
          <w:lang w:val="en-GB"/>
        </w:rPr>
      </w:pPr>
      <w:r w:rsidRPr="00850875">
        <w:rPr>
          <w:rFonts w:cs="Times New Roman"/>
          <w:b/>
          <w:lang w:val="en-GB"/>
        </w:rPr>
        <w:t xml:space="preserve">Instructions: </w:t>
      </w:r>
      <w:r w:rsidRPr="00850875">
        <w:rPr>
          <w:rFonts w:cs="Times New Roman"/>
          <w:bCs/>
          <w:lang w:val="en-GB"/>
        </w:rPr>
        <w:t>P</w:t>
      </w:r>
      <w:r w:rsidRPr="00850875">
        <w:rPr>
          <w:rFonts w:eastAsia="Times New Roman" w:cs="Times New Roman"/>
          <w:bCs/>
          <w:color w:val="000000"/>
          <w:lang w:val="en-GB"/>
        </w:rPr>
        <w:t xml:space="preserve">repare a multiple step income statement for the year ended December 31, 2022, a statement of stockholders’ equity for the year ended December 31, </w:t>
      </w:r>
      <w:proofErr w:type="gramStart"/>
      <w:r w:rsidRPr="00850875">
        <w:rPr>
          <w:rFonts w:eastAsia="Times New Roman" w:cs="Times New Roman"/>
          <w:bCs/>
          <w:color w:val="000000"/>
          <w:lang w:val="en-GB"/>
        </w:rPr>
        <w:t>2022</w:t>
      </w:r>
      <w:proofErr w:type="gramEnd"/>
      <w:r w:rsidRPr="00850875">
        <w:rPr>
          <w:rFonts w:eastAsia="Times New Roman" w:cs="Times New Roman"/>
          <w:bCs/>
          <w:color w:val="000000"/>
          <w:lang w:val="en-GB"/>
        </w:rPr>
        <w:t xml:space="preserve"> and a classified balance sheet as at December 31, 2022 for </w:t>
      </w:r>
      <w:r w:rsidRPr="00850875">
        <w:rPr>
          <w:rFonts w:cs="Times New Roman"/>
          <w:color w:val="000000"/>
          <w:szCs w:val="24"/>
        </w:rPr>
        <w:t>Miami FC Limited</w:t>
      </w:r>
      <w:r w:rsidRPr="00850875">
        <w:rPr>
          <w:rFonts w:eastAsia="Times New Roman" w:cs="Times New Roman"/>
          <w:bCs/>
          <w:color w:val="000000"/>
          <w:lang w:val="en-GB"/>
        </w:rPr>
        <w:t>.</w:t>
      </w:r>
    </w:p>
    <w:p w14:paraId="5FDA50AC" w14:textId="77777777" w:rsidR="002F636F" w:rsidRDefault="002F636F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Cs/>
          <w:color w:val="000000"/>
          <w:lang w:val="en-GB"/>
        </w:rPr>
      </w:pPr>
    </w:p>
    <w:p w14:paraId="575F4386" w14:textId="004F9F20" w:rsidR="002F636F" w:rsidRDefault="002F636F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Cs/>
          <w:color w:val="000000"/>
          <w:lang w:val="en-GB"/>
        </w:rPr>
      </w:pPr>
    </w:p>
    <w:p w14:paraId="6FB71C33" w14:textId="77777777" w:rsidR="002404BB" w:rsidRDefault="002404BB">
      <w:pPr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>
        <w:rPr>
          <w:rFonts w:eastAsia="Times New Roman" w:cs="Times New Roman"/>
          <w:b/>
          <w:color w:val="FF0000"/>
          <w:sz w:val="24"/>
          <w:szCs w:val="24"/>
        </w:rPr>
        <w:br w:type="page"/>
      </w:r>
    </w:p>
    <w:p w14:paraId="2BF3B01C" w14:textId="736A55AE" w:rsidR="005D4217" w:rsidRDefault="002404BB" w:rsidP="002404BB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 w:rsidRPr="00DA2D7B">
        <w:rPr>
          <w:rFonts w:eastAsia="Times New Roman" w:cs="Times New Roman"/>
          <w:b/>
          <w:color w:val="FF0000"/>
          <w:sz w:val="24"/>
          <w:szCs w:val="24"/>
        </w:rPr>
        <w:lastRenderedPageBreak/>
        <w:t xml:space="preserve">Set </w:t>
      </w:r>
      <w:r>
        <w:rPr>
          <w:rFonts w:eastAsia="Times New Roman" w:cs="Times New Roman"/>
          <w:b/>
          <w:color w:val="FF0000"/>
          <w:sz w:val="24"/>
          <w:szCs w:val="24"/>
        </w:rPr>
        <w:t>3</w:t>
      </w:r>
    </w:p>
    <w:p w14:paraId="01954DBF" w14:textId="77777777" w:rsidR="00FA32A1" w:rsidRDefault="00FA32A1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</w:p>
    <w:p w14:paraId="7B6FA7C8" w14:textId="77777777" w:rsidR="00D00522" w:rsidRPr="00850875" w:rsidRDefault="00D00522" w:rsidP="00D00522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u w:val="single"/>
        </w:rPr>
      </w:pPr>
      <w:r w:rsidRPr="00850875">
        <w:rPr>
          <w:rFonts w:eastAsia="Times New Roman" w:cs="Times New Roman"/>
          <w:b/>
          <w:sz w:val="24"/>
          <w:szCs w:val="24"/>
          <w:u w:val="single"/>
        </w:rPr>
        <w:t>Part-A</w:t>
      </w:r>
    </w:p>
    <w:p w14:paraId="05849DCB" w14:textId="77777777" w:rsidR="00D00522" w:rsidRPr="00850875" w:rsidRDefault="00D00522" w:rsidP="00D0052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  <w:szCs w:val="24"/>
        </w:rPr>
      </w:pPr>
      <w:r w:rsidRPr="00850875">
        <w:rPr>
          <w:rFonts w:cs="Times New Roman"/>
          <w:b/>
          <w:bCs/>
          <w:sz w:val="24"/>
          <w:szCs w:val="24"/>
        </w:rPr>
        <w:t xml:space="preserve">(Part A is mandatory)  </w:t>
      </w:r>
    </w:p>
    <w:p w14:paraId="4BA62B38" w14:textId="77777777" w:rsidR="00D00522" w:rsidRPr="00850875" w:rsidRDefault="00D00522" w:rsidP="00D00522">
      <w:pPr>
        <w:pStyle w:val="BodyText"/>
        <w:kinsoku w:val="0"/>
        <w:overflowPunct w:val="0"/>
        <w:spacing w:after="240" w:line="276" w:lineRule="auto"/>
        <w:ind w:left="0"/>
        <w:rPr>
          <w:b/>
          <w:w w:val="95"/>
          <w:sz w:val="24"/>
          <w:szCs w:val="24"/>
          <w:u w:val="single"/>
        </w:rPr>
      </w:pPr>
      <w:r w:rsidRPr="00850875">
        <w:rPr>
          <w:b/>
          <w:w w:val="95"/>
          <w:sz w:val="24"/>
          <w:szCs w:val="24"/>
          <w:u w:val="single"/>
        </w:rPr>
        <w:t xml:space="preserve">Question 01                                                                                                                         </w:t>
      </w:r>
      <w:proofErr w:type="gramStart"/>
      <w:r w:rsidRPr="00850875">
        <w:rPr>
          <w:b/>
          <w:w w:val="95"/>
          <w:sz w:val="24"/>
          <w:szCs w:val="24"/>
          <w:u w:val="single"/>
        </w:rPr>
        <w:t xml:space="preserve">   (</w:t>
      </w:r>
      <w:proofErr w:type="gramEnd"/>
      <w:r w:rsidRPr="00850875">
        <w:rPr>
          <w:b/>
          <w:w w:val="95"/>
          <w:sz w:val="24"/>
          <w:szCs w:val="24"/>
          <w:u w:val="single"/>
        </w:rPr>
        <w:t xml:space="preserve">16 Marks) </w:t>
      </w:r>
    </w:p>
    <w:p w14:paraId="40D4DF35" w14:textId="77777777" w:rsidR="00D00522" w:rsidRPr="00850875" w:rsidRDefault="00D00522" w:rsidP="00D00522">
      <w:pPr>
        <w:spacing w:after="0" w:line="240" w:lineRule="auto"/>
        <w:rPr>
          <w:rFonts w:cs="Times New Roman"/>
          <w:color w:val="000000"/>
          <w:sz w:val="24"/>
          <w:szCs w:val="24"/>
        </w:rPr>
      </w:pPr>
      <w:r w:rsidRPr="00850875">
        <w:rPr>
          <w:rFonts w:cs="Times New Roman"/>
          <w:color w:val="000000"/>
          <w:szCs w:val="24"/>
        </w:rPr>
        <w:t xml:space="preserve">The Trial Balance of Miami FC Limited, a merchandising company which sells sports accessories, contained the following accounts </w:t>
      </w:r>
      <w:proofErr w:type="gramStart"/>
      <w:r w:rsidRPr="00850875">
        <w:rPr>
          <w:rFonts w:cs="Times New Roman"/>
          <w:color w:val="000000"/>
          <w:szCs w:val="24"/>
        </w:rPr>
        <w:t>at</w:t>
      </w:r>
      <w:proofErr w:type="gramEnd"/>
      <w:r w:rsidRPr="00850875">
        <w:rPr>
          <w:rFonts w:cs="Times New Roman"/>
          <w:color w:val="000000"/>
          <w:szCs w:val="24"/>
        </w:rPr>
        <w:t xml:space="preserve"> December 31, 2022, the end of the company's financial year.</w:t>
      </w:r>
    </w:p>
    <w:p w14:paraId="4183C241" w14:textId="77777777" w:rsidR="00D00522" w:rsidRPr="00850875" w:rsidRDefault="00D00522" w:rsidP="00D00522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tbl>
      <w:tblPr>
        <w:tblW w:w="7744" w:type="dxa"/>
        <w:jc w:val="center"/>
        <w:tblLook w:val="04A0" w:firstRow="1" w:lastRow="0" w:firstColumn="1" w:lastColumn="0" w:noHBand="0" w:noVBand="1"/>
      </w:tblPr>
      <w:tblGrid>
        <w:gridCol w:w="2719"/>
        <w:gridCol w:w="1151"/>
        <w:gridCol w:w="2722"/>
        <w:gridCol w:w="1152"/>
      </w:tblGrid>
      <w:tr w:rsidR="00D00522" w:rsidRPr="00A6248B" w14:paraId="3B347FE6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014D2" w14:textId="77777777" w:rsidR="00D00522" w:rsidRPr="00A6248B" w:rsidRDefault="00D00522" w:rsidP="00A9131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BBAFE" w14:textId="77777777" w:rsidR="00D00522" w:rsidRPr="00A6248B" w:rsidRDefault="00D00522" w:rsidP="00A9131B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1821C" w14:textId="77777777" w:rsidR="00D00522" w:rsidRPr="00A6248B" w:rsidRDefault="00D00522" w:rsidP="00A9131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992BDD" w14:textId="77777777" w:rsidR="00D00522" w:rsidRPr="00A6248B" w:rsidRDefault="00D00522" w:rsidP="00A9131B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</w:tr>
      <w:tr w:rsidR="000E7ECC" w:rsidRPr="00A6248B" w14:paraId="77F8185F" w14:textId="77777777" w:rsidTr="00A9131B">
        <w:trPr>
          <w:trHeight w:val="300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1B6063" w14:textId="24A72E7A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lang w:val="en-AU" w:eastAsia="en-AU"/>
              </w:rPr>
              <w:t>8% Mortgage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4D9AE4" w14:textId="5E825721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16,000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3C105F" w14:textId="65B071EF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Electricity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4CC396" w14:textId="3D0FC72D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900</w:t>
            </w:r>
          </w:p>
        </w:tc>
      </w:tr>
      <w:tr w:rsidR="000E7ECC" w:rsidRPr="00A6248B" w14:paraId="2CF0AF92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CBEE46" w14:textId="77777777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Accounts Payable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80AD59" w14:textId="3B92C024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5,500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8718D6" w14:textId="2DC0ECE8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Merchandise Inventory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D073A0" w14:textId="5D4D5027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44,700</w:t>
            </w:r>
          </w:p>
        </w:tc>
      </w:tr>
      <w:tr w:rsidR="000E7ECC" w:rsidRPr="00A6248B" w14:paraId="0841FCE4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FCD93F" w14:textId="7EF24138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Accounts Receivable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270EF2" w14:textId="2EBCEDEB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3,200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751135" w14:textId="7A08DA21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Prepaid Insurance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0222068" w14:textId="40A52EC1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8,200</w:t>
            </w:r>
          </w:p>
        </w:tc>
      </w:tr>
      <w:tr w:rsidR="000E7ECC" w:rsidRPr="00A6248B" w14:paraId="70C56679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8C4F4E" w14:textId="7A992F99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t>Accumulated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 Depreciation- 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CB1FF4" w14:textId="5B79D403" w:rsidR="000E7ECC" w:rsidRPr="00A6248B" w:rsidRDefault="007D6BB0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6,0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95AB74" w14:textId="1BFF8B3D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Rent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DF7CD9" w14:textId="0382D2DE" w:rsidR="000E7ECC" w:rsidRPr="00A6248B" w:rsidRDefault="00AF2B16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00</w:t>
            </w:r>
          </w:p>
        </w:tc>
      </w:tr>
      <w:tr w:rsidR="000E7ECC" w:rsidRPr="00A6248B" w14:paraId="1B9DC3A1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F92166" w14:textId="77777777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Additional Paid in Capital- Common Stock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832031" w14:textId="6BC76801" w:rsidR="000E7ECC" w:rsidRPr="00A6248B" w:rsidRDefault="007D6BB0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7,000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76E55A" w14:textId="0F186527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Rent Revenue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495063" w14:textId="0E447485" w:rsidR="000E7ECC" w:rsidRPr="00A6248B" w:rsidRDefault="000C798B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11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</w:tr>
      <w:tr w:rsidR="000E7ECC" w:rsidRPr="00A6248B" w14:paraId="5FA522F1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66ACEA" w14:textId="1CB12D74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Auditor’s Fee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04540B" w14:textId="57DA3845" w:rsidR="000E7ECC" w:rsidRPr="00A6248B" w:rsidRDefault="00B75D65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,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18E4F8" w14:textId="67734C2D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Retained Earnings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14AFB3" w14:textId="75628DB4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1</w:t>
            </w:r>
            <w:r w:rsidR="00607ED5" w:rsidRPr="00A6248B">
              <w:rPr>
                <w:rFonts w:eastAsia="Times New Roman" w:cs="Times New Roman"/>
                <w:color w:val="000000"/>
                <w:lang w:val="en-AU" w:eastAsia="en-AU"/>
              </w:rPr>
              <w:t>4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</w:tr>
      <w:tr w:rsidR="000E7ECC" w:rsidRPr="00A6248B" w14:paraId="60F23BA4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3A6B3D" w14:textId="5700B87D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30EE62" w14:textId="7C4BFE70" w:rsidR="000E7ECC" w:rsidRPr="00A6248B" w:rsidRDefault="007D6BB0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8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6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35FCAB" w14:textId="66C98295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Salaries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2B0881" w14:textId="6DB424F8" w:rsidR="000E7ECC" w:rsidRPr="00A6248B" w:rsidRDefault="00AF2B16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,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3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00</w:t>
            </w:r>
          </w:p>
        </w:tc>
      </w:tr>
      <w:tr w:rsidR="000E7ECC" w:rsidRPr="00A6248B" w14:paraId="04C3B726" w14:textId="77777777" w:rsidTr="0061735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9917E" w14:textId="4683117F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Cash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6F895A" w14:textId="20A5C46D" w:rsidR="000E7ECC" w:rsidRPr="00A6248B" w:rsidRDefault="007D6BB0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45,0</w:t>
            </w:r>
            <w:r w:rsidR="000E7ECC" w:rsidRPr="00A6248B">
              <w:rPr>
                <w:rFonts w:eastAsia="Times New Roman" w:cs="Times New Roman"/>
                <w:color w:val="000000"/>
                <w:lang w:val="en-AU" w:eastAsia="en-AU"/>
              </w:rPr>
              <w:t>10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F54831" w14:textId="2828B7A3" w:rsidR="000E7ECC" w:rsidRPr="00617350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617350">
              <w:rPr>
                <w:rFonts w:eastAsia="Times New Roman" w:cs="Times New Roman"/>
                <w:color w:val="000000"/>
                <w:lang w:val="en-AU" w:eastAsia="en-AU"/>
              </w:rPr>
              <w:t xml:space="preserve">Sales Returns &amp; Allowances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DF5B71" w14:textId="7C7BE123" w:rsidR="000E7ECC" w:rsidRPr="00617350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617350">
              <w:rPr>
                <w:rFonts w:eastAsia="Times New Roman" w:cs="Times New Roman"/>
                <w:color w:val="000000"/>
                <w:lang w:val="en-AU" w:eastAsia="en-AU"/>
              </w:rPr>
              <w:t>4,000</w:t>
            </w:r>
          </w:p>
        </w:tc>
      </w:tr>
      <w:tr w:rsidR="000E7ECC" w:rsidRPr="00A6248B" w14:paraId="756E0DFB" w14:textId="77777777" w:rsidTr="00617350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E6E94E" w14:textId="6F5EF12E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Common Stock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91304E" w14:textId="03B2F4BE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1</w:t>
            </w:r>
            <w:r w:rsidR="007D6BB0" w:rsidRPr="00A6248B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0,000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F6C114" w14:textId="1CE0AB2C" w:rsidR="000E7ECC" w:rsidRPr="00617350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617350">
              <w:rPr>
                <w:rFonts w:eastAsia="Times New Roman" w:cs="Times New Roman"/>
                <w:color w:val="000000"/>
                <w:lang w:val="en-AU" w:eastAsia="en-AU"/>
              </w:rPr>
              <w:t>Sales Revenue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5A0492" w14:textId="2EF657CB" w:rsidR="000E7ECC" w:rsidRPr="00617350" w:rsidRDefault="007D6BB0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617350">
              <w:rPr>
                <w:rFonts w:eastAsia="Times New Roman" w:cs="Times New Roman"/>
                <w:color w:val="000000"/>
                <w:lang w:val="en-AU" w:eastAsia="en-AU"/>
              </w:rPr>
              <w:t>2</w:t>
            </w:r>
            <w:r w:rsidR="000E7ECC" w:rsidRPr="00617350">
              <w:rPr>
                <w:rFonts w:eastAsia="Times New Roman" w:cs="Times New Roman"/>
                <w:color w:val="000000"/>
                <w:lang w:val="en-AU" w:eastAsia="en-AU"/>
              </w:rPr>
              <w:t>94,000</w:t>
            </w:r>
          </w:p>
        </w:tc>
      </w:tr>
      <w:tr w:rsidR="000E7ECC" w:rsidRPr="00101594" w14:paraId="54906ACE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B5830" w14:textId="7A188317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Cost of Goods Sold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12EE26" w14:textId="196A0B82" w:rsidR="000E7ECC" w:rsidRPr="00A6248B" w:rsidRDefault="000E7ECC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9,900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46F0EF" w14:textId="6D49E9A6" w:rsidR="000E7ECC" w:rsidRPr="00A6248B" w:rsidRDefault="000E7ECC" w:rsidP="000E7EC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 xml:space="preserve">Trademark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95E575" w14:textId="21B499C8" w:rsidR="000E7ECC" w:rsidRPr="00101594" w:rsidRDefault="008E1B8B" w:rsidP="000E7EC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A6248B">
              <w:rPr>
                <w:rFonts w:eastAsia="Times New Roman" w:cs="Times New Roman"/>
                <w:color w:val="000000"/>
                <w:lang w:val="en-AU" w:eastAsia="en-AU"/>
              </w:rPr>
              <w:t>84,490</w:t>
            </w:r>
          </w:p>
        </w:tc>
      </w:tr>
    </w:tbl>
    <w:p w14:paraId="30601E73" w14:textId="77777777" w:rsidR="00D00522" w:rsidRPr="00850875" w:rsidRDefault="00D00522" w:rsidP="00D00522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p w14:paraId="727CDEC4" w14:textId="77777777" w:rsidR="00D00522" w:rsidRPr="00A6248B" w:rsidRDefault="00D00522" w:rsidP="00D00522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  <w:r w:rsidRPr="00A6248B">
        <w:rPr>
          <w:rFonts w:eastAsia="Times New Roman" w:cs="Times New Roman"/>
          <w:b/>
          <w:bCs/>
          <w:color w:val="000000"/>
          <w:lang w:val="en-GB"/>
        </w:rPr>
        <w:t xml:space="preserve">Additional Information:  </w:t>
      </w:r>
    </w:p>
    <w:p w14:paraId="000E2033" w14:textId="77777777" w:rsidR="004F504B" w:rsidRPr="00A6248B" w:rsidRDefault="004F504B" w:rsidP="00D0052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>The interest on the mortgage has not been paid yet.</w:t>
      </w:r>
    </w:p>
    <w:p w14:paraId="3B7AFFDD" w14:textId="34281082" w:rsidR="00D00522" w:rsidRPr="00A6248B" w:rsidRDefault="00D00522" w:rsidP="00D0052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>$</w:t>
      </w:r>
      <w:r w:rsidR="002D009A" w:rsidRPr="00A6248B">
        <w:rPr>
          <w:rFonts w:cs="Times New Roman"/>
          <w:lang w:val="en-GB"/>
        </w:rPr>
        <w:t>4</w:t>
      </w:r>
      <w:r w:rsidRPr="00A6248B">
        <w:rPr>
          <w:rFonts w:cs="Times New Roman"/>
          <w:lang w:val="en-GB"/>
        </w:rPr>
        <w:t>1,</w:t>
      </w:r>
      <w:r w:rsidR="002D009A" w:rsidRPr="00A6248B">
        <w:rPr>
          <w:rFonts w:cs="Times New Roman"/>
          <w:lang w:val="en-GB"/>
        </w:rPr>
        <w:t>0</w:t>
      </w:r>
      <w:r w:rsidRPr="00A6248B">
        <w:rPr>
          <w:rFonts w:cs="Times New Roman"/>
          <w:lang w:val="en-GB"/>
        </w:rPr>
        <w:t>00 cash dividend was declared during the year.</w:t>
      </w:r>
    </w:p>
    <w:p w14:paraId="78B68218" w14:textId="5B366DF8" w:rsidR="00D00522" w:rsidRPr="00A6248B" w:rsidRDefault="00D00522" w:rsidP="00D0052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 xml:space="preserve">The company is under </w:t>
      </w:r>
      <w:r w:rsidR="000C798B" w:rsidRPr="00A6248B">
        <w:rPr>
          <w:rFonts w:cs="Times New Roman"/>
          <w:lang w:val="en-GB"/>
        </w:rPr>
        <w:t>15</w:t>
      </w:r>
      <w:r w:rsidRPr="00A6248B">
        <w:rPr>
          <w:rFonts w:cs="Times New Roman"/>
          <w:lang w:val="en-GB"/>
        </w:rPr>
        <w:t>% tax bracket.</w:t>
      </w:r>
    </w:p>
    <w:p w14:paraId="6ABCD184" w14:textId="72464B22" w:rsidR="00D00522" w:rsidRPr="00A6248B" w:rsidRDefault="00D00522" w:rsidP="004F504B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 xml:space="preserve">Physical check on December 31, </w:t>
      </w:r>
      <w:proofErr w:type="gramStart"/>
      <w:r w:rsidRPr="00A6248B">
        <w:rPr>
          <w:rFonts w:cs="Times New Roman"/>
          <w:lang w:val="en-GB"/>
        </w:rPr>
        <w:t>2022</w:t>
      </w:r>
      <w:proofErr w:type="gramEnd"/>
      <w:r w:rsidRPr="00A6248B">
        <w:rPr>
          <w:rFonts w:cs="Times New Roman"/>
          <w:lang w:val="en-GB"/>
        </w:rPr>
        <w:t xml:space="preserve"> reveals that inventory actually on hand is $</w:t>
      </w:r>
      <w:r w:rsidR="00DE7E1E" w:rsidRPr="00A6248B">
        <w:rPr>
          <w:rFonts w:cs="Times New Roman"/>
          <w:lang w:val="en-GB"/>
        </w:rPr>
        <w:t>2</w:t>
      </w:r>
      <w:r w:rsidRPr="00A6248B">
        <w:rPr>
          <w:rFonts w:cs="Times New Roman"/>
          <w:lang w:val="en-GB"/>
        </w:rPr>
        <w:t>3,700.</w:t>
      </w:r>
    </w:p>
    <w:p w14:paraId="68BE9F80" w14:textId="5FF06049" w:rsidR="00D00522" w:rsidRPr="00A6248B" w:rsidRDefault="00D00522" w:rsidP="00D0052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 xml:space="preserve">Depreciation on the </w:t>
      </w:r>
      <w:r w:rsidR="00B6377C" w:rsidRPr="00A6248B">
        <w:rPr>
          <w:rFonts w:cs="Times New Roman"/>
          <w:lang w:val="en-GB"/>
        </w:rPr>
        <w:t xml:space="preserve">building </w:t>
      </w:r>
      <w:r w:rsidRPr="00A6248B">
        <w:rPr>
          <w:rFonts w:cs="Times New Roman"/>
          <w:lang w:val="en-GB"/>
        </w:rPr>
        <w:t xml:space="preserve">is to be charged on a </w:t>
      </w:r>
      <w:r w:rsidR="00B6377C" w:rsidRPr="00A6248B">
        <w:rPr>
          <w:rFonts w:cs="Times New Roman"/>
          <w:lang w:val="en-GB"/>
        </w:rPr>
        <w:t xml:space="preserve">declining balance </w:t>
      </w:r>
      <w:r w:rsidRPr="00A6248B">
        <w:rPr>
          <w:rFonts w:cs="Times New Roman"/>
          <w:lang w:val="en-GB"/>
        </w:rPr>
        <w:t>basis at 1</w:t>
      </w:r>
      <w:r w:rsidR="00BD1B5E" w:rsidRPr="00A6248B">
        <w:rPr>
          <w:rFonts w:cs="Times New Roman"/>
          <w:lang w:val="en-GB"/>
        </w:rPr>
        <w:t>4</w:t>
      </w:r>
      <w:r w:rsidRPr="00A6248B">
        <w:rPr>
          <w:rFonts w:cs="Times New Roman"/>
          <w:lang w:val="en-GB"/>
        </w:rPr>
        <w:t>%.</w:t>
      </w:r>
    </w:p>
    <w:p w14:paraId="73F9D693" w14:textId="1864F07B" w:rsidR="00D00522" w:rsidRPr="00A6248B" w:rsidRDefault="00D00522" w:rsidP="00D0052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A6248B">
        <w:rPr>
          <w:rFonts w:cs="Times New Roman"/>
          <w:lang w:val="en-GB"/>
        </w:rPr>
        <w:t>$</w:t>
      </w:r>
      <w:r w:rsidR="00441463" w:rsidRPr="00A6248B">
        <w:rPr>
          <w:rFonts w:cs="Times New Roman"/>
          <w:lang w:val="en-GB"/>
        </w:rPr>
        <w:t>3</w:t>
      </w:r>
      <w:r w:rsidRPr="00A6248B">
        <w:rPr>
          <w:rFonts w:cs="Times New Roman"/>
          <w:lang w:val="en-GB"/>
        </w:rPr>
        <w:t xml:space="preserve">00 of </w:t>
      </w:r>
      <w:r w:rsidR="00441463" w:rsidRPr="00A6248B">
        <w:rPr>
          <w:rFonts w:cs="Times New Roman"/>
          <w:lang w:val="en-GB"/>
        </w:rPr>
        <w:t xml:space="preserve">prepaid insurance has expired </w:t>
      </w:r>
      <w:r w:rsidRPr="00A6248B">
        <w:rPr>
          <w:rFonts w:cs="Times New Roman"/>
          <w:lang w:val="en-GB"/>
        </w:rPr>
        <w:t>during the year.</w:t>
      </w:r>
    </w:p>
    <w:p w14:paraId="52A9C6E1" w14:textId="77777777" w:rsidR="00D00522" w:rsidRPr="00850875" w:rsidRDefault="00D00522" w:rsidP="00D00522">
      <w:pPr>
        <w:spacing w:after="0" w:line="240" w:lineRule="auto"/>
        <w:contextualSpacing/>
        <w:rPr>
          <w:rFonts w:cs="Times New Roman"/>
          <w:lang w:val="en-GB"/>
        </w:rPr>
      </w:pPr>
    </w:p>
    <w:p w14:paraId="563F7AC8" w14:textId="77777777" w:rsidR="00D00522" w:rsidRPr="00850875" w:rsidRDefault="00D00522" w:rsidP="00D00522">
      <w:pPr>
        <w:spacing w:after="0" w:line="240" w:lineRule="auto"/>
        <w:contextualSpacing/>
        <w:rPr>
          <w:rFonts w:cs="Times New Roman"/>
          <w:lang w:val="en-GB"/>
        </w:rPr>
      </w:pPr>
    </w:p>
    <w:p w14:paraId="5AA15CBD" w14:textId="5C562AB7" w:rsidR="00D00522" w:rsidRDefault="00D00522" w:rsidP="00D00522">
      <w:pPr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 w:rsidRPr="00850875">
        <w:rPr>
          <w:rFonts w:cs="Times New Roman"/>
          <w:b/>
          <w:lang w:val="en-GB"/>
        </w:rPr>
        <w:t xml:space="preserve">Instructions: </w:t>
      </w:r>
      <w:r w:rsidRPr="00850875">
        <w:rPr>
          <w:rFonts w:cs="Times New Roman"/>
          <w:bCs/>
          <w:lang w:val="en-GB"/>
        </w:rPr>
        <w:t>P</w:t>
      </w:r>
      <w:r w:rsidRPr="00850875">
        <w:rPr>
          <w:rFonts w:eastAsia="Times New Roman" w:cs="Times New Roman"/>
          <w:bCs/>
          <w:color w:val="000000"/>
          <w:lang w:val="en-GB"/>
        </w:rPr>
        <w:t xml:space="preserve">repare a multiple step income statement for the year ended December 31, 2022, a statement of stockholders’ equity for the year ended December 31, </w:t>
      </w:r>
      <w:proofErr w:type="gramStart"/>
      <w:r w:rsidRPr="00850875">
        <w:rPr>
          <w:rFonts w:eastAsia="Times New Roman" w:cs="Times New Roman"/>
          <w:bCs/>
          <w:color w:val="000000"/>
          <w:lang w:val="en-GB"/>
        </w:rPr>
        <w:t>2022</w:t>
      </w:r>
      <w:proofErr w:type="gramEnd"/>
      <w:r w:rsidRPr="00850875">
        <w:rPr>
          <w:rFonts w:eastAsia="Times New Roman" w:cs="Times New Roman"/>
          <w:bCs/>
          <w:color w:val="000000"/>
          <w:lang w:val="en-GB"/>
        </w:rPr>
        <w:t xml:space="preserve"> and a classified balance sheet as at December 31, 2022 for </w:t>
      </w:r>
      <w:r w:rsidRPr="00850875">
        <w:rPr>
          <w:rFonts w:cs="Times New Roman"/>
          <w:color w:val="000000"/>
          <w:szCs w:val="24"/>
        </w:rPr>
        <w:t>Miami FC Limited</w:t>
      </w:r>
      <w:r w:rsidRPr="00850875">
        <w:rPr>
          <w:rFonts w:eastAsia="Times New Roman" w:cs="Times New Roman"/>
          <w:bCs/>
          <w:color w:val="000000"/>
          <w:lang w:val="en-GB"/>
        </w:rPr>
        <w:t>.</w:t>
      </w:r>
      <w:r>
        <w:rPr>
          <w:rFonts w:eastAsia="Times New Roman" w:cs="Times New Roman"/>
          <w:b/>
          <w:color w:val="FF0000"/>
          <w:sz w:val="24"/>
          <w:szCs w:val="24"/>
        </w:rPr>
        <w:br w:type="page"/>
      </w:r>
    </w:p>
    <w:p w14:paraId="4C552CED" w14:textId="2A8F684F" w:rsidR="0072045F" w:rsidRDefault="0072045F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>
        <w:rPr>
          <w:rFonts w:eastAsia="Times New Roman" w:cs="Times New Roman"/>
          <w:b/>
          <w:color w:val="FF0000"/>
          <w:sz w:val="24"/>
          <w:szCs w:val="24"/>
        </w:rPr>
        <w:lastRenderedPageBreak/>
        <w:t>Set 4</w:t>
      </w:r>
    </w:p>
    <w:p w14:paraId="2B367E09" w14:textId="77777777" w:rsidR="008B7EE8" w:rsidRDefault="008B7EE8" w:rsidP="00662DB7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</w:p>
    <w:p w14:paraId="552973D9" w14:textId="77777777" w:rsidR="00C501EE" w:rsidRPr="00850875" w:rsidRDefault="00C501EE" w:rsidP="00C501EE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u w:val="single"/>
        </w:rPr>
      </w:pPr>
      <w:r w:rsidRPr="00850875">
        <w:rPr>
          <w:rFonts w:eastAsia="Times New Roman" w:cs="Times New Roman"/>
          <w:b/>
          <w:sz w:val="24"/>
          <w:szCs w:val="24"/>
          <w:u w:val="single"/>
        </w:rPr>
        <w:t>Part-A</w:t>
      </w:r>
    </w:p>
    <w:p w14:paraId="324E2752" w14:textId="77777777" w:rsidR="00C501EE" w:rsidRPr="00850875" w:rsidRDefault="00C501EE" w:rsidP="00C501EE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  <w:szCs w:val="24"/>
        </w:rPr>
      </w:pPr>
      <w:r w:rsidRPr="00850875">
        <w:rPr>
          <w:rFonts w:cs="Times New Roman"/>
          <w:b/>
          <w:bCs/>
          <w:sz w:val="24"/>
          <w:szCs w:val="24"/>
        </w:rPr>
        <w:t xml:space="preserve">(Part A is mandatory)  </w:t>
      </w:r>
    </w:p>
    <w:p w14:paraId="7B47464F" w14:textId="77777777" w:rsidR="00C501EE" w:rsidRPr="001C39F6" w:rsidRDefault="00C501EE" w:rsidP="00C501EE">
      <w:pPr>
        <w:pStyle w:val="BodyText"/>
        <w:kinsoku w:val="0"/>
        <w:overflowPunct w:val="0"/>
        <w:spacing w:after="240" w:line="276" w:lineRule="auto"/>
        <w:ind w:left="0"/>
        <w:rPr>
          <w:b/>
          <w:w w:val="95"/>
          <w:sz w:val="24"/>
          <w:szCs w:val="24"/>
          <w:u w:val="single"/>
        </w:rPr>
      </w:pPr>
      <w:r w:rsidRPr="001C39F6">
        <w:rPr>
          <w:b/>
          <w:w w:val="95"/>
          <w:sz w:val="24"/>
          <w:szCs w:val="24"/>
          <w:u w:val="single"/>
        </w:rPr>
        <w:t xml:space="preserve">Question 01                                                                                                                         </w:t>
      </w:r>
      <w:proofErr w:type="gramStart"/>
      <w:r w:rsidRPr="001C39F6">
        <w:rPr>
          <w:b/>
          <w:w w:val="95"/>
          <w:sz w:val="24"/>
          <w:szCs w:val="24"/>
          <w:u w:val="single"/>
        </w:rPr>
        <w:t xml:space="preserve">   (</w:t>
      </w:r>
      <w:proofErr w:type="gramEnd"/>
      <w:r w:rsidRPr="001C39F6">
        <w:rPr>
          <w:b/>
          <w:w w:val="95"/>
          <w:sz w:val="24"/>
          <w:szCs w:val="24"/>
          <w:u w:val="single"/>
        </w:rPr>
        <w:t xml:space="preserve">16 Marks) </w:t>
      </w:r>
    </w:p>
    <w:p w14:paraId="78613683" w14:textId="77777777" w:rsidR="00C501EE" w:rsidRPr="001C39F6" w:rsidRDefault="00C501EE" w:rsidP="00C501EE">
      <w:pPr>
        <w:spacing w:after="0" w:line="240" w:lineRule="auto"/>
        <w:rPr>
          <w:rFonts w:cs="Times New Roman"/>
          <w:color w:val="000000"/>
          <w:sz w:val="24"/>
          <w:szCs w:val="24"/>
        </w:rPr>
      </w:pPr>
      <w:r w:rsidRPr="001C39F6">
        <w:rPr>
          <w:rFonts w:cs="Times New Roman"/>
          <w:color w:val="000000"/>
          <w:szCs w:val="24"/>
        </w:rPr>
        <w:t xml:space="preserve">The Trial Balance of Miami FC Limited, a merchandising company which sells sports accessories, contained the following accounts </w:t>
      </w:r>
      <w:proofErr w:type="gramStart"/>
      <w:r w:rsidRPr="001C39F6">
        <w:rPr>
          <w:rFonts w:cs="Times New Roman"/>
          <w:color w:val="000000"/>
          <w:szCs w:val="24"/>
        </w:rPr>
        <w:t>at</w:t>
      </w:r>
      <w:proofErr w:type="gramEnd"/>
      <w:r w:rsidRPr="001C39F6">
        <w:rPr>
          <w:rFonts w:cs="Times New Roman"/>
          <w:color w:val="000000"/>
          <w:szCs w:val="24"/>
        </w:rPr>
        <w:t xml:space="preserve"> December 31, 2022, the end of the company's financial year.</w:t>
      </w:r>
    </w:p>
    <w:p w14:paraId="44753C7F" w14:textId="77777777" w:rsidR="00C501EE" w:rsidRPr="001C39F6" w:rsidRDefault="00C501EE" w:rsidP="00C501EE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tbl>
      <w:tblPr>
        <w:tblW w:w="7744" w:type="dxa"/>
        <w:jc w:val="center"/>
        <w:tblLook w:val="04A0" w:firstRow="1" w:lastRow="0" w:firstColumn="1" w:lastColumn="0" w:noHBand="0" w:noVBand="1"/>
      </w:tblPr>
      <w:tblGrid>
        <w:gridCol w:w="2719"/>
        <w:gridCol w:w="1151"/>
        <w:gridCol w:w="2722"/>
        <w:gridCol w:w="1152"/>
      </w:tblGrid>
      <w:tr w:rsidR="00C501EE" w:rsidRPr="001C39F6" w14:paraId="54C86F6C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EA62E" w14:textId="77777777" w:rsidR="00C501EE" w:rsidRPr="001C39F6" w:rsidRDefault="00C501EE" w:rsidP="00A9131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5A2EF1" w14:textId="77777777" w:rsidR="00C501EE" w:rsidRPr="001C39F6" w:rsidRDefault="00C501EE" w:rsidP="00A9131B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7B389" w14:textId="77777777" w:rsidR="00C501EE" w:rsidRPr="001C39F6" w:rsidRDefault="00C501EE" w:rsidP="00A9131B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Particulars</w:t>
            </w:r>
          </w:p>
        </w:tc>
        <w:tc>
          <w:tcPr>
            <w:tcW w:w="1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F5C64" w14:textId="77777777" w:rsidR="00C501EE" w:rsidRPr="001C39F6" w:rsidRDefault="00C501EE" w:rsidP="00A9131B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b/>
                <w:bCs/>
                <w:color w:val="000000"/>
                <w:lang w:val="en-AU" w:eastAsia="en-AU"/>
              </w:rPr>
              <w:t>$</w:t>
            </w:r>
          </w:p>
        </w:tc>
      </w:tr>
      <w:tr w:rsidR="0004693E" w:rsidRPr="001C39F6" w14:paraId="27797DAD" w14:textId="77777777" w:rsidTr="00A9131B">
        <w:trPr>
          <w:trHeight w:val="300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676F42" w14:textId="08007C33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lang w:val="en-AU" w:eastAsia="en-AU"/>
              </w:rPr>
              <w:t>3% Notes Payable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23F578" w14:textId="15A974A4" w:rsidR="0004693E" w:rsidRPr="001C39F6" w:rsidRDefault="0004693E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6,000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8CC2CD" w14:textId="2D999935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Goodwill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A13E0" w14:textId="57734556" w:rsidR="0004693E" w:rsidRPr="001C39F6" w:rsidRDefault="00B83795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1</w:t>
            </w:r>
            <w:r w:rsidR="0004693E" w:rsidRPr="001C39F6">
              <w:rPr>
                <w:rFonts w:eastAsia="Times New Roman" w:cs="Times New Roman"/>
                <w:color w:val="000000"/>
                <w:lang w:val="en-AU" w:eastAsia="en-AU"/>
              </w:rPr>
              <w:t>4,</w:t>
            </w: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33</w:t>
            </w:r>
            <w:r w:rsidR="0004693E" w:rsidRPr="001C39F6">
              <w:rPr>
                <w:rFonts w:eastAsia="Times New Roman" w:cs="Times New Roman"/>
                <w:color w:val="000000"/>
                <w:lang w:val="en-AU" w:eastAsia="en-AU"/>
              </w:rPr>
              <w:t>0</w:t>
            </w:r>
          </w:p>
        </w:tc>
      </w:tr>
      <w:tr w:rsidR="0004693E" w:rsidRPr="001C39F6" w14:paraId="444CB6CF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D70EB7" w14:textId="77777777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Accounts Payable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5C7D84" w14:textId="795B7B26" w:rsidR="0004693E" w:rsidRPr="001C39F6" w:rsidRDefault="002C5FB6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90,240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47EE52" w14:textId="77777777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Merchandise Inventory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8E9090" w14:textId="77777777" w:rsidR="0004693E" w:rsidRPr="001C39F6" w:rsidRDefault="0004693E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44,700</w:t>
            </w:r>
          </w:p>
        </w:tc>
      </w:tr>
      <w:tr w:rsidR="0004693E" w:rsidRPr="001C39F6" w14:paraId="6269065A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0DFC83" w14:textId="4C2BD9CD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t>Accumulated</w:t>
            </w: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 Depreciation- 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9D1B37" w14:textId="6E678FEB" w:rsidR="0004693E" w:rsidRPr="001C39F6" w:rsidRDefault="00681D74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9</w:t>
            </w:r>
            <w:r w:rsidR="0004693E" w:rsidRPr="001C39F6">
              <w:rPr>
                <w:rFonts w:eastAsia="Times New Roman" w:cs="Times New Roman"/>
                <w:color w:val="000000"/>
                <w:lang w:val="en-AU" w:eastAsia="en-AU"/>
              </w:rPr>
              <w:t>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29B67D" w14:textId="00D150B7" w:rsidR="0004693E" w:rsidRPr="001C39F6" w:rsidRDefault="0004693E" w:rsidP="0004693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Preferred Stock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4ACB60" w14:textId="0BE6BAE3" w:rsidR="0004693E" w:rsidRPr="001C39F6" w:rsidRDefault="0004693E" w:rsidP="0004693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10,000</w:t>
            </w:r>
          </w:p>
        </w:tc>
      </w:tr>
      <w:tr w:rsidR="00545FF5" w:rsidRPr="001C39F6" w14:paraId="35C8E807" w14:textId="77777777" w:rsidTr="00A9131B">
        <w:trPr>
          <w:trHeight w:val="51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259AC9" w14:textId="7BE034AC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Advertising Expense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B00709" w14:textId="63519E66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0A9B0B" w14:textId="13DA99C2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Prepaid Insurance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EAC65E" w14:textId="444954A9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8,200</w:t>
            </w:r>
          </w:p>
        </w:tc>
      </w:tr>
      <w:tr w:rsidR="00545FF5" w:rsidRPr="001C39F6" w14:paraId="1E1AB395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7A3340" w14:textId="4D3688E5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0D0EDE" w14:textId="402E8ADD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99,000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034C9" w14:textId="428C6EE4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Rent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F5F091" w14:textId="20870409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400</w:t>
            </w:r>
          </w:p>
        </w:tc>
      </w:tr>
      <w:tr w:rsidR="00545FF5" w:rsidRPr="001C39F6" w14:paraId="119EFE81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682ADB" w14:textId="549219AC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Cash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40D13A" w14:textId="03EFD014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45,010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A7645B" w14:textId="77777777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Retained Earnings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1C492" w14:textId="7B16CBE8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4,000</w:t>
            </w:r>
          </w:p>
        </w:tc>
      </w:tr>
      <w:tr w:rsidR="00545FF5" w:rsidRPr="001C39F6" w14:paraId="56D9295B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965469" w14:textId="4D9E247E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>
              <w:rPr>
                <w:rFonts w:eastAsia="Times New Roman" w:cs="Times New Roman"/>
                <w:color w:val="000000"/>
                <w:lang w:val="en-AU" w:eastAsia="en-AU"/>
              </w:rPr>
              <w:t>Common Stock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3106CD" w14:textId="46EACFC3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38,000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DECB55" w14:textId="77777777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Salaries Expense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2B1BDF" w14:textId="5289B35A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400</w:t>
            </w:r>
          </w:p>
        </w:tc>
      </w:tr>
      <w:tr w:rsidR="00545FF5" w:rsidRPr="001C39F6" w14:paraId="2E7CDEAC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146A4A" w14:textId="56E6C9C6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Cost of Goods Sold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3E77BD" w14:textId="5A035678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10,900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48C37" w14:textId="774286F1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Sales Discount 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03EBE1" w14:textId="5EAB78E1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444,000</w:t>
            </w:r>
          </w:p>
        </w:tc>
      </w:tr>
      <w:tr w:rsidR="00545FF5" w:rsidRPr="001C39F6" w14:paraId="28D2FE61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772E5A" w14:textId="1D2F393A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Dividend Revenue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39D936" w14:textId="10ECFA28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10,000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4EAE09" w14:textId="77777777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Sales Revenue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773256" w14:textId="486174FB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504,000</w:t>
            </w:r>
          </w:p>
        </w:tc>
      </w:tr>
      <w:tr w:rsidR="00545FF5" w:rsidRPr="001C39F6" w14:paraId="5D66E26E" w14:textId="77777777" w:rsidTr="00A9131B">
        <w:trPr>
          <w:trHeight w:val="94"/>
          <w:jc w:val="center"/>
        </w:trPr>
        <w:tc>
          <w:tcPr>
            <w:tcW w:w="2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DB3D5B" w14:textId="51F857A9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 xml:space="preserve">Electricity Expense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CDB76E" w14:textId="34DAD9FD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700</w:t>
            </w:r>
          </w:p>
        </w:tc>
        <w:tc>
          <w:tcPr>
            <w:tcW w:w="2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02DC0A" w14:textId="02632DA0" w:rsidR="00545FF5" w:rsidRPr="001C39F6" w:rsidRDefault="00545FF5" w:rsidP="00545FF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Supplies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C046C0" w14:textId="31DA0CD2" w:rsidR="00545FF5" w:rsidRPr="001C39F6" w:rsidRDefault="00545FF5" w:rsidP="00545FF5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val="en-AU" w:eastAsia="en-AU"/>
              </w:rPr>
            </w:pPr>
            <w:r w:rsidRPr="001C39F6">
              <w:rPr>
                <w:rFonts w:eastAsia="Times New Roman" w:cs="Times New Roman"/>
                <w:color w:val="000000"/>
                <w:lang w:val="en-AU" w:eastAsia="en-AU"/>
              </w:rPr>
              <w:t>3,200</w:t>
            </w:r>
          </w:p>
        </w:tc>
      </w:tr>
    </w:tbl>
    <w:p w14:paraId="2916928A" w14:textId="77777777" w:rsidR="00C501EE" w:rsidRPr="001C39F6" w:rsidRDefault="00C501EE" w:rsidP="00C501EE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</w:p>
    <w:p w14:paraId="62007F9D" w14:textId="77777777" w:rsidR="00C501EE" w:rsidRPr="001C39F6" w:rsidRDefault="00C501EE" w:rsidP="00C501EE">
      <w:pPr>
        <w:spacing w:after="0" w:line="240" w:lineRule="auto"/>
        <w:rPr>
          <w:rFonts w:eastAsia="Times New Roman" w:cs="Times New Roman"/>
          <w:b/>
          <w:bCs/>
          <w:color w:val="000000"/>
          <w:lang w:val="en-GB"/>
        </w:rPr>
      </w:pPr>
      <w:r w:rsidRPr="001C39F6">
        <w:rPr>
          <w:rFonts w:eastAsia="Times New Roman" w:cs="Times New Roman"/>
          <w:b/>
          <w:bCs/>
          <w:color w:val="000000"/>
          <w:lang w:val="en-GB"/>
        </w:rPr>
        <w:t xml:space="preserve">Additional Information:  </w:t>
      </w:r>
    </w:p>
    <w:p w14:paraId="74383D64" w14:textId="0218D64C" w:rsidR="002875EB" w:rsidRPr="001C39F6" w:rsidRDefault="002875EB" w:rsidP="00D56BA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 xml:space="preserve">Depreciation on the building is to be charged on a straight-line basis at </w:t>
      </w:r>
      <w:r w:rsidR="00471659" w:rsidRPr="001C39F6">
        <w:rPr>
          <w:rFonts w:cs="Times New Roman"/>
          <w:lang w:val="en-GB"/>
        </w:rPr>
        <w:t>9</w:t>
      </w:r>
      <w:r w:rsidRPr="001C39F6">
        <w:rPr>
          <w:rFonts w:cs="Times New Roman"/>
          <w:lang w:val="en-GB"/>
        </w:rPr>
        <w:t>%.</w:t>
      </w:r>
    </w:p>
    <w:p w14:paraId="3529601E" w14:textId="1CDD6354" w:rsidR="00D56BA7" w:rsidRPr="001C39F6" w:rsidRDefault="00D56BA7" w:rsidP="00D56BA7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 xml:space="preserve">Physical check on December 31, </w:t>
      </w:r>
      <w:proofErr w:type="gramStart"/>
      <w:r w:rsidRPr="001C39F6">
        <w:rPr>
          <w:rFonts w:cs="Times New Roman"/>
          <w:lang w:val="en-GB"/>
        </w:rPr>
        <w:t>2022</w:t>
      </w:r>
      <w:proofErr w:type="gramEnd"/>
      <w:r w:rsidRPr="001C39F6">
        <w:rPr>
          <w:rFonts w:cs="Times New Roman"/>
          <w:lang w:val="en-GB"/>
        </w:rPr>
        <w:t xml:space="preserve"> reveals that inventory actually on hand is $50,000.</w:t>
      </w:r>
    </w:p>
    <w:p w14:paraId="706FA72A" w14:textId="10348F96" w:rsidR="00C501EE" w:rsidRPr="001C39F6" w:rsidRDefault="00C501EE" w:rsidP="00C501EE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>$</w:t>
      </w:r>
      <w:r w:rsidR="00681D74" w:rsidRPr="001C39F6">
        <w:rPr>
          <w:rFonts w:cs="Times New Roman"/>
          <w:lang w:val="en-GB"/>
        </w:rPr>
        <w:t>1</w:t>
      </w:r>
      <w:r w:rsidR="00B96BDD" w:rsidRPr="001C39F6">
        <w:rPr>
          <w:rFonts w:cs="Times New Roman"/>
          <w:lang w:val="en-GB"/>
        </w:rPr>
        <w:t>0</w:t>
      </w:r>
      <w:r w:rsidRPr="001C39F6">
        <w:rPr>
          <w:rFonts w:cs="Times New Roman"/>
          <w:lang w:val="en-GB"/>
        </w:rPr>
        <w:t>,000 cash dividend was declared during the year.</w:t>
      </w:r>
    </w:p>
    <w:p w14:paraId="2978CC52" w14:textId="07619432" w:rsidR="00C501EE" w:rsidRPr="001C39F6" w:rsidRDefault="00C501EE" w:rsidP="002875EB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 xml:space="preserve">The company is under </w:t>
      </w:r>
      <w:r w:rsidR="00192918" w:rsidRPr="001C39F6">
        <w:rPr>
          <w:rFonts w:cs="Times New Roman"/>
          <w:lang w:val="en-GB"/>
        </w:rPr>
        <w:t>3</w:t>
      </w:r>
      <w:r w:rsidR="00662B03" w:rsidRPr="001C39F6">
        <w:rPr>
          <w:rFonts w:cs="Times New Roman"/>
          <w:lang w:val="en-GB"/>
        </w:rPr>
        <w:t>0</w:t>
      </w:r>
      <w:r w:rsidRPr="001C39F6">
        <w:rPr>
          <w:rFonts w:cs="Times New Roman"/>
          <w:lang w:val="en-GB"/>
        </w:rPr>
        <w:t>% tax bracket.</w:t>
      </w:r>
    </w:p>
    <w:p w14:paraId="1A431D9D" w14:textId="1054929B" w:rsidR="00C501EE" w:rsidRPr="001C39F6" w:rsidRDefault="00B95A20" w:rsidP="00C501EE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>$300 of</w:t>
      </w:r>
      <w:r w:rsidR="0060615B" w:rsidRPr="001C39F6">
        <w:rPr>
          <w:rFonts w:cs="Times New Roman"/>
          <w:lang w:val="en-GB"/>
        </w:rPr>
        <w:t xml:space="preserve"> the</w:t>
      </w:r>
      <w:r w:rsidRPr="001C39F6">
        <w:rPr>
          <w:rFonts w:cs="Times New Roman"/>
          <w:lang w:val="en-GB"/>
        </w:rPr>
        <w:t xml:space="preserve"> prepaid insurance remained on hand at the end of the year.</w:t>
      </w:r>
    </w:p>
    <w:p w14:paraId="09B57930" w14:textId="78FC0C36" w:rsidR="00F265F2" w:rsidRPr="001C39F6" w:rsidRDefault="00F265F2" w:rsidP="00F265F2">
      <w:pPr>
        <w:numPr>
          <w:ilvl w:val="0"/>
          <w:numId w:val="21"/>
        </w:numPr>
        <w:spacing w:after="0" w:line="240" w:lineRule="auto"/>
        <w:contextualSpacing/>
        <w:rPr>
          <w:rFonts w:cs="Times New Roman"/>
          <w:lang w:val="en-GB"/>
        </w:rPr>
      </w:pPr>
      <w:r w:rsidRPr="001C39F6">
        <w:rPr>
          <w:rFonts w:cs="Times New Roman"/>
          <w:lang w:val="en-GB"/>
        </w:rPr>
        <w:t xml:space="preserve">The interest on the </w:t>
      </w:r>
      <w:proofErr w:type="gramStart"/>
      <w:r w:rsidRPr="001C39F6">
        <w:rPr>
          <w:rFonts w:cs="Times New Roman"/>
          <w:lang w:val="en-GB"/>
        </w:rPr>
        <w:t>notes</w:t>
      </w:r>
      <w:proofErr w:type="gramEnd"/>
      <w:r w:rsidRPr="001C39F6">
        <w:rPr>
          <w:rFonts w:cs="Times New Roman"/>
          <w:lang w:val="en-GB"/>
        </w:rPr>
        <w:t xml:space="preserve"> payable has not been paid yet.</w:t>
      </w:r>
    </w:p>
    <w:p w14:paraId="1BD3CFE0" w14:textId="77777777" w:rsidR="00C501EE" w:rsidRPr="001C39F6" w:rsidRDefault="00C501EE" w:rsidP="00C501EE">
      <w:pPr>
        <w:spacing w:after="0" w:line="240" w:lineRule="auto"/>
        <w:contextualSpacing/>
        <w:rPr>
          <w:rFonts w:cs="Times New Roman"/>
          <w:lang w:val="en-GB"/>
        </w:rPr>
      </w:pPr>
    </w:p>
    <w:p w14:paraId="27DA94ED" w14:textId="77777777" w:rsidR="00C501EE" w:rsidRPr="001C39F6" w:rsidRDefault="00C501EE" w:rsidP="00C501EE">
      <w:pPr>
        <w:spacing w:after="0" w:line="240" w:lineRule="auto"/>
        <w:contextualSpacing/>
        <w:rPr>
          <w:rFonts w:cs="Times New Roman"/>
          <w:lang w:val="en-GB"/>
        </w:rPr>
      </w:pPr>
    </w:p>
    <w:p w14:paraId="4E8B6834" w14:textId="079005B1" w:rsidR="00C501EE" w:rsidRPr="00662DB7" w:rsidRDefault="00C501EE" w:rsidP="00C501EE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color w:val="FF0000"/>
          <w:sz w:val="24"/>
          <w:szCs w:val="24"/>
        </w:rPr>
      </w:pPr>
      <w:r w:rsidRPr="001C39F6">
        <w:rPr>
          <w:rFonts w:cs="Times New Roman"/>
          <w:b/>
          <w:lang w:val="en-GB"/>
        </w:rPr>
        <w:t xml:space="preserve">Instructions: </w:t>
      </w:r>
      <w:r w:rsidRPr="001C39F6">
        <w:rPr>
          <w:rFonts w:cs="Times New Roman"/>
          <w:bCs/>
          <w:lang w:val="en-GB"/>
        </w:rPr>
        <w:t>P</w:t>
      </w:r>
      <w:r w:rsidRPr="001C39F6">
        <w:rPr>
          <w:rFonts w:eastAsia="Times New Roman" w:cs="Times New Roman"/>
          <w:bCs/>
          <w:color w:val="000000"/>
          <w:lang w:val="en-GB"/>
        </w:rPr>
        <w:t xml:space="preserve">repare a multiple step income statement for the year ended December 31, 2022, a statement of stockholders’ equity for the year ended December 31, </w:t>
      </w:r>
      <w:proofErr w:type="gramStart"/>
      <w:r w:rsidRPr="001C39F6">
        <w:rPr>
          <w:rFonts w:eastAsia="Times New Roman" w:cs="Times New Roman"/>
          <w:bCs/>
          <w:color w:val="000000"/>
          <w:lang w:val="en-GB"/>
        </w:rPr>
        <w:t>2022</w:t>
      </w:r>
      <w:proofErr w:type="gramEnd"/>
      <w:r w:rsidRPr="001C39F6">
        <w:rPr>
          <w:rFonts w:eastAsia="Times New Roman" w:cs="Times New Roman"/>
          <w:bCs/>
          <w:color w:val="000000"/>
          <w:lang w:val="en-GB"/>
        </w:rPr>
        <w:t xml:space="preserve"> and a classified balance sheet as at December 31, 2022 for </w:t>
      </w:r>
      <w:r w:rsidRPr="001C39F6">
        <w:rPr>
          <w:rFonts w:cs="Times New Roman"/>
          <w:color w:val="000000"/>
          <w:szCs w:val="24"/>
        </w:rPr>
        <w:t>Miami FC Limited</w:t>
      </w:r>
      <w:r w:rsidRPr="001C39F6">
        <w:rPr>
          <w:rFonts w:eastAsia="Times New Roman" w:cs="Times New Roman"/>
          <w:bCs/>
          <w:color w:val="000000"/>
          <w:lang w:val="en-GB"/>
        </w:rPr>
        <w:t>.</w:t>
      </w:r>
    </w:p>
    <w:sectPr w:rsidR="00C501EE" w:rsidRPr="00662DB7" w:rsidSect="000A648D">
      <w:footerReference w:type="default" r:id="rId8"/>
      <w:pgSz w:w="11906" w:h="16838" w:code="9"/>
      <w:pgMar w:top="990" w:right="1296" w:bottom="81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3EB43" w14:textId="77777777" w:rsidR="00712E7B" w:rsidRDefault="00712E7B" w:rsidP="000F770F">
      <w:pPr>
        <w:spacing w:after="0" w:line="240" w:lineRule="auto"/>
      </w:pPr>
      <w:r>
        <w:separator/>
      </w:r>
    </w:p>
  </w:endnote>
  <w:endnote w:type="continuationSeparator" w:id="0">
    <w:p w14:paraId="5E9387BF" w14:textId="77777777" w:rsidR="00712E7B" w:rsidRDefault="00712E7B" w:rsidP="000F7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Ten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PPKNO O+ Univers LT Std">
    <w:altName w:val="Univers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60086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0A0CB1" w14:textId="033F7357" w:rsidR="00911C3C" w:rsidRDefault="00C37637" w:rsidP="00691D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6A32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97C29" w14:textId="77777777" w:rsidR="00712E7B" w:rsidRDefault="00712E7B" w:rsidP="000F770F">
      <w:pPr>
        <w:spacing w:after="0" w:line="240" w:lineRule="auto"/>
      </w:pPr>
      <w:r>
        <w:separator/>
      </w:r>
    </w:p>
  </w:footnote>
  <w:footnote w:type="continuationSeparator" w:id="0">
    <w:p w14:paraId="7F3B63D8" w14:textId="77777777" w:rsidR="00712E7B" w:rsidRDefault="00712E7B" w:rsidP="000F7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7716207C"/>
    <w:lvl w:ilvl="0">
      <w:start w:val="1"/>
      <w:numFmt w:val="lowerRoman"/>
      <w:lvlText w:val="%1."/>
      <w:lvlJc w:val="left"/>
      <w:pPr>
        <w:ind w:hanging="360"/>
      </w:pPr>
      <w:rPr>
        <w:rFonts w:ascii="Times New Roman" w:eastAsia="Calibri" w:hAnsi="Times New Roman" w:cs="Times New Roman"/>
        <w:b w:val="0"/>
        <w:bCs w:val="0"/>
        <w:spacing w:val="-1"/>
        <w:sz w:val="22"/>
        <w:szCs w:val="22"/>
      </w:rPr>
    </w:lvl>
    <w:lvl w:ilvl="1">
      <w:start w:val="1"/>
      <w:numFmt w:val="lowerLetter"/>
      <w:lvlText w:val="(%2)"/>
      <w:lvlJc w:val="left"/>
      <w:pPr>
        <w:ind w:hanging="360"/>
      </w:pPr>
      <w:rPr>
        <w:rFonts w:ascii="Times New Roman" w:eastAsia="Calibri" w:hAnsi="Times New Roman" w:cs="Times New Roman"/>
        <w:b/>
        <w:bCs w:val="0"/>
        <w:color w:val="221F1F"/>
        <w:sz w:val="22"/>
        <w:szCs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3033156"/>
    <w:multiLevelType w:val="hybridMultilevel"/>
    <w:tmpl w:val="55D41B28"/>
    <w:lvl w:ilvl="0" w:tplc="619C080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825D8D"/>
    <w:multiLevelType w:val="hybridMultilevel"/>
    <w:tmpl w:val="6B08B0F2"/>
    <w:lvl w:ilvl="0" w:tplc="D758E76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4C7D91"/>
    <w:multiLevelType w:val="hybridMultilevel"/>
    <w:tmpl w:val="EFE6E958"/>
    <w:lvl w:ilvl="0" w:tplc="F12821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D5A38"/>
    <w:multiLevelType w:val="hybridMultilevel"/>
    <w:tmpl w:val="DB12B9A2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A257EF"/>
    <w:multiLevelType w:val="hybridMultilevel"/>
    <w:tmpl w:val="D522164A"/>
    <w:lvl w:ilvl="0" w:tplc="7054D2A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FB15C6"/>
    <w:multiLevelType w:val="hybridMultilevel"/>
    <w:tmpl w:val="A008BEE8"/>
    <w:lvl w:ilvl="0" w:tplc="71A42486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C444B"/>
    <w:multiLevelType w:val="hybridMultilevel"/>
    <w:tmpl w:val="53BCAC8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A691B"/>
    <w:multiLevelType w:val="hybridMultilevel"/>
    <w:tmpl w:val="ED8255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C30FA"/>
    <w:multiLevelType w:val="hybridMultilevel"/>
    <w:tmpl w:val="D93204AC"/>
    <w:lvl w:ilvl="0" w:tplc="9146CAA2">
      <w:start w:val="1"/>
      <w:numFmt w:val="lowerLetter"/>
      <w:lvlText w:val="(%1)"/>
      <w:lvlJc w:val="left"/>
      <w:pPr>
        <w:ind w:left="720" w:hanging="360"/>
      </w:pPr>
      <w:rPr>
        <w:rFonts w:cs="TimesTen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70620"/>
    <w:multiLevelType w:val="hybridMultilevel"/>
    <w:tmpl w:val="E37A7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A2B70"/>
    <w:multiLevelType w:val="hybridMultilevel"/>
    <w:tmpl w:val="DA488F2A"/>
    <w:lvl w:ilvl="0" w:tplc="A6B0195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1C59E3"/>
    <w:multiLevelType w:val="hybridMultilevel"/>
    <w:tmpl w:val="859E9B6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A7CD1"/>
    <w:multiLevelType w:val="hybridMultilevel"/>
    <w:tmpl w:val="EACAC43A"/>
    <w:lvl w:ilvl="0" w:tplc="9216D31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D90857"/>
    <w:multiLevelType w:val="hybridMultilevel"/>
    <w:tmpl w:val="65C24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D686F"/>
    <w:multiLevelType w:val="hybridMultilevel"/>
    <w:tmpl w:val="CD20BE02"/>
    <w:lvl w:ilvl="0" w:tplc="04090019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903559D"/>
    <w:multiLevelType w:val="hybridMultilevel"/>
    <w:tmpl w:val="5BF2A7A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6C402A74"/>
    <w:multiLevelType w:val="hybridMultilevel"/>
    <w:tmpl w:val="6DC0E60A"/>
    <w:lvl w:ilvl="0" w:tplc="788E70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B232D4"/>
    <w:multiLevelType w:val="hybridMultilevel"/>
    <w:tmpl w:val="6AEEB744"/>
    <w:lvl w:ilvl="0" w:tplc="35FEC8D6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C05152"/>
    <w:multiLevelType w:val="hybridMultilevel"/>
    <w:tmpl w:val="ECF86952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2080321591">
    <w:abstractNumId w:val="6"/>
  </w:num>
  <w:num w:numId="2" w16cid:durableId="1299795300">
    <w:abstractNumId w:val="17"/>
  </w:num>
  <w:num w:numId="3" w16cid:durableId="1362779804">
    <w:abstractNumId w:val="14"/>
  </w:num>
  <w:num w:numId="4" w16cid:durableId="1617758676">
    <w:abstractNumId w:val="18"/>
  </w:num>
  <w:num w:numId="5" w16cid:durableId="1109620357">
    <w:abstractNumId w:val="8"/>
  </w:num>
  <w:num w:numId="6" w16cid:durableId="352801094">
    <w:abstractNumId w:val="10"/>
  </w:num>
  <w:num w:numId="7" w16cid:durableId="646131080">
    <w:abstractNumId w:val="7"/>
  </w:num>
  <w:num w:numId="8" w16cid:durableId="1507593537">
    <w:abstractNumId w:val="9"/>
  </w:num>
  <w:num w:numId="9" w16cid:durableId="753404886">
    <w:abstractNumId w:val="0"/>
  </w:num>
  <w:num w:numId="10" w16cid:durableId="462888155">
    <w:abstractNumId w:val="12"/>
  </w:num>
  <w:num w:numId="11" w16cid:durableId="260069050">
    <w:abstractNumId w:val="4"/>
  </w:num>
  <w:num w:numId="12" w16cid:durableId="1042829500">
    <w:abstractNumId w:val="19"/>
  </w:num>
  <w:num w:numId="13" w16cid:durableId="332492992">
    <w:abstractNumId w:val="11"/>
  </w:num>
  <w:num w:numId="14" w16cid:durableId="538594626">
    <w:abstractNumId w:val="3"/>
  </w:num>
  <w:num w:numId="15" w16cid:durableId="433092479">
    <w:abstractNumId w:val="2"/>
  </w:num>
  <w:num w:numId="16" w16cid:durableId="1808933423">
    <w:abstractNumId w:val="1"/>
  </w:num>
  <w:num w:numId="17" w16cid:durableId="2121148402">
    <w:abstractNumId w:val="5"/>
  </w:num>
  <w:num w:numId="18" w16cid:durableId="601038322">
    <w:abstractNumId w:val="13"/>
  </w:num>
  <w:num w:numId="19" w16cid:durableId="4485477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0763575">
    <w:abstractNumId w:val="15"/>
  </w:num>
  <w:num w:numId="21" w16cid:durableId="3589683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1MzIyNDQysDA1MDRX0lEKTi0uzszPAykwNKgFANWMRQUtAAAA"/>
  </w:docVars>
  <w:rsids>
    <w:rsidRoot w:val="00B3781D"/>
    <w:rsid w:val="000101BA"/>
    <w:rsid w:val="0001289D"/>
    <w:rsid w:val="000135AB"/>
    <w:rsid w:val="00016590"/>
    <w:rsid w:val="00026CEE"/>
    <w:rsid w:val="00027330"/>
    <w:rsid w:val="0004368E"/>
    <w:rsid w:val="0004693E"/>
    <w:rsid w:val="00046E5F"/>
    <w:rsid w:val="0006012F"/>
    <w:rsid w:val="00062CE6"/>
    <w:rsid w:val="0007019A"/>
    <w:rsid w:val="00076CB0"/>
    <w:rsid w:val="00077337"/>
    <w:rsid w:val="000957CC"/>
    <w:rsid w:val="0009629C"/>
    <w:rsid w:val="000975E7"/>
    <w:rsid w:val="000A3946"/>
    <w:rsid w:val="000A5C97"/>
    <w:rsid w:val="000A648D"/>
    <w:rsid w:val="000A6DFE"/>
    <w:rsid w:val="000A7226"/>
    <w:rsid w:val="000B55E6"/>
    <w:rsid w:val="000C798B"/>
    <w:rsid w:val="000D5855"/>
    <w:rsid w:val="000E5E1E"/>
    <w:rsid w:val="000E7AEE"/>
    <w:rsid w:val="000E7ECC"/>
    <w:rsid w:val="000F653B"/>
    <w:rsid w:val="000F770F"/>
    <w:rsid w:val="00101594"/>
    <w:rsid w:val="001043DA"/>
    <w:rsid w:val="00105095"/>
    <w:rsid w:val="00105E66"/>
    <w:rsid w:val="00107964"/>
    <w:rsid w:val="0011259E"/>
    <w:rsid w:val="001157B0"/>
    <w:rsid w:val="00117C39"/>
    <w:rsid w:val="0012261B"/>
    <w:rsid w:val="00126461"/>
    <w:rsid w:val="001319B2"/>
    <w:rsid w:val="00133D1B"/>
    <w:rsid w:val="00144F50"/>
    <w:rsid w:val="00147CFC"/>
    <w:rsid w:val="001506FE"/>
    <w:rsid w:val="001544E7"/>
    <w:rsid w:val="001608E5"/>
    <w:rsid w:val="0016161B"/>
    <w:rsid w:val="0016364A"/>
    <w:rsid w:val="00165765"/>
    <w:rsid w:val="001657AA"/>
    <w:rsid w:val="00170537"/>
    <w:rsid w:val="00171A91"/>
    <w:rsid w:val="00180E0B"/>
    <w:rsid w:val="0018630D"/>
    <w:rsid w:val="00187780"/>
    <w:rsid w:val="00192404"/>
    <w:rsid w:val="00192918"/>
    <w:rsid w:val="00195B70"/>
    <w:rsid w:val="001A2FEA"/>
    <w:rsid w:val="001A45E6"/>
    <w:rsid w:val="001A5E17"/>
    <w:rsid w:val="001A7246"/>
    <w:rsid w:val="001B121F"/>
    <w:rsid w:val="001B203C"/>
    <w:rsid w:val="001C39F6"/>
    <w:rsid w:val="001C65E4"/>
    <w:rsid w:val="001C66EB"/>
    <w:rsid w:val="001D3892"/>
    <w:rsid w:val="001D7C90"/>
    <w:rsid w:val="001E1889"/>
    <w:rsid w:val="001E7B9E"/>
    <w:rsid w:val="0020559E"/>
    <w:rsid w:val="002064A6"/>
    <w:rsid w:val="00217C4A"/>
    <w:rsid w:val="00217D60"/>
    <w:rsid w:val="00223399"/>
    <w:rsid w:val="00226B84"/>
    <w:rsid w:val="002404BB"/>
    <w:rsid w:val="002477E5"/>
    <w:rsid w:val="00253C8C"/>
    <w:rsid w:val="00253D65"/>
    <w:rsid w:val="00264947"/>
    <w:rsid w:val="002667C8"/>
    <w:rsid w:val="0026711D"/>
    <w:rsid w:val="00277AA8"/>
    <w:rsid w:val="00284B92"/>
    <w:rsid w:val="002875EB"/>
    <w:rsid w:val="00287B76"/>
    <w:rsid w:val="00287D26"/>
    <w:rsid w:val="00292FC3"/>
    <w:rsid w:val="0029372B"/>
    <w:rsid w:val="0029743A"/>
    <w:rsid w:val="002A2A2E"/>
    <w:rsid w:val="002B5069"/>
    <w:rsid w:val="002B73DE"/>
    <w:rsid w:val="002C06FF"/>
    <w:rsid w:val="002C2EF9"/>
    <w:rsid w:val="002C5FB6"/>
    <w:rsid w:val="002D009A"/>
    <w:rsid w:val="002D7F18"/>
    <w:rsid w:val="002E7233"/>
    <w:rsid w:val="002F636F"/>
    <w:rsid w:val="002F7F41"/>
    <w:rsid w:val="003051C8"/>
    <w:rsid w:val="00314E40"/>
    <w:rsid w:val="0032087F"/>
    <w:rsid w:val="00322CC3"/>
    <w:rsid w:val="0032783D"/>
    <w:rsid w:val="00340AF9"/>
    <w:rsid w:val="00351FEC"/>
    <w:rsid w:val="003601B1"/>
    <w:rsid w:val="00363CE8"/>
    <w:rsid w:val="003672E0"/>
    <w:rsid w:val="00370DBC"/>
    <w:rsid w:val="003750C6"/>
    <w:rsid w:val="00380656"/>
    <w:rsid w:val="00381DD0"/>
    <w:rsid w:val="003845F7"/>
    <w:rsid w:val="003934C6"/>
    <w:rsid w:val="0039359B"/>
    <w:rsid w:val="003A2F23"/>
    <w:rsid w:val="003A352B"/>
    <w:rsid w:val="003A3E3D"/>
    <w:rsid w:val="003A41CC"/>
    <w:rsid w:val="003A4207"/>
    <w:rsid w:val="003A4723"/>
    <w:rsid w:val="003C0097"/>
    <w:rsid w:val="003C280A"/>
    <w:rsid w:val="003D2601"/>
    <w:rsid w:val="003D262C"/>
    <w:rsid w:val="003D506A"/>
    <w:rsid w:val="003E20AB"/>
    <w:rsid w:val="003F316F"/>
    <w:rsid w:val="003F43B1"/>
    <w:rsid w:val="003F6055"/>
    <w:rsid w:val="003F744B"/>
    <w:rsid w:val="00411178"/>
    <w:rsid w:val="00420673"/>
    <w:rsid w:val="00427995"/>
    <w:rsid w:val="00430A22"/>
    <w:rsid w:val="00433097"/>
    <w:rsid w:val="00434992"/>
    <w:rsid w:val="00434F90"/>
    <w:rsid w:val="00436A34"/>
    <w:rsid w:val="00441463"/>
    <w:rsid w:val="00442594"/>
    <w:rsid w:val="0044344E"/>
    <w:rsid w:val="004479C1"/>
    <w:rsid w:val="00456428"/>
    <w:rsid w:val="00456947"/>
    <w:rsid w:val="00457D1E"/>
    <w:rsid w:val="0046081A"/>
    <w:rsid w:val="00471659"/>
    <w:rsid w:val="00477747"/>
    <w:rsid w:val="004828BA"/>
    <w:rsid w:val="004853BA"/>
    <w:rsid w:val="004859DD"/>
    <w:rsid w:val="00490A23"/>
    <w:rsid w:val="00492A1A"/>
    <w:rsid w:val="004B0B2C"/>
    <w:rsid w:val="004B6BAD"/>
    <w:rsid w:val="004C18AE"/>
    <w:rsid w:val="004C3B7F"/>
    <w:rsid w:val="004C4833"/>
    <w:rsid w:val="004C6712"/>
    <w:rsid w:val="004C780A"/>
    <w:rsid w:val="004C7C19"/>
    <w:rsid w:val="004D307B"/>
    <w:rsid w:val="004E2E30"/>
    <w:rsid w:val="004F19C9"/>
    <w:rsid w:val="004F44A9"/>
    <w:rsid w:val="004F504B"/>
    <w:rsid w:val="005054E3"/>
    <w:rsid w:val="0050602F"/>
    <w:rsid w:val="0051205F"/>
    <w:rsid w:val="00513AD8"/>
    <w:rsid w:val="005218AC"/>
    <w:rsid w:val="005225B9"/>
    <w:rsid w:val="005300B2"/>
    <w:rsid w:val="00534974"/>
    <w:rsid w:val="00536126"/>
    <w:rsid w:val="005366F9"/>
    <w:rsid w:val="00545FF5"/>
    <w:rsid w:val="00547B47"/>
    <w:rsid w:val="005520D4"/>
    <w:rsid w:val="0055488B"/>
    <w:rsid w:val="00554E09"/>
    <w:rsid w:val="0056111A"/>
    <w:rsid w:val="00566F6C"/>
    <w:rsid w:val="00570383"/>
    <w:rsid w:val="00576383"/>
    <w:rsid w:val="0058058F"/>
    <w:rsid w:val="00580ACD"/>
    <w:rsid w:val="00586370"/>
    <w:rsid w:val="00591489"/>
    <w:rsid w:val="00595904"/>
    <w:rsid w:val="005A49A0"/>
    <w:rsid w:val="005B0A6D"/>
    <w:rsid w:val="005B0BA1"/>
    <w:rsid w:val="005B2DF2"/>
    <w:rsid w:val="005C43E2"/>
    <w:rsid w:val="005C4401"/>
    <w:rsid w:val="005C5A24"/>
    <w:rsid w:val="005C6DE0"/>
    <w:rsid w:val="005C727E"/>
    <w:rsid w:val="005D4217"/>
    <w:rsid w:val="005D481E"/>
    <w:rsid w:val="005D4AFF"/>
    <w:rsid w:val="005E2DC5"/>
    <w:rsid w:val="005E3BC3"/>
    <w:rsid w:val="005F33B1"/>
    <w:rsid w:val="005F4633"/>
    <w:rsid w:val="005F4E67"/>
    <w:rsid w:val="00603B03"/>
    <w:rsid w:val="0060615A"/>
    <w:rsid w:val="0060615B"/>
    <w:rsid w:val="00607ED5"/>
    <w:rsid w:val="00617350"/>
    <w:rsid w:val="00620327"/>
    <w:rsid w:val="006379D6"/>
    <w:rsid w:val="00637B3F"/>
    <w:rsid w:val="006465E2"/>
    <w:rsid w:val="006473EB"/>
    <w:rsid w:val="00650A29"/>
    <w:rsid w:val="006521D2"/>
    <w:rsid w:val="00662B03"/>
    <w:rsid w:val="00662DB7"/>
    <w:rsid w:val="00663770"/>
    <w:rsid w:val="00665F5A"/>
    <w:rsid w:val="00667635"/>
    <w:rsid w:val="006715D0"/>
    <w:rsid w:val="00681D74"/>
    <w:rsid w:val="0068278C"/>
    <w:rsid w:val="00691D62"/>
    <w:rsid w:val="00693E28"/>
    <w:rsid w:val="006B6BEE"/>
    <w:rsid w:val="006C1897"/>
    <w:rsid w:val="006C1F9A"/>
    <w:rsid w:val="006C2888"/>
    <w:rsid w:val="006C3AF5"/>
    <w:rsid w:val="006C4EB9"/>
    <w:rsid w:val="006D48BE"/>
    <w:rsid w:val="006D4EA2"/>
    <w:rsid w:val="006E1F2C"/>
    <w:rsid w:val="006E3E0D"/>
    <w:rsid w:val="006E55CC"/>
    <w:rsid w:val="006F2128"/>
    <w:rsid w:val="006F50BC"/>
    <w:rsid w:val="00704205"/>
    <w:rsid w:val="00712D53"/>
    <w:rsid w:val="00712E7B"/>
    <w:rsid w:val="00713B31"/>
    <w:rsid w:val="00713D5B"/>
    <w:rsid w:val="0072045F"/>
    <w:rsid w:val="00722096"/>
    <w:rsid w:val="00723B14"/>
    <w:rsid w:val="00725ACA"/>
    <w:rsid w:val="00726F2A"/>
    <w:rsid w:val="00730EE0"/>
    <w:rsid w:val="007372C0"/>
    <w:rsid w:val="00747C1D"/>
    <w:rsid w:val="0075062E"/>
    <w:rsid w:val="0075215D"/>
    <w:rsid w:val="007535A0"/>
    <w:rsid w:val="00754B47"/>
    <w:rsid w:val="0075537C"/>
    <w:rsid w:val="007923BE"/>
    <w:rsid w:val="00796B13"/>
    <w:rsid w:val="007A6E41"/>
    <w:rsid w:val="007A798E"/>
    <w:rsid w:val="007B02EB"/>
    <w:rsid w:val="007B03DE"/>
    <w:rsid w:val="007C4994"/>
    <w:rsid w:val="007C49FE"/>
    <w:rsid w:val="007C4D7A"/>
    <w:rsid w:val="007D6BB0"/>
    <w:rsid w:val="007F0CD2"/>
    <w:rsid w:val="0080558E"/>
    <w:rsid w:val="008172A3"/>
    <w:rsid w:val="00817815"/>
    <w:rsid w:val="00826C5D"/>
    <w:rsid w:val="008275AB"/>
    <w:rsid w:val="008302B8"/>
    <w:rsid w:val="00830682"/>
    <w:rsid w:val="00831501"/>
    <w:rsid w:val="008344BE"/>
    <w:rsid w:val="00841276"/>
    <w:rsid w:val="00843B24"/>
    <w:rsid w:val="008464DB"/>
    <w:rsid w:val="00850875"/>
    <w:rsid w:val="00855827"/>
    <w:rsid w:val="00855CC0"/>
    <w:rsid w:val="00861D40"/>
    <w:rsid w:val="00863037"/>
    <w:rsid w:val="00865308"/>
    <w:rsid w:val="0087058C"/>
    <w:rsid w:val="008844EF"/>
    <w:rsid w:val="008923FD"/>
    <w:rsid w:val="00897B55"/>
    <w:rsid w:val="008A0668"/>
    <w:rsid w:val="008B07C3"/>
    <w:rsid w:val="008B7EE8"/>
    <w:rsid w:val="008D13E8"/>
    <w:rsid w:val="008D15F5"/>
    <w:rsid w:val="008D1FD4"/>
    <w:rsid w:val="008D24F9"/>
    <w:rsid w:val="008D4137"/>
    <w:rsid w:val="008D4ABE"/>
    <w:rsid w:val="008D5236"/>
    <w:rsid w:val="008E1B8B"/>
    <w:rsid w:val="008E2F1D"/>
    <w:rsid w:val="008E7080"/>
    <w:rsid w:val="00903DB4"/>
    <w:rsid w:val="00911C3C"/>
    <w:rsid w:val="00912DC0"/>
    <w:rsid w:val="009130B0"/>
    <w:rsid w:val="009144EB"/>
    <w:rsid w:val="00915D97"/>
    <w:rsid w:val="00920A10"/>
    <w:rsid w:val="00920F9B"/>
    <w:rsid w:val="00921023"/>
    <w:rsid w:val="00922454"/>
    <w:rsid w:val="00926887"/>
    <w:rsid w:val="00937E95"/>
    <w:rsid w:val="009473C4"/>
    <w:rsid w:val="009578FF"/>
    <w:rsid w:val="00961D97"/>
    <w:rsid w:val="00961F0D"/>
    <w:rsid w:val="00964FF4"/>
    <w:rsid w:val="0096605E"/>
    <w:rsid w:val="00967891"/>
    <w:rsid w:val="00975598"/>
    <w:rsid w:val="00986B7A"/>
    <w:rsid w:val="00993CC6"/>
    <w:rsid w:val="009951C5"/>
    <w:rsid w:val="009A2256"/>
    <w:rsid w:val="009A231E"/>
    <w:rsid w:val="009A6BAD"/>
    <w:rsid w:val="009C5D9D"/>
    <w:rsid w:val="009D4CC1"/>
    <w:rsid w:val="009D63B5"/>
    <w:rsid w:val="009E7769"/>
    <w:rsid w:val="009F1B30"/>
    <w:rsid w:val="009F280E"/>
    <w:rsid w:val="00A00AFF"/>
    <w:rsid w:val="00A104D5"/>
    <w:rsid w:val="00A124F0"/>
    <w:rsid w:val="00A140BF"/>
    <w:rsid w:val="00A15FEE"/>
    <w:rsid w:val="00A23041"/>
    <w:rsid w:val="00A328D2"/>
    <w:rsid w:val="00A33C13"/>
    <w:rsid w:val="00A34216"/>
    <w:rsid w:val="00A34A42"/>
    <w:rsid w:val="00A36837"/>
    <w:rsid w:val="00A37147"/>
    <w:rsid w:val="00A37FD9"/>
    <w:rsid w:val="00A41AFE"/>
    <w:rsid w:val="00A52568"/>
    <w:rsid w:val="00A612E6"/>
    <w:rsid w:val="00A6248B"/>
    <w:rsid w:val="00A65ABA"/>
    <w:rsid w:val="00A66F95"/>
    <w:rsid w:val="00A70788"/>
    <w:rsid w:val="00A70A97"/>
    <w:rsid w:val="00A72B15"/>
    <w:rsid w:val="00A72D58"/>
    <w:rsid w:val="00A74BAF"/>
    <w:rsid w:val="00A776CC"/>
    <w:rsid w:val="00A8656F"/>
    <w:rsid w:val="00A90CBC"/>
    <w:rsid w:val="00A926F3"/>
    <w:rsid w:val="00A93AD9"/>
    <w:rsid w:val="00AB0005"/>
    <w:rsid w:val="00AB3C48"/>
    <w:rsid w:val="00AB4BA1"/>
    <w:rsid w:val="00AC4406"/>
    <w:rsid w:val="00AD5FF5"/>
    <w:rsid w:val="00AE363E"/>
    <w:rsid w:val="00AE4D4A"/>
    <w:rsid w:val="00AF1D4A"/>
    <w:rsid w:val="00AF2B16"/>
    <w:rsid w:val="00B14617"/>
    <w:rsid w:val="00B1513E"/>
    <w:rsid w:val="00B22374"/>
    <w:rsid w:val="00B314AE"/>
    <w:rsid w:val="00B33389"/>
    <w:rsid w:val="00B337B7"/>
    <w:rsid w:val="00B3523D"/>
    <w:rsid w:val="00B35600"/>
    <w:rsid w:val="00B3781D"/>
    <w:rsid w:val="00B37E3E"/>
    <w:rsid w:val="00B40826"/>
    <w:rsid w:val="00B4712E"/>
    <w:rsid w:val="00B54AD4"/>
    <w:rsid w:val="00B54B21"/>
    <w:rsid w:val="00B55EFE"/>
    <w:rsid w:val="00B57415"/>
    <w:rsid w:val="00B6377C"/>
    <w:rsid w:val="00B63FBB"/>
    <w:rsid w:val="00B66C02"/>
    <w:rsid w:val="00B73C87"/>
    <w:rsid w:val="00B74E7D"/>
    <w:rsid w:val="00B75D65"/>
    <w:rsid w:val="00B75F77"/>
    <w:rsid w:val="00B76D3A"/>
    <w:rsid w:val="00B83795"/>
    <w:rsid w:val="00B92FE6"/>
    <w:rsid w:val="00B95A20"/>
    <w:rsid w:val="00B96BDD"/>
    <w:rsid w:val="00BA6373"/>
    <w:rsid w:val="00BB1A6E"/>
    <w:rsid w:val="00BB261A"/>
    <w:rsid w:val="00BB74D9"/>
    <w:rsid w:val="00BC206F"/>
    <w:rsid w:val="00BC2577"/>
    <w:rsid w:val="00BC5111"/>
    <w:rsid w:val="00BD06FA"/>
    <w:rsid w:val="00BD1B5E"/>
    <w:rsid w:val="00BE3C71"/>
    <w:rsid w:val="00BE7F41"/>
    <w:rsid w:val="00BE7FF4"/>
    <w:rsid w:val="00BF221D"/>
    <w:rsid w:val="00BF49A9"/>
    <w:rsid w:val="00BF54BC"/>
    <w:rsid w:val="00BF56D9"/>
    <w:rsid w:val="00C12823"/>
    <w:rsid w:val="00C32289"/>
    <w:rsid w:val="00C34C28"/>
    <w:rsid w:val="00C35580"/>
    <w:rsid w:val="00C37637"/>
    <w:rsid w:val="00C43563"/>
    <w:rsid w:val="00C501EE"/>
    <w:rsid w:val="00C501FF"/>
    <w:rsid w:val="00C56ECC"/>
    <w:rsid w:val="00C616C5"/>
    <w:rsid w:val="00C93CC6"/>
    <w:rsid w:val="00C962B0"/>
    <w:rsid w:val="00C9772C"/>
    <w:rsid w:val="00CA124D"/>
    <w:rsid w:val="00CB572E"/>
    <w:rsid w:val="00CB5D8D"/>
    <w:rsid w:val="00CC0241"/>
    <w:rsid w:val="00CC7CEB"/>
    <w:rsid w:val="00CE0442"/>
    <w:rsid w:val="00CE2F77"/>
    <w:rsid w:val="00CF2467"/>
    <w:rsid w:val="00CF5FD0"/>
    <w:rsid w:val="00CF72C6"/>
    <w:rsid w:val="00CF7317"/>
    <w:rsid w:val="00CF7C3E"/>
    <w:rsid w:val="00D00522"/>
    <w:rsid w:val="00D01B5F"/>
    <w:rsid w:val="00D0208C"/>
    <w:rsid w:val="00D0457B"/>
    <w:rsid w:val="00D127EB"/>
    <w:rsid w:val="00D138CE"/>
    <w:rsid w:val="00D17791"/>
    <w:rsid w:val="00D2061B"/>
    <w:rsid w:val="00D240B9"/>
    <w:rsid w:val="00D25E84"/>
    <w:rsid w:val="00D27368"/>
    <w:rsid w:val="00D40DFA"/>
    <w:rsid w:val="00D46732"/>
    <w:rsid w:val="00D53CAE"/>
    <w:rsid w:val="00D54A59"/>
    <w:rsid w:val="00D56BA7"/>
    <w:rsid w:val="00D703CA"/>
    <w:rsid w:val="00D72E0C"/>
    <w:rsid w:val="00D74E27"/>
    <w:rsid w:val="00D77661"/>
    <w:rsid w:val="00D81998"/>
    <w:rsid w:val="00D87F83"/>
    <w:rsid w:val="00D91308"/>
    <w:rsid w:val="00D923C0"/>
    <w:rsid w:val="00D924F5"/>
    <w:rsid w:val="00D958BB"/>
    <w:rsid w:val="00D96A32"/>
    <w:rsid w:val="00DA2D7B"/>
    <w:rsid w:val="00DA7627"/>
    <w:rsid w:val="00DB220B"/>
    <w:rsid w:val="00DB38C7"/>
    <w:rsid w:val="00DE79BE"/>
    <w:rsid w:val="00DE7E1E"/>
    <w:rsid w:val="00DF28BA"/>
    <w:rsid w:val="00E041C2"/>
    <w:rsid w:val="00E0489B"/>
    <w:rsid w:val="00E06956"/>
    <w:rsid w:val="00E0695B"/>
    <w:rsid w:val="00E1139B"/>
    <w:rsid w:val="00E13ED5"/>
    <w:rsid w:val="00E336C8"/>
    <w:rsid w:val="00E413E5"/>
    <w:rsid w:val="00E4169B"/>
    <w:rsid w:val="00E51967"/>
    <w:rsid w:val="00E52DDB"/>
    <w:rsid w:val="00E5569F"/>
    <w:rsid w:val="00E60BE5"/>
    <w:rsid w:val="00E668BC"/>
    <w:rsid w:val="00E72146"/>
    <w:rsid w:val="00E72BB3"/>
    <w:rsid w:val="00E73712"/>
    <w:rsid w:val="00E90AC0"/>
    <w:rsid w:val="00E90E9A"/>
    <w:rsid w:val="00E913C2"/>
    <w:rsid w:val="00E91C9D"/>
    <w:rsid w:val="00E942AF"/>
    <w:rsid w:val="00EA0005"/>
    <w:rsid w:val="00EA375E"/>
    <w:rsid w:val="00EB43F7"/>
    <w:rsid w:val="00EC163F"/>
    <w:rsid w:val="00EC1A27"/>
    <w:rsid w:val="00ED15C4"/>
    <w:rsid w:val="00ED1A52"/>
    <w:rsid w:val="00ED214B"/>
    <w:rsid w:val="00EE5293"/>
    <w:rsid w:val="00EE74A4"/>
    <w:rsid w:val="00F10F68"/>
    <w:rsid w:val="00F127EC"/>
    <w:rsid w:val="00F20905"/>
    <w:rsid w:val="00F2478D"/>
    <w:rsid w:val="00F265F2"/>
    <w:rsid w:val="00F31EA7"/>
    <w:rsid w:val="00F323B1"/>
    <w:rsid w:val="00F33528"/>
    <w:rsid w:val="00F40F32"/>
    <w:rsid w:val="00F42833"/>
    <w:rsid w:val="00F429D8"/>
    <w:rsid w:val="00F54222"/>
    <w:rsid w:val="00F679D0"/>
    <w:rsid w:val="00F71FD7"/>
    <w:rsid w:val="00F72414"/>
    <w:rsid w:val="00F829EB"/>
    <w:rsid w:val="00FA32A1"/>
    <w:rsid w:val="00FA6ABC"/>
    <w:rsid w:val="00FA7837"/>
    <w:rsid w:val="00FB0B75"/>
    <w:rsid w:val="00FB684F"/>
    <w:rsid w:val="00FC22AD"/>
    <w:rsid w:val="00FC4585"/>
    <w:rsid w:val="00FD1A8D"/>
    <w:rsid w:val="00FD452C"/>
    <w:rsid w:val="00FE3E8C"/>
    <w:rsid w:val="00FE4901"/>
    <w:rsid w:val="00FE72B6"/>
    <w:rsid w:val="00FF04A3"/>
    <w:rsid w:val="00FF1A55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F7CC0"/>
  <w15:chartTrackingRefBased/>
  <w15:docId w15:val="{897D4F06-35A4-4697-B19F-68296E30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Vrind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126"/>
    <w:pPr>
      <w:spacing w:after="200" w:line="276" w:lineRule="auto"/>
      <w:jc w:val="both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2667C8"/>
    <w:pPr>
      <w:autoSpaceDE w:val="0"/>
      <w:autoSpaceDN w:val="0"/>
      <w:adjustRightInd w:val="0"/>
      <w:spacing w:after="0" w:line="240" w:lineRule="auto"/>
      <w:ind w:left="40"/>
      <w:outlineLvl w:val="0"/>
    </w:pPr>
    <w:rPr>
      <w:rFonts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3781D"/>
    <w:pPr>
      <w:autoSpaceDE w:val="0"/>
      <w:autoSpaceDN w:val="0"/>
      <w:adjustRightInd w:val="0"/>
    </w:pPr>
    <w:rPr>
      <w:rFonts w:ascii="PPKNO O+ Univers LT Std" w:hAnsi="PPKNO O+ Univers LT Std" w:cs="PPKNO O+ Univers LT St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B220B"/>
    <w:pPr>
      <w:ind w:left="720"/>
      <w:contextualSpacing/>
    </w:pPr>
  </w:style>
  <w:style w:type="paragraph" w:styleId="NoSpacing">
    <w:name w:val="No Spacing"/>
    <w:uiPriority w:val="1"/>
    <w:qFormat/>
    <w:rsid w:val="00DB220B"/>
    <w:rPr>
      <w:sz w:val="22"/>
      <w:szCs w:val="28"/>
      <w:lang w:val="en-AU" w:bidi="bn-BD"/>
    </w:rPr>
  </w:style>
  <w:style w:type="paragraph" w:customStyle="1" w:styleId="BodyLarge">
    <w:name w:val="Body (Large)"/>
    <w:basedOn w:val="Normal"/>
    <w:uiPriority w:val="99"/>
    <w:rsid w:val="003C280A"/>
    <w:pPr>
      <w:spacing w:after="0" w:line="320" w:lineRule="exact"/>
    </w:pPr>
    <w:rPr>
      <w:rFonts w:ascii="Helvetica" w:eastAsia="Times New Roman" w:hAnsi="Helvetica" w:cs="Helvetica"/>
      <w:b/>
      <w:bCs/>
      <w:sz w:val="28"/>
      <w:szCs w:val="28"/>
      <w:lang w:eastAsia="en-AU" w:bidi="bn-BD"/>
    </w:rPr>
  </w:style>
  <w:style w:type="paragraph" w:styleId="NormalWeb">
    <w:name w:val="Normal (Web)"/>
    <w:basedOn w:val="Normal"/>
    <w:uiPriority w:val="99"/>
    <w:unhideWhenUsed/>
    <w:rsid w:val="009A23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5215D"/>
    <w:rPr>
      <w:rFonts w:cs="Times New Roma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7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F770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F77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F770F"/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225B9"/>
    <w:pPr>
      <w:autoSpaceDE w:val="0"/>
      <w:autoSpaceDN w:val="0"/>
      <w:adjustRightInd w:val="0"/>
      <w:spacing w:after="0" w:line="240" w:lineRule="auto"/>
      <w:ind w:left="40"/>
    </w:pPr>
    <w:rPr>
      <w:rFonts w:cs="Times New Roman"/>
      <w:sz w:val="21"/>
      <w:szCs w:val="21"/>
    </w:rPr>
  </w:style>
  <w:style w:type="character" w:customStyle="1" w:styleId="BodyTextChar">
    <w:name w:val="Body Text Char"/>
    <w:link w:val="BodyText"/>
    <w:uiPriority w:val="1"/>
    <w:rsid w:val="005225B9"/>
    <w:rPr>
      <w:rFonts w:ascii="Times New Roman" w:hAnsi="Times New Roman" w:cs="Times New Roman"/>
      <w:sz w:val="21"/>
      <w:szCs w:val="21"/>
    </w:rPr>
  </w:style>
  <w:style w:type="character" w:customStyle="1" w:styleId="Heading1Char">
    <w:name w:val="Heading 1 Char"/>
    <w:link w:val="Heading1"/>
    <w:uiPriority w:val="1"/>
    <w:rsid w:val="002667C8"/>
    <w:rPr>
      <w:rFonts w:cs="Calibri"/>
      <w:b/>
      <w:bCs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776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6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6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6C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6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6CC"/>
    <w:rPr>
      <w:rFonts w:ascii="Segoe UI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171A9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171A91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4C7C19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67635"/>
    <w:rPr>
      <w:rFonts w:ascii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4927F-474F-4F25-8DDA-BC213D541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Shimu-SPC</dc:creator>
  <cp:keywords/>
  <cp:lastModifiedBy>USER</cp:lastModifiedBy>
  <cp:revision>2</cp:revision>
  <cp:lastPrinted>2022-04-27T06:24:00Z</cp:lastPrinted>
  <dcterms:created xsi:type="dcterms:W3CDTF">2023-12-06T14:09:00Z</dcterms:created>
  <dcterms:modified xsi:type="dcterms:W3CDTF">2023-12-06T14:09:00Z</dcterms:modified>
</cp:coreProperties>
</file>