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CSE422 : Artificial Intelligence | Spring 2026</w:t>
      </w:r>
    </w:p>
    <w:p w:rsidR="00000000" w:rsidDel="00000000" w:rsidP="00000000" w:rsidRDefault="00000000" w:rsidRPr="00000000" w14:paraId="00000004">
      <w:pPr>
        <w:spacing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[CO4]</w:t>
      </w:r>
    </w:p>
    <w:p w:rsidR="00000000" w:rsidDel="00000000" w:rsidP="00000000" w:rsidRDefault="00000000" w:rsidRPr="00000000" w14:paraId="00000007">
      <w:pPr>
        <w:spacing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system mentioned/proposed in the case study affect the society/environment? Is it sustainable? Explain briefly in your own words and use references where necessary.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 about how the system affects the people involved directly.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term effects of the system being in place.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 articles/journals/papers tackling or mentioning similar situations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[CO5]</w:t>
      </w:r>
    </w:p>
    <w:p w:rsidR="00000000" w:rsidDel="00000000" w:rsidP="00000000" w:rsidRDefault="00000000" w:rsidRPr="00000000" w14:paraId="0000000D">
      <w:pPr>
        <w:spacing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think the system mentioned/proposed in the case study has any ethical violations in terms of bias, transparency and accountability?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system biased against a certain group of people?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transparent, meaning does it share to the public how it is making its evaluations?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system/company holding itself accountable for any violations?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 articles/journals/papers regarding any violations or similar situations.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[CO6]</w:t>
      </w:r>
    </w:p>
    <w:p w:rsidR="00000000" w:rsidDel="00000000" w:rsidP="00000000" w:rsidRDefault="00000000" w:rsidRPr="00000000" w14:paraId="00000014">
      <w:pPr>
        <w:spacing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any legal implications if the mentioned/proposed system is deployed in the real world? </w:t>
      </w:r>
    </w:p>
    <w:p w:rsidR="00000000" w:rsidDel="00000000" w:rsidP="00000000" w:rsidRDefault="00000000" w:rsidRPr="00000000" w14:paraId="00000015">
      <w:pPr>
        <w:spacing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 the responsibilities of an engineer in ensuring safety, fairness and compliance with regulatory frameworks before deploying the system.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any legal repercussions of the system being used? If yes, what might they be?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aspects of the system should an engineer be aware of to ensure safety, fairness, and compliance with regulatory frameworks?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 articles/journals/papers mentioning similar aspects of a system and/or regulatory frameworks.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Note : Try to use at least one reference while answering each question. Make sure to cite the references properly. Answer each question in your own words. </w:t>
      </w:r>
    </w:p>
    <w:p w:rsidR="00000000" w:rsidDel="00000000" w:rsidP="00000000" w:rsidRDefault="00000000" w:rsidRPr="00000000" w14:paraId="0000001B">
      <w:pPr>
        <w:spacing w:line="331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Use the last digit of your Student ID to see your assigned case. (Example : If your ID is 17101036, your assigned case study is Case 6)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Find the book PDF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and find your assigned case study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0w9UQvxLKTfI56A71Ox7BMpI0et_6rQ2K86G8MKgnY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Wt42_RhFrL53XjwbbsgblWsLqLqU8Bd/view?usp=sharing" TargetMode="External"/><Relationship Id="rId7" Type="http://schemas.openxmlformats.org/officeDocument/2006/relationships/hyperlink" Target="https://drive.google.com/file/d/1dWt42_RhFrL53XjwbbsgblWsLqLqU8Bd/view?usp=sharing" TargetMode="External"/><Relationship Id="rId8" Type="http://schemas.openxmlformats.org/officeDocument/2006/relationships/hyperlink" Target="https://docs.google.com/document/d/10w9UQvxLKTfI56A71Ox7BMpI0et_6rQ2K86G8MKgnY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