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  <w:t>Ethical Hacking Course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- Ethical Hacking Fields:</w:t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Penetration Testing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[PenTester] –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[Offensive]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Web Penetration Testing</w:t>
      </w:r>
    </w:p>
    <w:p>
      <w:pPr>
        <w:pStyle w:val="Normal"/>
        <w:bidi w:val="0"/>
        <w:ind w:left="2127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V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ulnerabilities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Mobile Penetration Testing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Network Penetration Testing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External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/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Internal Penetration Testing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Wireless Penetration Testing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ICS/IOT Penetration Testing </w:t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Network Security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[Network Security Engineer] –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[Defensive]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Firewalls</w:t>
      </w:r>
    </w:p>
    <w:p>
      <w:pPr>
        <w:pStyle w:val="Normal"/>
        <w:bidi w:val="0"/>
        <w:ind w:left="2127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L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ist of legitimate actions to forward, and block the others [Whitelist]</w:t>
      </w:r>
    </w:p>
    <w:p>
      <w:pPr>
        <w:pStyle w:val="Normal"/>
        <w:bidi w:val="0"/>
        <w:ind w:left="2127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List of forbidden actions to block, and allow the others [Blacklist]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IPS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[Intrusion Prevention System]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IDS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[Intrusion Detection System]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VPN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[Virtual Private Network]</w:t>
      </w:r>
    </w:p>
    <w:p>
      <w:pPr>
        <w:pStyle w:val="Normal"/>
        <w:bidi w:val="0"/>
        <w:ind w:left="2127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A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ssign an internal IP to your connection </w:t>
      </w:r>
    </w:p>
    <w:p>
      <w:pPr>
        <w:pStyle w:val="Normal"/>
        <w:bidi w:val="0"/>
        <w:ind w:left="2127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10.0.0.50 </w:t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SOC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[Security Operation Center]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[Defensive]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Monitoring the traffic</w:t>
      </w:r>
    </w:p>
    <w:p>
      <w:pPr>
        <w:pStyle w:val="Normal"/>
        <w:bidi w:val="0"/>
        <w:ind w:left="1418" w:right="0" w:hanging="0"/>
        <w:jc w:val="left"/>
        <w:rPr/>
      </w:pPr>
      <w:hyperlink r:id="rId2">
        <w:r>
          <w:rPr>
            <w:rStyle w:val="InternetLink"/>
  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  <w:b w:val="false"/>
            <w:i w:val="false"/>
            <w:caps w:val="false"/>
            <w:smallCaps w:val="false"/>
            <w:color w:val="1C1D1F"/>
            <w:spacing w:val="0"/>
            <w:sz w:val="28"/>
            <w:szCs w:val="28"/>
          </w:rPr>
          <w:t>https://haveibeenpwned.com/</w:t>
        </w:r>
      </w:hyperlink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SIEM Solution </w:t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I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ncident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Response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Defensive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]</w:t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Digital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Forensics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Defensive 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Offensive]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CERT </w:t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Malware Analysis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[Malware Analyst]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Defensive 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Offensive]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Reverse Engineering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Defensive 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Offensive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]</w:t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Secure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Coding Engineer – [Secure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SDLC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(SSDLC)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]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[Defensive]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S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DLC → Software Development Life Cycle </w:t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Social Engineers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[Offensive]</w:t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Threat Intelligence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[Defensive]</w:t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Cryptography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[Defensive]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/>
      </w:pPr>
      <w:hyperlink r:id="rId3">
        <w:r>
          <w:rPr/>
        </w:r>
      </w:hyperlink>
    </w:p>
    <w:p>
      <w:pPr>
        <w:pStyle w:val="Normal"/>
        <w:bidi w:val="0"/>
        <w:ind w:left="709" w:right="0" w:hanging="0"/>
        <w:jc w:val="left"/>
        <w:rPr/>
      </w:pPr>
      <w:hyperlink r:id="rId4">
        <w:r>
          <w:rPr/>
        </w:r>
      </w:hyperlink>
    </w:p>
    <w:p>
      <w:pPr>
        <w:pStyle w:val="Normal"/>
        <w:bidi w:val="0"/>
        <w:ind w:left="709" w:right="0" w:hanging="0"/>
        <w:jc w:val="left"/>
        <w:rPr/>
      </w:pPr>
      <w:hyperlink r:id="rId5">
        <w:r>
          <w:rPr/>
        </w:r>
      </w:hyperlink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D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ark Web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[tor]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Deep Web </w:t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Surface Web →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Facebook, google, twitter, youtube, instagram, …..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b/>
          <w:b/>
          <w:bCs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Cyber Security Teams: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Red Team →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Offensive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Blue Team →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Defensive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Purple Team →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- Hacker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s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Types:</w:t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Style w:val="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>White-Hat Hacker</w:t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Emphasis"/>
        </w:rPr>
        <w:t>-</w:t>
      </w:r>
      <w:r>
        <w:rPr>
          <w:rStyle w:val="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>Black-Hat Hacker</w:t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>Gray-Hat Hacker</w:t>
      </w:r>
    </w:p>
    <w:p>
      <w:pPr>
        <w:pStyle w:val="Normal"/>
        <w:bidi w:val="0"/>
        <w:ind w:left="709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709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>ITI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</w:p>
    <w:p>
      <w:pPr>
        <w:pStyle w:val="Normal"/>
        <w:bidi w:val="0"/>
        <w:ind w:left="709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 xml:space="preserve">Infrastructure Department </w:t>
      </w:r>
    </w:p>
    <w:p>
      <w:pPr>
        <w:pStyle w:val="Normal"/>
        <w:bidi w:val="0"/>
        <w:ind w:left="709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>- Cyber Security Track</w:t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>- Cloud Computing Track</w:t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>- System Administration Track</w:t>
      </w:r>
    </w:p>
    <w:p>
      <w:pPr>
        <w:pStyle w:val="Normal"/>
        <w:bidi w:val="0"/>
        <w:ind w:left="709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 xml:space="preserve">Engineering →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C1D1F"/>
          <w:spacing w:val="0"/>
          <w:sz w:val="28"/>
          <w:sz w:val="25"/>
          <w:szCs w:val="28"/>
          <w:rtl w:val="true"/>
        </w:rPr>
        <w:t>قسم حاسبات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C1D1F"/>
          <w:spacing w:val="0"/>
          <w:sz w:val="28"/>
          <w:sz w:val="25"/>
          <w:szCs w:val="28"/>
        </w:rPr>
        <w:t xml:space="preserve"> 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 xml:space="preserve">- communication </w:t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 xml:space="preserve">FCI → CS, IT </w:t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 xml:space="preserve">Science →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C1D1F"/>
          <w:spacing w:val="0"/>
          <w:sz w:val="28"/>
          <w:sz w:val="25"/>
          <w:szCs w:val="28"/>
          <w:rtl w:val="true"/>
        </w:rPr>
        <w:t>قسم حاسب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C1D1F"/>
          <w:spacing w:val="0"/>
          <w:sz w:val="28"/>
          <w:sz w:val="25"/>
          <w:szCs w:val="28"/>
        </w:rPr>
        <w:t xml:space="preserve"> </w:t>
      </w:r>
    </w:p>
    <w:p>
      <w:pPr>
        <w:pStyle w:val="Normal"/>
        <w:bidi w:val="0"/>
        <w:ind w:left="709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 xml:space="preserve">your degree is &gt; Good </w:t>
      </w:r>
    </w:p>
    <w:p>
      <w:pPr>
        <w:pStyle w:val="Normal"/>
        <w:bidi w:val="0"/>
        <w:ind w:left="709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>English Test → MCQ</w:t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 xml:space="preserve">IQ Test → MCQ </w:t>
      </w:r>
    </w:p>
    <w:p>
      <w:pPr>
        <w:pStyle w:val="Normal"/>
        <w:bidi w:val="0"/>
        <w:ind w:left="709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 xml:space="preserve">Technical Interview → </w:t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 xml:space="preserve">Soft Skills Interview → </w:t>
      </w:r>
    </w:p>
    <w:p>
      <w:pPr>
        <w:pStyle w:val="Normal"/>
        <w:bidi w:val="0"/>
        <w:ind w:left="709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 xml:space="preserve">HR Interview with one of the ITI managers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 xml:space="preserve">→ </w:t>
      </w:r>
      <w:r>
        <w:br w:type="page"/>
      </w:r>
    </w:p>
    <w:p>
      <w:pPr>
        <w:pStyle w:val="Normal"/>
        <w:bidi w:val="0"/>
        <w:ind w:left="709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709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40"/>
          <w:szCs w:val="40"/>
        </w:rPr>
        <w:t>Links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/>
      </w:pPr>
      <w:hyperlink r:id="rId6">
        <w:r>
          <w:rPr>
            <w:rStyle w:val="InternetLink"/>
  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  <w:b w:val="false"/>
            <w:i w:val="false"/>
            <w:caps w:val="false"/>
            <w:smallCaps w:val="false"/>
            <w:color w:val="1C1D1F"/>
            <w:spacing w:val="0"/>
            <w:sz w:val="28"/>
            <w:szCs w:val="28"/>
          </w:rPr>
          <w:t>https://www.netacad.com/</w:t>
        </w:r>
      </w:hyperlink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https://developer.ibm.com/digitalnation/africa/courses/cybersecurity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f pro text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veibeenpwned.com/" TargetMode="External"/><Relationship Id="rId3" Type="http://schemas.openxmlformats.org/officeDocument/2006/relationships/hyperlink" Target="https://www.netacad.com/" TargetMode="External"/><Relationship Id="rId4" Type="http://schemas.openxmlformats.org/officeDocument/2006/relationships/hyperlink" Target="https://www.netacad.com/" TargetMode="External"/><Relationship Id="rId5" Type="http://schemas.openxmlformats.org/officeDocument/2006/relationships/hyperlink" Target="https://www.netacad.com/" TargetMode="External"/><Relationship Id="rId6" Type="http://schemas.openxmlformats.org/officeDocument/2006/relationships/hyperlink" Target="https://www.netacad.com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2207</TotalTime>
  <Application>LibreOffice/6.4.7.2$Linux_X86_64 LibreOffice_project/40$Build-2</Application>
  <Pages>3</Pages>
  <Words>264</Words>
  <Characters>1577</Characters>
  <CharactersWithSpaces>1805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2021-08-06T12:39:12Z</dcterms:created>
  <dc:creator/>
  <dc:description/>
  <dc:language>en-US</dc:language>
  <cp:lastModifiedBy/>
  <dcterms:modified xsi:type="dcterms:W3CDTF">2021-08-21T21:09:37Z</dcterms:modified>
  <cp:revision>115</cp:revision>
  <dc:subject/>
  <dc:title/>
</cp:coreProperties>
</file>