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34B4" w14:textId="435DCA44" w:rsidR="00B5607E" w:rsidRPr="006D06C4" w:rsidRDefault="00793DD9" w:rsidP="006D06C4">
      <w:pPr>
        <w:jc w:val="center"/>
        <w:rPr>
          <w:rFonts w:ascii="Times New Roman" w:hAnsi="Times New Roman" w:cs="Times New Roman"/>
          <w:b/>
          <w:bCs/>
          <w:sz w:val="32"/>
          <w:szCs w:val="32"/>
        </w:rPr>
      </w:pPr>
      <w:r w:rsidRPr="006D06C4">
        <w:rPr>
          <w:rFonts w:ascii="Times New Roman" w:hAnsi="Times New Roman" w:cs="Times New Roman"/>
          <w:b/>
          <w:bCs/>
          <w:sz w:val="32"/>
          <w:szCs w:val="32"/>
        </w:rPr>
        <w:t>Using the SOCIO Chatbot for UML Modelling: A Family of Experiments</w:t>
      </w:r>
    </w:p>
    <w:p w14:paraId="2A5AFB73" w14:textId="77777777" w:rsidR="006D06C4" w:rsidRPr="006D06C4" w:rsidRDefault="00793DD9" w:rsidP="006D06C4">
      <w:pPr>
        <w:jc w:val="both"/>
        <w:rPr>
          <w:rFonts w:ascii="Times New Roman" w:hAnsi="Times New Roman" w:cs="Times New Roman"/>
          <w:b/>
          <w:bCs/>
          <w:sz w:val="28"/>
          <w:szCs w:val="28"/>
        </w:rPr>
      </w:pPr>
      <w:r w:rsidRPr="006D06C4">
        <w:rPr>
          <w:rFonts w:ascii="Times New Roman" w:hAnsi="Times New Roman" w:cs="Times New Roman"/>
          <w:b/>
          <w:bCs/>
          <w:sz w:val="28"/>
          <w:szCs w:val="28"/>
        </w:rPr>
        <w:t>Abstract</w:t>
      </w:r>
      <w:r w:rsidR="006D06C4" w:rsidRPr="006D06C4">
        <w:rPr>
          <w:rFonts w:ascii="Times New Roman" w:hAnsi="Times New Roman" w:cs="Times New Roman"/>
          <w:b/>
          <w:bCs/>
          <w:sz w:val="28"/>
          <w:szCs w:val="28"/>
        </w:rPr>
        <w:t>:</w:t>
      </w:r>
    </w:p>
    <w:p w14:paraId="007400B3" w14:textId="3CDDF709" w:rsidR="00793DD9" w:rsidRPr="006D06C4" w:rsidRDefault="00793DD9" w:rsidP="006D06C4">
      <w:pPr>
        <w:ind w:firstLine="720"/>
        <w:jc w:val="both"/>
        <w:rPr>
          <w:rFonts w:ascii="Times New Roman" w:hAnsi="Times New Roman" w:cs="Times New Roman"/>
          <w:sz w:val="28"/>
          <w:szCs w:val="28"/>
        </w:rPr>
      </w:pPr>
      <w:r w:rsidRPr="006D06C4">
        <w:rPr>
          <w:rFonts w:ascii="Times New Roman" w:hAnsi="Times New Roman" w:cs="Times New Roman"/>
          <w:sz w:val="28"/>
          <w:szCs w:val="28"/>
        </w:rPr>
        <w:t xml:space="preserve">Context: Recent developments in natural language processing have facilitated the adoption of chatbots in typically collaborative software engineering tasks (such as diagram modelling). Families of experiments can assess the performance of tools and processes and, at the same time, alleviate some of the typical shortcomings of individual experiments (e.g., inaccurate and potentially biased results due to a small number of participants). Objective: Compare the usability of a chatbot for collaborative modelling (i.e., SOCIO) and an online web tool (i.e., </w:t>
      </w:r>
      <w:proofErr w:type="spellStart"/>
      <w:r w:rsidRPr="006D06C4">
        <w:rPr>
          <w:rFonts w:ascii="Times New Roman" w:hAnsi="Times New Roman" w:cs="Times New Roman"/>
          <w:sz w:val="28"/>
          <w:szCs w:val="28"/>
        </w:rPr>
        <w:t>Creately</w:t>
      </w:r>
      <w:proofErr w:type="spellEnd"/>
      <w:r w:rsidRPr="006D06C4">
        <w:rPr>
          <w:rFonts w:ascii="Times New Roman" w:hAnsi="Times New Roman" w:cs="Times New Roman"/>
          <w:sz w:val="28"/>
          <w:szCs w:val="28"/>
        </w:rPr>
        <w:t xml:space="preserve">). Method: We conducted a family of three experiments to evaluate the usability of SOCIO against the </w:t>
      </w:r>
      <w:proofErr w:type="spellStart"/>
      <w:r w:rsidRPr="006D06C4">
        <w:rPr>
          <w:rFonts w:ascii="Times New Roman" w:hAnsi="Times New Roman" w:cs="Times New Roman"/>
          <w:sz w:val="28"/>
          <w:szCs w:val="28"/>
        </w:rPr>
        <w:t>Creately</w:t>
      </w:r>
      <w:proofErr w:type="spellEnd"/>
      <w:r w:rsidRPr="006D06C4">
        <w:rPr>
          <w:rFonts w:ascii="Times New Roman" w:hAnsi="Times New Roman" w:cs="Times New Roman"/>
          <w:sz w:val="28"/>
          <w:szCs w:val="28"/>
        </w:rPr>
        <w:t xml:space="preserve"> online collaborative tool in academic settings. Results: The student participants were faster at building class diagrams using the chatbot than with the online collaborative tool and more satisfied with SOCIO. Besides, the class diagrams built using the chatbot tended to be more concise —albeit slightly less complete. Conclusion: Chatbots appear to be helpful for building class diagrams. In fact, our study has helped us to shed light on the future direction for experimentation in this field and lays the groundwork for researching the applicability of chatbots in diagramming</w:t>
      </w:r>
    </w:p>
    <w:p w14:paraId="3C9DB3FF" w14:textId="77777777" w:rsidR="00793DD9" w:rsidRPr="006D06C4" w:rsidRDefault="00793DD9" w:rsidP="006D06C4">
      <w:pPr>
        <w:jc w:val="both"/>
        <w:rPr>
          <w:rFonts w:ascii="Times New Roman" w:hAnsi="Times New Roman" w:cs="Times New Roman"/>
          <w:b/>
          <w:bCs/>
          <w:sz w:val="28"/>
          <w:szCs w:val="28"/>
        </w:rPr>
      </w:pPr>
      <w:r w:rsidRPr="006D06C4">
        <w:rPr>
          <w:rFonts w:ascii="Times New Roman" w:hAnsi="Times New Roman" w:cs="Times New Roman"/>
          <w:b/>
          <w:bCs/>
          <w:sz w:val="28"/>
          <w:szCs w:val="28"/>
        </w:rPr>
        <w:t>Existing System:</w:t>
      </w:r>
    </w:p>
    <w:p w14:paraId="72295DA6" w14:textId="52EBD6D6" w:rsidR="00793DD9" w:rsidRPr="006D06C4" w:rsidRDefault="00793DD9" w:rsidP="006D06C4">
      <w:pPr>
        <w:ind w:firstLine="720"/>
        <w:jc w:val="both"/>
        <w:rPr>
          <w:rFonts w:ascii="Times New Roman" w:hAnsi="Times New Roman" w:cs="Times New Roman"/>
          <w:sz w:val="28"/>
          <w:szCs w:val="28"/>
        </w:rPr>
      </w:pPr>
      <w:r w:rsidRPr="006D06C4">
        <w:rPr>
          <w:rFonts w:ascii="Times New Roman" w:hAnsi="Times New Roman" w:cs="Times New Roman"/>
          <w:sz w:val="28"/>
          <w:szCs w:val="28"/>
        </w:rPr>
        <w:t xml:space="preserve">The present system is based on online collaboration tools such as </w:t>
      </w:r>
      <w:proofErr w:type="spellStart"/>
      <w:r w:rsidRPr="006D06C4">
        <w:rPr>
          <w:rFonts w:ascii="Times New Roman" w:hAnsi="Times New Roman" w:cs="Times New Roman"/>
          <w:sz w:val="28"/>
          <w:szCs w:val="28"/>
        </w:rPr>
        <w:t>Creately</w:t>
      </w:r>
      <w:proofErr w:type="spellEnd"/>
      <w:r w:rsidRPr="006D06C4">
        <w:rPr>
          <w:rFonts w:ascii="Times New Roman" w:hAnsi="Times New Roman" w:cs="Times New Roman"/>
          <w:sz w:val="28"/>
          <w:szCs w:val="28"/>
        </w:rPr>
        <w:t xml:space="preserve"> to develop class diagrams and allows multiple users to work on diagrams at the same time. However, such tools have a steep learning curve for novices, as many end-users struggle with interface navigation and functionality. Additionally, there is no real-time guidance or error checking, leading to inefficient collaboration and incorrect diagram creation. Diagrams can also become visually cluttered or exceedingly multifaceted, leading to ineffectual displays of information with limited clarity or conciseness. In summary, these shortcomings lead to slow task completion, reduced user-friendliness, and low user satisfaction. These challenges are acute in education settings, where students need more support.</w:t>
      </w:r>
    </w:p>
    <w:p w14:paraId="7A544B0C" w14:textId="77777777" w:rsidR="006D06C4" w:rsidRDefault="006D06C4" w:rsidP="006D06C4">
      <w:pPr>
        <w:jc w:val="both"/>
        <w:rPr>
          <w:rFonts w:ascii="Times New Roman" w:hAnsi="Times New Roman" w:cs="Times New Roman"/>
          <w:b/>
          <w:bCs/>
          <w:sz w:val="28"/>
          <w:szCs w:val="28"/>
        </w:rPr>
      </w:pPr>
    </w:p>
    <w:p w14:paraId="1DB9B41F" w14:textId="02FE8C2D" w:rsidR="00793DD9" w:rsidRPr="006D06C4" w:rsidRDefault="00793DD9" w:rsidP="006D06C4">
      <w:pPr>
        <w:jc w:val="both"/>
        <w:rPr>
          <w:rFonts w:ascii="Times New Roman" w:hAnsi="Times New Roman" w:cs="Times New Roman"/>
          <w:b/>
          <w:bCs/>
          <w:sz w:val="28"/>
          <w:szCs w:val="28"/>
        </w:rPr>
      </w:pPr>
      <w:r w:rsidRPr="006D06C4">
        <w:rPr>
          <w:rFonts w:ascii="Times New Roman" w:hAnsi="Times New Roman" w:cs="Times New Roman"/>
          <w:b/>
          <w:bCs/>
          <w:sz w:val="28"/>
          <w:szCs w:val="28"/>
        </w:rPr>
        <w:lastRenderedPageBreak/>
        <w:t>Disadvantages of the Existing System:</w:t>
      </w:r>
    </w:p>
    <w:p w14:paraId="73FEEC6F" w14:textId="27F9302B" w:rsidR="00793DD9" w:rsidRPr="006D06C4" w:rsidRDefault="00793DD9" w:rsidP="006D06C4">
      <w:pPr>
        <w:pStyle w:val="ListParagraph"/>
        <w:numPr>
          <w:ilvl w:val="0"/>
          <w:numId w:val="1"/>
        </w:numPr>
        <w:jc w:val="both"/>
        <w:rPr>
          <w:rFonts w:ascii="Times New Roman" w:hAnsi="Times New Roman" w:cs="Times New Roman"/>
          <w:sz w:val="28"/>
          <w:szCs w:val="28"/>
        </w:rPr>
      </w:pPr>
      <w:r w:rsidRPr="006D06C4">
        <w:rPr>
          <w:rFonts w:ascii="Times New Roman" w:hAnsi="Times New Roman" w:cs="Times New Roman"/>
          <w:sz w:val="28"/>
          <w:szCs w:val="28"/>
        </w:rPr>
        <w:t>Steep learning curve for novice users or students.</w:t>
      </w:r>
    </w:p>
    <w:p w14:paraId="1068F449" w14:textId="5F19909D" w:rsidR="00793DD9" w:rsidRPr="006D06C4" w:rsidRDefault="00793DD9" w:rsidP="006D06C4">
      <w:pPr>
        <w:pStyle w:val="ListParagraph"/>
        <w:numPr>
          <w:ilvl w:val="0"/>
          <w:numId w:val="1"/>
        </w:numPr>
        <w:jc w:val="both"/>
        <w:rPr>
          <w:rFonts w:ascii="Times New Roman" w:hAnsi="Times New Roman" w:cs="Times New Roman"/>
          <w:sz w:val="28"/>
          <w:szCs w:val="28"/>
        </w:rPr>
      </w:pPr>
      <w:r w:rsidRPr="006D06C4">
        <w:rPr>
          <w:rFonts w:ascii="Times New Roman" w:hAnsi="Times New Roman" w:cs="Times New Roman"/>
          <w:sz w:val="28"/>
          <w:szCs w:val="28"/>
        </w:rPr>
        <w:t>No real-time guidance or error checking.</w:t>
      </w:r>
    </w:p>
    <w:p w14:paraId="5671596E" w14:textId="1A022386" w:rsidR="00793DD9" w:rsidRPr="006D06C4" w:rsidRDefault="00793DD9" w:rsidP="006D06C4">
      <w:pPr>
        <w:pStyle w:val="ListParagraph"/>
        <w:numPr>
          <w:ilvl w:val="0"/>
          <w:numId w:val="1"/>
        </w:numPr>
        <w:jc w:val="both"/>
        <w:rPr>
          <w:rFonts w:ascii="Times New Roman" w:hAnsi="Times New Roman" w:cs="Times New Roman"/>
          <w:sz w:val="28"/>
          <w:szCs w:val="28"/>
        </w:rPr>
      </w:pPr>
      <w:r w:rsidRPr="006D06C4">
        <w:rPr>
          <w:rFonts w:ascii="Times New Roman" w:hAnsi="Times New Roman" w:cs="Times New Roman"/>
          <w:sz w:val="28"/>
          <w:szCs w:val="28"/>
        </w:rPr>
        <w:t>Diagrams can become visually cluttered or excessively complex.</w:t>
      </w:r>
    </w:p>
    <w:p w14:paraId="4254B781" w14:textId="675098C8" w:rsidR="00793DD9" w:rsidRPr="006D06C4" w:rsidRDefault="00793DD9" w:rsidP="006D06C4">
      <w:pPr>
        <w:pStyle w:val="ListParagraph"/>
        <w:numPr>
          <w:ilvl w:val="0"/>
          <w:numId w:val="1"/>
        </w:numPr>
        <w:jc w:val="both"/>
        <w:rPr>
          <w:rFonts w:ascii="Times New Roman" w:hAnsi="Times New Roman" w:cs="Times New Roman"/>
          <w:sz w:val="28"/>
          <w:szCs w:val="28"/>
        </w:rPr>
      </w:pPr>
      <w:r w:rsidRPr="006D06C4">
        <w:rPr>
          <w:rFonts w:ascii="Times New Roman" w:hAnsi="Times New Roman" w:cs="Times New Roman"/>
          <w:sz w:val="28"/>
          <w:szCs w:val="28"/>
        </w:rPr>
        <w:t>Lead to slower task completion and reduced efficiency.</w:t>
      </w:r>
    </w:p>
    <w:p w14:paraId="3792448D" w14:textId="4710B730" w:rsidR="00793DD9" w:rsidRPr="006D06C4" w:rsidRDefault="00793DD9" w:rsidP="006D06C4">
      <w:pPr>
        <w:pStyle w:val="ListParagraph"/>
        <w:numPr>
          <w:ilvl w:val="0"/>
          <w:numId w:val="1"/>
        </w:numPr>
        <w:jc w:val="both"/>
        <w:rPr>
          <w:rFonts w:ascii="Times New Roman" w:hAnsi="Times New Roman" w:cs="Times New Roman"/>
          <w:sz w:val="28"/>
          <w:szCs w:val="28"/>
        </w:rPr>
      </w:pPr>
      <w:r w:rsidRPr="006D06C4">
        <w:rPr>
          <w:rFonts w:ascii="Times New Roman" w:hAnsi="Times New Roman" w:cs="Times New Roman"/>
          <w:sz w:val="28"/>
          <w:szCs w:val="28"/>
        </w:rPr>
        <w:t>Create lower user satisfaction and increased opportunities for error.</w:t>
      </w:r>
    </w:p>
    <w:p w14:paraId="212D89DB" w14:textId="77777777" w:rsidR="006D06C4" w:rsidRPr="006D06C4" w:rsidRDefault="006D06C4" w:rsidP="006D06C4">
      <w:pPr>
        <w:jc w:val="both"/>
        <w:rPr>
          <w:rFonts w:ascii="Times New Roman" w:hAnsi="Times New Roman" w:cs="Times New Roman"/>
          <w:b/>
          <w:bCs/>
          <w:sz w:val="28"/>
          <w:szCs w:val="28"/>
        </w:rPr>
      </w:pPr>
      <w:r w:rsidRPr="006D06C4">
        <w:rPr>
          <w:rFonts w:ascii="Times New Roman" w:hAnsi="Times New Roman" w:cs="Times New Roman"/>
          <w:b/>
          <w:bCs/>
          <w:sz w:val="28"/>
          <w:szCs w:val="28"/>
        </w:rPr>
        <w:t>Proposed System:</w:t>
      </w:r>
    </w:p>
    <w:p w14:paraId="247EEAA6" w14:textId="2E6CDB80" w:rsidR="006D06C4" w:rsidRPr="006D06C4" w:rsidRDefault="006D06C4" w:rsidP="006D06C4">
      <w:pPr>
        <w:ind w:firstLine="720"/>
        <w:jc w:val="both"/>
        <w:rPr>
          <w:rFonts w:ascii="Times New Roman" w:hAnsi="Times New Roman" w:cs="Times New Roman"/>
          <w:sz w:val="28"/>
          <w:szCs w:val="28"/>
        </w:rPr>
      </w:pPr>
      <w:r w:rsidRPr="006D06C4">
        <w:rPr>
          <w:rFonts w:ascii="Times New Roman" w:hAnsi="Times New Roman" w:cs="Times New Roman"/>
          <w:sz w:val="28"/>
          <w:szCs w:val="28"/>
        </w:rPr>
        <w:t>The suggested system SOCIO is an AI-based chatbot that supports the user to create class diagrams through natural language dialogue. The chatbot suggests, advises, and corrects diagramming errors in real-time while still presenting diagrams simply, and clearly. SOCIO allows intuitive user dialogue, which shortens the expected learning curve, and optimizes speed and efficiency in collaborating for class diagrams. All experiment studies indicated diagrams are more informative in structure and easier to read and understand using SOCIO as opposed to conventional diagramming boards. User satisfaction increased, and SOCIO additionally supported effective teamwork among learners in educational and professional settings of software engineering.</w:t>
      </w:r>
    </w:p>
    <w:p w14:paraId="2FD61960" w14:textId="77777777" w:rsidR="006D06C4" w:rsidRPr="006D06C4" w:rsidRDefault="006D06C4" w:rsidP="006D06C4">
      <w:pPr>
        <w:jc w:val="both"/>
        <w:rPr>
          <w:rFonts w:ascii="Times New Roman" w:hAnsi="Times New Roman" w:cs="Times New Roman"/>
          <w:b/>
          <w:bCs/>
          <w:sz w:val="28"/>
          <w:szCs w:val="28"/>
          <w:lang w:val="en-IN"/>
        </w:rPr>
      </w:pPr>
      <w:r w:rsidRPr="006D06C4">
        <w:rPr>
          <w:rFonts w:ascii="Times New Roman" w:hAnsi="Times New Roman" w:cs="Times New Roman"/>
          <w:b/>
          <w:bCs/>
          <w:sz w:val="28"/>
          <w:szCs w:val="28"/>
          <w:lang w:val="en-IN"/>
        </w:rPr>
        <w:t>Advantages of the Proposed System:</w:t>
      </w:r>
    </w:p>
    <w:p w14:paraId="73732E1B" w14:textId="178AA897" w:rsidR="006D06C4" w:rsidRPr="006D06C4" w:rsidRDefault="006D06C4" w:rsidP="006D06C4">
      <w:pPr>
        <w:pStyle w:val="ListParagraph"/>
        <w:numPr>
          <w:ilvl w:val="0"/>
          <w:numId w:val="2"/>
        </w:numPr>
        <w:jc w:val="both"/>
        <w:rPr>
          <w:rFonts w:ascii="Times New Roman" w:hAnsi="Times New Roman" w:cs="Times New Roman"/>
          <w:sz w:val="28"/>
          <w:szCs w:val="28"/>
        </w:rPr>
      </w:pPr>
      <w:r w:rsidRPr="006D06C4">
        <w:rPr>
          <w:rFonts w:ascii="Times New Roman" w:hAnsi="Times New Roman" w:cs="Times New Roman"/>
          <w:sz w:val="28"/>
          <w:szCs w:val="28"/>
        </w:rPr>
        <w:t>Provides real time guidance and supported suggestions when creating diagrams.</w:t>
      </w:r>
    </w:p>
    <w:p w14:paraId="39BC3FA1" w14:textId="112019CE" w:rsidR="006D06C4" w:rsidRPr="006D06C4" w:rsidRDefault="006D06C4" w:rsidP="006D06C4">
      <w:pPr>
        <w:pStyle w:val="ListParagraph"/>
        <w:numPr>
          <w:ilvl w:val="0"/>
          <w:numId w:val="2"/>
        </w:numPr>
        <w:jc w:val="both"/>
        <w:rPr>
          <w:rFonts w:ascii="Times New Roman" w:hAnsi="Times New Roman" w:cs="Times New Roman"/>
          <w:sz w:val="28"/>
          <w:szCs w:val="28"/>
        </w:rPr>
      </w:pPr>
      <w:r w:rsidRPr="006D06C4">
        <w:rPr>
          <w:rFonts w:ascii="Times New Roman" w:hAnsi="Times New Roman" w:cs="Times New Roman"/>
          <w:sz w:val="28"/>
          <w:szCs w:val="28"/>
        </w:rPr>
        <w:t>Reduces learning curve for the user, which is significant for novice use.</w:t>
      </w:r>
    </w:p>
    <w:p w14:paraId="493CB4F2" w14:textId="667E2A0D" w:rsidR="006D06C4" w:rsidRPr="006D06C4" w:rsidRDefault="006D06C4" w:rsidP="006D06C4">
      <w:pPr>
        <w:pStyle w:val="ListParagraph"/>
        <w:numPr>
          <w:ilvl w:val="0"/>
          <w:numId w:val="2"/>
        </w:numPr>
        <w:jc w:val="both"/>
        <w:rPr>
          <w:rFonts w:ascii="Times New Roman" w:hAnsi="Times New Roman" w:cs="Times New Roman"/>
          <w:sz w:val="28"/>
          <w:szCs w:val="28"/>
        </w:rPr>
      </w:pPr>
      <w:r w:rsidRPr="006D06C4">
        <w:rPr>
          <w:rFonts w:ascii="Times New Roman" w:hAnsi="Times New Roman" w:cs="Times New Roman"/>
          <w:sz w:val="28"/>
          <w:szCs w:val="28"/>
        </w:rPr>
        <w:t>Provides concise, strong structured, and readable class diagrams.</w:t>
      </w:r>
    </w:p>
    <w:p w14:paraId="01282F00" w14:textId="776B3286" w:rsidR="006D06C4" w:rsidRPr="006D06C4" w:rsidRDefault="006D06C4" w:rsidP="006D06C4">
      <w:pPr>
        <w:pStyle w:val="ListParagraph"/>
        <w:numPr>
          <w:ilvl w:val="0"/>
          <w:numId w:val="2"/>
        </w:numPr>
        <w:jc w:val="both"/>
        <w:rPr>
          <w:rFonts w:ascii="Times New Roman" w:hAnsi="Times New Roman" w:cs="Times New Roman"/>
          <w:sz w:val="28"/>
          <w:szCs w:val="28"/>
        </w:rPr>
      </w:pPr>
      <w:r w:rsidRPr="006D06C4">
        <w:rPr>
          <w:rFonts w:ascii="Times New Roman" w:hAnsi="Times New Roman" w:cs="Times New Roman"/>
          <w:sz w:val="28"/>
          <w:szCs w:val="28"/>
        </w:rPr>
        <w:t>Improves collaboration efficiency and reduces diagram errors.</w:t>
      </w:r>
    </w:p>
    <w:p w14:paraId="4024513D" w14:textId="7D9FD2E9" w:rsidR="00793DD9" w:rsidRPr="006D06C4" w:rsidRDefault="006D06C4" w:rsidP="006D06C4">
      <w:pPr>
        <w:pStyle w:val="ListParagraph"/>
        <w:numPr>
          <w:ilvl w:val="0"/>
          <w:numId w:val="2"/>
        </w:numPr>
        <w:jc w:val="both"/>
        <w:rPr>
          <w:rFonts w:ascii="Times New Roman" w:hAnsi="Times New Roman" w:cs="Times New Roman"/>
          <w:sz w:val="28"/>
          <w:szCs w:val="28"/>
        </w:rPr>
      </w:pPr>
      <w:r w:rsidRPr="006D06C4">
        <w:rPr>
          <w:rFonts w:ascii="Times New Roman" w:hAnsi="Times New Roman" w:cs="Times New Roman"/>
          <w:sz w:val="28"/>
          <w:szCs w:val="28"/>
        </w:rPr>
        <w:t>Increases user satisfaction and engagement in both learning and professional settings.</w:t>
      </w:r>
    </w:p>
    <w:p w14:paraId="4E9B39C3" w14:textId="1B67F1B4" w:rsidR="006D06C4" w:rsidRDefault="006D06C4" w:rsidP="006D06C4">
      <w:pPr>
        <w:jc w:val="both"/>
        <w:rPr>
          <w:rFonts w:ascii="Times New Roman" w:hAnsi="Times New Roman" w:cs="Times New Roman"/>
          <w:b/>
          <w:bCs/>
          <w:sz w:val="28"/>
          <w:szCs w:val="28"/>
        </w:rPr>
      </w:pPr>
      <w:r>
        <w:rPr>
          <w:rFonts w:ascii="Times New Roman" w:hAnsi="Times New Roman" w:cs="Times New Roman"/>
          <w:b/>
          <w:bCs/>
          <w:sz w:val="28"/>
          <w:szCs w:val="28"/>
        </w:rPr>
        <w:t>System Architecture:</w:t>
      </w:r>
    </w:p>
    <w:p w14:paraId="6CD3E961" w14:textId="4EE36D1C" w:rsidR="006D06C4" w:rsidRDefault="00634F2E" w:rsidP="00634F2E">
      <w:pPr>
        <w:jc w:val="center"/>
        <w:rPr>
          <w:rFonts w:ascii="Times New Roman" w:hAnsi="Times New Roman" w:cs="Times New Roman"/>
          <w:b/>
          <w:bCs/>
          <w:sz w:val="28"/>
          <w:szCs w:val="28"/>
        </w:rPr>
      </w:pPr>
      <w:r w:rsidRPr="00634F2E">
        <w:rPr>
          <w:rFonts w:ascii="Times New Roman" w:hAnsi="Times New Roman" w:cs="Times New Roman"/>
          <w:b/>
          <w:bCs/>
          <w:noProof/>
          <w:sz w:val="28"/>
          <w:szCs w:val="28"/>
        </w:rPr>
        <w:lastRenderedPageBreak/>
        <w:drawing>
          <wp:inline distT="0" distB="0" distL="0" distR="0" wp14:anchorId="05DDB606" wp14:editId="4670F932">
            <wp:extent cx="5943600" cy="3575050"/>
            <wp:effectExtent l="0" t="0" r="0" b="0"/>
            <wp:docPr id="1584009425"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09425" name="Picture 1" descr="A diagram of a product&#10;&#10;AI-generated content may be incorrect."/>
                    <pic:cNvPicPr/>
                  </pic:nvPicPr>
                  <pic:blipFill>
                    <a:blip r:embed="rId5"/>
                    <a:stretch>
                      <a:fillRect/>
                    </a:stretch>
                  </pic:blipFill>
                  <pic:spPr>
                    <a:xfrm>
                      <a:off x="0" y="0"/>
                      <a:ext cx="5943600" cy="3575050"/>
                    </a:xfrm>
                    <a:prstGeom prst="rect">
                      <a:avLst/>
                    </a:prstGeom>
                  </pic:spPr>
                </pic:pic>
              </a:graphicData>
            </a:graphic>
          </wp:inline>
        </w:drawing>
      </w:r>
    </w:p>
    <w:p w14:paraId="214B1898" w14:textId="1A4AE329" w:rsidR="00633150" w:rsidRDefault="00633150" w:rsidP="00DB206B">
      <w:pPr>
        <w:rPr>
          <w:rFonts w:ascii="Times New Roman" w:hAnsi="Times New Roman" w:cs="Times New Roman"/>
          <w:b/>
          <w:bCs/>
          <w:sz w:val="28"/>
          <w:szCs w:val="28"/>
          <w:lang w:val="en-IN"/>
        </w:rPr>
      </w:pPr>
      <w:r w:rsidRPr="00633150">
        <w:rPr>
          <w:rFonts w:ascii="Times New Roman" w:hAnsi="Times New Roman" w:cs="Times New Roman"/>
          <w:b/>
          <w:bCs/>
          <w:sz w:val="28"/>
          <w:szCs w:val="28"/>
        </w:rPr>
        <w:t>Module Description</w:t>
      </w:r>
      <w:r>
        <w:rPr>
          <w:rFonts w:ascii="Times New Roman" w:hAnsi="Times New Roman" w:cs="Times New Roman"/>
          <w:b/>
          <w:bCs/>
          <w:sz w:val="28"/>
          <w:szCs w:val="28"/>
        </w:rPr>
        <w:t>:</w:t>
      </w:r>
    </w:p>
    <w:p w14:paraId="1CD9CBBE" w14:textId="7BDB25EE" w:rsidR="00DB206B" w:rsidRPr="00DB206B" w:rsidRDefault="00DB206B" w:rsidP="00DB206B">
      <w:pPr>
        <w:rPr>
          <w:rFonts w:ascii="Times New Roman" w:hAnsi="Times New Roman" w:cs="Times New Roman"/>
          <w:b/>
          <w:bCs/>
          <w:sz w:val="28"/>
          <w:szCs w:val="28"/>
          <w:lang w:val="en-IN"/>
        </w:rPr>
      </w:pPr>
      <w:r w:rsidRPr="00DB206B">
        <w:rPr>
          <w:rFonts w:ascii="Times New Roman" w:hAnsi="Times New Roman" w:cs="Times New Roman"/>
          <w:b/>
          <w:bCs/>
          <w:sz w:val="28"/>
          <w:szCs w:val="28"/>
          <w:lang w:val="en-IN"/>
        </w:rPr>
        <w:t>1: Experimental Design and Participant Management</w:t>
      </w:r>
    </w:p>
    <w:p w14:paraId="00986FD8" w14:textId="56D9066C" w:rsidR="00DB206B" w:rsidRPr="00DB206B" w:rsidRDefault="00DB206B" w:rsidP="00DB206B">
      <w:pPr>
        <w:rPr>
          <w:rFonts w:ascii="Times New Roman" w:hAnsi="Times New Roman" w:cs="Times New Roman"/>
          <w:sz w:val="28"/>
          <w:szCs w:val="28"/>
          <w:lang w:val="en-IN"/>
        </w:rPr>
      </w:pPr>
      <w:r w:rsidRPr="00DB206B">
        <w:rPr>
          <w:rFonts w:ascii="Times New Roman" w:hAnsi="Times New Roman" w:cs="Times New Roman"/>
          <w:sz w:val="28"/>
          <w:szCs w:val="28"/>
          <w:lang w:val="en-IN"/>
        </w:rPr>
        <w:t>This module designs and manages the family of experiments to compare the two tools. It handles participant registration, task assignment, and experimental setup in academic environments. It ensures controlled conditions for fair usability comparison.</w:t>
      </w:r>
    </w:p>
    <w:p w14:paraId="7307585B" w14:textId="02C6A730" w:rsidR="00DB206B" w:rsidRPr="00DB206B" w:rsidRDefault="00DB206B" w:rsidP="00DB206B">
      <w:pPr>
        <w:rPr>
          <w:rFonts w:ascii="Times New Roman" w:hAnsi="Times New Roman" w:cs="Times New Roman"/>
          <w:b/>
          <w:bCs/>
          <w:sz w:val="28"/>
          <w:szCs w:val="28"/>
          <w:lang w:val="en-IN"/>
        </w:rPr>
      </w:pPr>
      <w:r w:rsidRPr="00DB206B">
        <w:rPr>
          <w:rFonts w:ascii="Times New Roman" w:hAnsi="Times New Roman" w:cs="Times New Roman"/>
          <w:b/>
          <w:bCs/>
          <w:sz w:val="28"/>
          <w:szCs w:val="28"/>
          <w:lang w:val="en-IN"/>
        </w:rPr>
        <w:t xml:space="preserve">2: Chatbot-Based </w:t>
      </w:r>
      <w:proofErr w:type="spellStart"/>
      <w:r w:rsidRPr="00DB206B">
        <w:rPr>
          <w:rFonts w:ascii="Times New Roman" w:hAnsi="Times New Roman" w:cs="Times New Roman"/>
          <w:b/>
          <w:bCs/>
          <w:sz w:val="28"/>
          <w:szCs w:val="28"/>
          <w:lang w:val="en-IN"/>
        </w:rPr>
        <w:t>Modeling</w:t>
      </w:r>
      <w:proofErr w:type="spellEnd"/>
      <w:r w:rsidRPr="00DB206B">
        <w:rPr>
          <w:rFonts w:ascii="Times New Roman" w:hAnsi="Times New Roman" w:cs="Times New Roman"/>
          <w:b/>
          <w:bCs/>
          <w:sz w:val="28"/>
          <w:szCs w:val="28"/>
          <w:lang w:val="en-IN"/>
        </w:rPr>
        <w:t xml:space="preserve"> System (SOCIO)</w:t>
      </w:r>
    </w:p>
    <w:p w14:paraId="488206CA" w14:textId="5B9F2120" w:rsidR="00DB206B" w:rsidRPr="00DB206B" w:rsidRDefault="00DB206B" w:rsidP="00DB206B">
      <w:pPr>
        <w:rPr>
          <w:rFonts w:ascii="Times New Roman" w:hAnsi="Times New Roman" w:cs="Times New Roman"/>
          <w:sz w:val="28"/>
          <w:szCs w:val="28"/>
          <w:lang w:val="en-IN"/>
        </w:rPr>
      </w:pPr>
      <w:r w:rsidRPr="00DB206B">
        <w:rPr>
          <w:rFonts w:ascii="Times New Roman" w:hAnsi="Times New Roman" w:cs="Times New Roman"/>
          <w:sz w:val="28"/>
          <w:szCs w:val="28"/>
          <w:lang w:val="en-IN"/>
        </w:rPr>
        <w:t>This module enables collaborative UML class diagram creation using a chatbot interface. Users interact through natural language to generate and modify diagrams. The system records interaction logs, task completion time, and user feedback.</w:t>
      </w:r>
    </w:p>
    <w:p w14:paraId="3F4B4E6C" w14:textId="6D879800" w:rsidR="00DB206B" w:rsidRPr="00DB206B" w:rsidRDefault="00DB206B" w:rsidP="00DB206B">
      <w:pPr>
        <w:rPr>
          <w:rFonts w:ascii="Times New Roman" w:hAnsi="Times New Roman" w:cs="Times New Roman"/>
          <w:b/>
          <w:bCs/>
          <w:sz w:val="28"/>
          <w:szCs w:val="28"/>
          <w:lang w:val="en-IN"/>
        </w:rPr>
      </w:pPr>
      <w:r w:rsidRPr="00DB206B">
        <w:rPr>
          <w:rFonts w:ascii="Times New Roman" w:hAnsi="Times New Roman" w:cs="Times New Roman"/>
          <w:b/>
          <w:bCs/>
          <w:sz w:val="28"/>
          <w:szCs w:val="28"/>
          <w:lang w:val="en-IN"/>
        </w:rPr>
        <w:t xml:space="preserve">3: Online Collaborative </w:t>
      </w:r>
      <w:proofErr w:type="spellStart"/>
      <w:r w:rsidRPr="00DB206B">
        <w:rPr>
          <w:rFonts w:ascii="Times New Roman" w:hAnsi="Times New Roman" w:cs="Times New Roman"/>
          <w:b/>
          <w:bCs/>
          <w:sz w:val="28"/>
          <w:szCs w:val="28"/>
          <w:lang w:val="en-IN"/>
        </w:rPr>
        <w:t>Modeling</w:t>
      </w:r>
      <w:proofErr w:type="spellEnd"/>
      <w:r w:rsidRPr="00DB206B">
        <w:rPr>
          <w:rFonts w:ascii="Times New Roman" w:hAnsi="Times New Roman" w:cs="Times New Roman"/>
          <w:b/>
          <w:bCs/>
          <w:sz w:val="28"/>
          <w:szCs w:val="28"/>
          <w:lang w:val="en-IN"/>
        </w:rPr>
        <w:t xml:space="preserve"> Tool Integration</w:t>
      </w:r>
    </w:p>
    <w:p w14:paraId="3EE4E1E1" w14:textId="5F0C14D2" w:rsidR="00DB206B" w:rsidRPr="00DB206B" w:rsidRDefault="00DB206B" w:rsidP="00DB206B">
      <w:pPr>
        <w:rPr>
          <w:rFonts w:ascii="Times New Roman" w:hAnsi="Times New Roman" w:cs="Times New Roman"/>
          <w:sz w:val="28"/>
          <w:szCs w:val="28"/>
          <w:lang w:val="en-IN"/>
        </w:rPr>
      </w:pPr>
      <w:r w:rsidRPr="00DB206B">
        <w:rPr>
          <w:rFonts w:ascii="Times New Roman" w:hAnsi="Times New Roman" w:cs="Times New Roman"/>
          <w:sz w:val="28"/>
          <w:szCs w:val="28"/>
          <w:lang w:val="en-IN"/>
        </w:rPr>
        <w:t xml:space="preserve">This module provides access to a graphical web-based </w:t>
      </w:r>
      <w:proofErr w:type="spellStart"/>
      <w:r w:rsidRPr="00DB206B">
        <w:rPr>
          <w:rFonts w:ascii="Times New Roman" w:hAnsi="Times New Roman" w:cs="Times New Roman"/>
          <w:sz w:val="28"/>
          <w:szCs w:val="28"/>
          <w:lang w:val="en-IN"/>
        </w:rPr>
        <w:t>modeling</w:t>
      </w:r>
      <w:proofErr w:type="spellEnd"/>
      <w:r w:rsidRPr="00DB206B">
        <w:rPr>
          <w:rFonts w:ascii="Times New Roman" w:hAnsi="Times New Roman" w:cs="Times New Roman"/>
          <w:sz w:val="28"/>
          <w:szCs w:val="28"/>
          <w:lang w:val="en-IN"/>
        </w:rPr>
        <w:t xml:space="preserve"> tool similar to </w:t>
      </w:r>
      <w:proofErr w:type="spellStart"/>
      <w:r w:rsidRPr="00DB206B">
        <w:rPr>
          <w:rFonts w:ascii="Times New Roman" w:hAnsi="Times New Roman" w:cs="Times New Roman"/>
          <w:sz w:val="28"/>
          <w:szCs w:val="28"/>
          <w:lang w:val="en-IN"/>
        </w:rPr>
        <w:t>Creately</w:t>
      </w:r>
      <w:proofErr w:type="spellEnd"/>
      <w:r w:rsidRPr="00DB206B">
        <w:rPr>
          <w:rFonts w:ascii="Times New Roman" w:hAnsi="Times New Roman" w:cs="Times New Roman"/>
          <w:sz w:val="28"/>
          <w:szCs w:val="28"/>
          <w:lang w:val="en-IN"/>
        </w:rPr>
        <w:t>. Participants build class diagrams using drag-and-drop features. The system tracks diagram completeness, conciseness, and task duration.</w:t>
      </w:r>
    </w:p>
    <w:p w14:paraId="6DBA48F5" w14:textId="1F25D085" w:rsidR="00DB206B" w:rsidRPr="00DB206B" w:rsidRDefault="00DB206B" w:rsidP="00DB206B">
      <w:pPr>
        <w:rPr>
          <w:rFonts w:ascii="Times New Roman" w:hAnsi="Times New Roman" w:cs="Times New Roman"/>
          <w:b/>
          <w:bCs/>
          <w:sz w:val="28"/>
          <w:szCs w:val="28"/>
          <w:lang w:val="en-IN"/>
        </w:rPr>
      </w:pPr>
      <w:r w:rsidRPr="00DB206B">
        <w:rPr>
          <w:rFonts w:ascii="Times New Roman" w:hAnsi="Times New Roman" w:cs="Times New Roman"/>
          <w:b/>
          <w:bCs/>
          <w:sz w:val="28"/>
          <w:szCs w:val="28"/>
          <w:lang w:val="en-IN"/>
        </w:rPr>
        <w:lastRenderedPageBreak/>
        <w:t>4: Usability and Performance Evaluation</w:t>
      </w:r>
    </w:p>
    <w:p w14:paraId="3EEA7D5A" w14:textId="471C2E37" w:rsidR="00DB206B" w:rsidRPr="00DB206B" w:rsidRDefault="00DB206B" w:rsidP="00DB206B">
      <w:pPr>
        <w:rPr>
          <w:rFonts w:ascii="Times New Roman" w:hAnsi="Times New Roman" w:cs="Times New Roman"/>
          <w:sz w:val="28"/>
          <w:szCs w:val="28"/>
          <w:lang w:val="en-IN"/>
        </w:rPr>
      </w:pPr>
      <w:r w:rsidRPr="00DB206B">
        <w:rPr>
          <w:rFonts w:ascii="Times New Roman" w:hAnsi="Times New Roman" w:cs="Times New Roman"/>
          <w:sz w:val="28"/>
          <w:szCs w:val="28"/>
          <w:lang w:val="en-IN"/>
        </w:rPr>
        <w:t>This module measures usability metrics such as task completion time, diagram quality, and user satisfaction. It collects both quantitative and qualitative feedback from participants. Standard usability evaluation methods are applied.</w:t>
      </w:r>
    </w:p>
    <w:p w14:paraId="44D7C527" w14:textId="6780E02D" w:rsidR="00DB206B" w:rsidRPr="00DB206B" w:rsidRDefault="00DB206B" w:rsidP="00DB206B">
      <w:pPr>
        <w:rPr>
          <w:rFonts w:ascii="Times New Roman" w:hAnsi="Times New Roman" w:cs="Times New Roman"/>
          <w:b/>
          <w:bCs/>
          <w:sz w:val="28"/>
          <w:szCs w:val="28"/>
          <w:lang w:val="en-IN"/>
        </w:rPr>
      </w:pPr>
      <w:r w:rsidRPr="00DB206B">
        <w:rPr>
          <w:rFonts w:ascii="Times New Roman" w:hAnsi="Times New Roman" w:cs="Times New Roman"/>
          <w:b/>
          <w:bCs/>
          <w:sz w:val="28"/>
          <w:szCs w:val="28"/>
          <w:lang w:val="en-IN"/>
        </w:rPr>
        <w:t>5: Comparative Analysis and Research Insights</w:t>
      </w:r>
    </w:p>
    <w:p w14:paraId="24B352BE" w14:textId="77777777" w:rsidR="00DB206B" w:rsidRPr="00DB206B" w:rsidRDefault="00DB206B" w:rsidP="00DB206B">
      <w:pPr>
        <w:rPr>
          <w:rFonts w:ascii="Times New Roman" w:hAnsi="Times New Roman" w:cs="Times New Roman"/>
          <w:sz w:val="28"/>
          <w:szCs w:val="28"/>
          <w:lang w:val="en-IN"/>
        </w:rPr>
      </w:pPr>
      <w:r w:rsidRPr="00DB206B">
        <w:rPr>
          <w:rFonts w:ascii="Times New Roman" w:hAnsi="Times New Roman" w:cs="Times New Roman"/>
          <w:sz w:val="28"/>
          <w:szCs w:val="28"/>
          <w:lang w:val="en-IN"/>
        </w:rPr>
        <w:t xml:space="preserve">This module </w:t>
      </w:r>
      <w:proofErr w:type="spellStart"/>
      <w:r w:rsidRPr="00DB206B">
        <w:rPr>
          <w:rFonts w:ascii="Times New Roman" w:hAnsi="Times New Roman" w:cs="Times New Roman"/>
          <w:sz w:val="28"/>
          <w:szCs w:val="28"/>
          <w:lang w:val="en-IN"/>
        </w:rPr>
        <w:t>analyzes</w:t>
      </w:r>
      <w:proofErr w:type="spellEnd"/>
      <w:r w:rsidRPr="00DB206B">
        <w:rPr>
          <w:rFonts w:ascii="Times New Roman" w:hAnsi="Times New Roman" w:cs="Times New Roman"/>
          <w:sz w:val="28"/>
          <w:szCs w:val="28"/>
          <w:lang w:val="en-IN"/>
        </w:rPr>
        <w:t xml:space="preserve"> experimental results to compare both tools statistically. It identifies strengths and limitations of chatbot-based </w:t>
      </w:r>
      <w:proofErr w:type="spellStart"/>
      <w:r w:rsidRPr="00DB206B">
        <w:rPr>
          <w:rFonts w:ascii="Times New Roman" w:hAnsi="Times New Roman" w:cs="Times New Roman"/>
          <w:sz w:val="28"/>
          <w:szCs w:val="28"/>
          <w:lang w:val="en-IN"/>
        </w:rPr>
        <w:t>modeling</w:t>
      </w:r>
      <w:proofErr w:type="spellEnd"/>
      <w:r w:rsidRPr="00DB206B">
        <w:rPr>
          <w:rFonts w:ascii="Times New Roman" w:hAnsi="Times New Roman" w:cs="Times New Roman"/>
          <w:sz w:val="28"/>
          <w:szCs w:val="28"/>
          <w:lang w:val="en-IN"/>
        </w:rPr>
        <w:t>. The module also provides recommendations and future research directions for collaborative diagramming.</w:t>
      </w:r>
    </w:p>
    <w:p w14:paraId="0AE22B70" w14:textId="295485A8" w:rsidR="00633150" w:rsidRPr="00633150" w:rsidRDefault="00633150" w:rsidP="00633150">
      <w:pPr>
        <w:rPr>
          <w:rFonts w:ascii="Times New Roman" w:hAnsi="Times New Roman" w:cs="Times New Roman"/>
          <w:b/>
          <w:bCs/>
          <w:sz w:val="28"/>
          <w:szCs w:val="28"/>
          <w:lang w:val="en-IN"/>
        </w:rPr>
      </w:pPr>
      <w:r w:rsidRPr="00633150">
        <w:rPr>
          <w:rFonts w:ascii="Times New Roman" w:hAnsi="Times New Roman" w:cs="Times New Roman"/>
          <w:b/>
          <w:bCs/>
          <w:sz w:val="28"/>
          <w:szCs w:val="28"/>
          <w:lang w:val="en-IN"/>
        </w:rPr>
        <w:t>Functional Requirements</w:t>
      </w:r>
      <w:r>
        <w:rPr>
          <w:rFonts w:ascii="Times New Roman" w:hAnsi="Times New Roman" w:cs="Times New Roman"/>
          <w:b/>
          <w:bCs/>
          <w:sz w:val="28"/>
          <w:szCs w:val="28"/>
          <w:lang w:val="en-IN"/>
        </w:rPr>
        <w:t>:</w:t>
      </w:r>
    </w:p>
    <w:p w14:paraId="21A91BFD" w14:textId="0D512B72" w:rsidR="00633150" w:rsidRPr="00633150" w:rsidRDefault="00633150" w:rsidP="00633150">
      <w:pPr>
        <w:rPr>
          <w:rFonts w:ascii="Times New Roman" w:hAnsi="Times New Roman" w:cs="Times New Roman"/>
          <w:b/>
          <w:bCs/>
          <w:sz w:val="28"/>
          <w:szCs w:val="28"/>
          <w:lang w:val="en-IN"/>
        </w:rPr>
      </w:pPr>
      <w:r w:rsidRPr="00633150">
        <w:rPr>
          <w:rFonts w:ascii="Times New Roman" w:hAnsi="Times New Roman" w:cs="Times New Roman"/>
          <w:b/>
          <w:bCs/>
          <w:sz w:val="28"/>
          <w:szCs w:val="28"/>
          <w:lang w:val="en-IN"/>
        </w:rPr>
        <w:t xml:space="preserve">1. User (Participant) – </w:t>
      </w:r>
    </w:p>
    <w:p w14:paraId="6FA38A81" w14:textId="77777777" w:rsidR="00633150" w:rsidRPr="00633150" w:rsidRDefault="00633150" w:rsidP="00633150">
      <w:pPr>
        <w:numPr>
          <w:ilvl w:val="0"/>
          <w:numId w:val="3"/>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User Login</w:t>
      </w:r>
      <w:r w:rsidRPr="00633150">
        <w:rPr>
          <w:rFonts w:ascii="Times New Roman" w:hAnsi="Times New Roman" w:cs="Times New Roman"/>
          <w:sz w:val="28"/>
          <w:szCs w:val="28"/>
          <w:lang w:val="en-IN"/>
        </w:rPr>
        <w:br/>
        <w:t xml:space="preserve">The system shall allow participants to securely log in to access assigned </w:t>
      </w:r>
      <w:proofErr w:type="spellStart"/>
      <w:r w:rsidRPr="00633150">
        <w:rPr>
          <w:rFonts w:ascii="Times New Roman" w:hAnsi="Times New Roman" w:cs="Times New Roman"/>
          <w:sz w:val="28"/>
          <w:szCs w:val="28"/>
          <w:lang w:val="en-IN"/>
        </w:rPr>
        <w:t>modeling</w:t>
      </w:r>
      <w:proofErr w:type="spellEnd"/>
      <w:r w:rsidRPr="00633150">
        <w:rPr>
          <w:rFonts w:ascii="Times New Roman" w:hAnsi="Times New Roman" w:cs="Times New Roman"/>
          <w:sz w:val="28"/>
          <w:szCs w:val="28"/>
          <w:lang w:val="en-IN"/>
        </w:rPr>
        <w:t xml:space="preserve"> tasks.</w:t>
      </w:r>
    </w:p>
    <w:p w14:paraId="70056FA5" w14:textId="77777777" w:rsidR="00633150" w:rsidRPr="00633150" w:rsidRDefault="00633150" w:rsidP="00633150">
      <w:pPr>
        <w:numPr>
          <w:ilvl w:val="0"/>
          <w:numId w:val="3"/>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Task Participation</w:t>
      </w:r>
      <w:r w:rsidRPr="00633150">
        <w:rPr>
          <w:rFonts w:ascii="Times New Roman" w:hAnsi="Times New Roman" w:cs="Times New Roman"/>
          <w:sz w:val="28"/>
          <w:szCs w:val="28"/>
          <w:lang w:val="en-IN"/>
        </w:rPr>
        <w:br/>
        <w:t xml:space="preserve">The system shall allow users to view and perform assigned class diagram </w:t>
      </w:r>
      <w:proofErr w:type="spellStart"/>
      <w:r w:rsidRPr="00633150">
        <w:rPr>
          <w:rFonts w:ascii="Times New Roman" w:hAnsi="Times New Roman" w:cs="Times New Roman"/>
          <w:sz w:val="28"/>
          <w:szCs w:val="28"/>
          <w:lang w:val="en-IN"/>
        </w:rPr>
        <w:t>modeling</w:t>
      </w:r>
      <w:proofErr w:type="spellEnd"/>
      <w:r w:rsidRPr="00633150">
        <w:rPr>
          <w:rFonts w:ascii="Times New Roman" w:hAnsi="Times New Roman" w:cs="Times New Roman"/>
          <w:sz w:val="28"/>
          <w:szCs w:val="28"/>
          <w:lang w:val="en-IN"/>
        </w:rPr>
        <w:t xml:space="preserve"> tasks.</w:t>
      </w:r>
    </w:p>
    <w:p w14:paraId="1B9905A7" w14:textId="77777777" w:rsidR="00633150" w:rsidRPr="00633150" w:rsidRDefault="00633150" w:rsidP="00633150">
      <w:pPr>
        <w:numPr>
          <w:ilvl w:val="0"/>
          <w:numId w:val="3"/>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 xml:space="preserve">Chatbot-Based </w:t>
      </w:r>
      <w:proofErr w:type="spellStart"/>
      <w:r w:rsidRPr="00633150">
        <w:rPr>
          <w:rFonts w:ascii="Times New Roman" w:hAnsi="Times New Roman" w:cs="Times New Roman"/>
          <w:b/>
          <w:bCs/>
          <w:sz w:val="28"/>
          <w:szCs w:val="28"/>
          <w:lang w:val="en-IN"/>
        </w:rPr>
        <w:t>Modeling</w:t>
      </w:r>
      <w:proofErr w:type="spellEnd"/>
      <w:r w:rsidRPr="00633150">
        <w:rPr>
          <w:rFonts w:ascii="Times New Roman" w:hAnsi="Times New Roman" w:cs="Times New Roman"/>
          <w:sz w:val="28"/>
          <w:szCs w:val="28"/>
          <w:lang w:val="en-IN"/>
        </w:rPr>
        <w:br/>
        <w:t>The system shall allow users to create and modify UML class diagrams using the chatbot interface.</w:t>
      </w:r>
    </w:p>
    <w:p w14:paraId="587AA31F" w14:textId="77777777" w:rsidR="00633150" w:rsidRPr="00633150" w:rsidRDefault="00633150" w:rsidP="00633150">
      <w:pPr>
        <w:numPr>
          <w:ilvl w:val="0"/>
          <w:numId w:val="3"/>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 xml:space="preserve">Graphical Tool </w:t>
      </w:r>
      <w:proofErr w:type="spellStart"/>
      <w:r w:rsidRPr="00633150">
        <w:rPr>
          <w:rFonts w:ascii="Times New Roman" w:hAnsi="Times New Roman" w:cs="Times New Roman"/>
          <w:b/>
          <w:bCs/>
          <w:sz w:val="28"/>
          <w:szCs w:val="28"/>
          <w:lang w:val="en-IN"/>
        </w:rPr>
        <w:t>Modeling</w:t>
      </w:r>
      <w:proofErr w:type="spellEnd"/>
      <w:r w:rsidRPr="00633150">
        <w:rPr>
          <w:rFonts w:ascii="Times New Roman" w:hAnsi="Times New Roman" w:cs="Times New Roman"/>
          <w:sz w:val="28"/>
          <w:szCs w:val="28"/>
          <w:lang w:val="en-IN"/>
        </w:rPr>
        <w:br/>
        <w:t xml:space="preserve">The system shall allow users to create UML class diagrams using the graphical </w:t>
      </w:r>
      <w:proofErr w:type="spellStart"/>
      <w:r w:rsidRPr="00633150">
        <w:rPr>
          <w:rFonts w:ascii="Times New Roman" w:hAnsi="Times New Roman" w:cs="Times New Roman"/>
          <w:sz w:val="28"/>
          <w:szCs w:val="28"/>
          <w:lang w:val="en-IN"/>
        </w:rPr>
        <w:t>modeling</w:t>
      </w:r>
      <w:proofErr w:type="spellEnd"/>
      <w:r w:rsidRPr="00633150">
        <w:rPr>
          <w:rFonts w:ascii="Times New Roman" w:hAnsi="Times New Roman" w:cs="Times New Roman"/>
          <w:sz w:val="28"/>
          <w:szCs w:val="28"/>
          <w:lang w:val="en-IN"/>
        </w:rPr>
        <w:t xml:space="preserve"> tool.</w:t>
      </w:r>
    </w:p>
    <w:p w14:paraId="73D0B2BA" w14:textId="77777777" w:rsidR="00633150" w:rsidRPr="00633150" w:rsidRDefault="00633150" w:rsidP="00633150">
      <w:pPr>
        <w:numPr>
          <w:ilvl w:val="0"/>
          <w:numId w:val="3"/>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Diagram Submission</w:t>
      </w:r>
      <w:r w:rsidRPr="00633150">
        <w:rPr>
          <w:rFonts w:ascii="Times New Roman" w:hAnsi="Times New Roman" w:cs="Times New Roman"/>
          <w:sz w:val="28"/>
          <w:szCs w:val="28"/>
          <w:lang w:val="en-IN"/>
        </w:rPr>
        <w:br/>
        <w:t>The system shall allow users to submit completed diagrams for evaluation.</w:t>
      </w:r>
    </w:p>
    <w:p w14:paraId="582A1C48" w14:textId="1055095A" w:rsidR="00633150" w:rsidRPr="00633150" w:rsidRDefault="00633150" w:rsidP="00633150">
      <w:pPr>
        <w:numPr>
          <w:ilvl w:val="0"/>
          <w:numId w:val="3"/>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Feedback Submission</w:t>
      </w:r>
      <w:r w:rsidRPr="00633150">
        <w:rPr>
          <w:rFonts w:ascii="Times New Roman" w:hAnsi="Times New Roman" w:cs="Times New Roman"/>
          <w:sz w:val="28"/>
          <w:szCs w:val="28"/>
          <w:lang w:val="en-IN"/>
        </w:rPr>
        <w:br/>
        <w:t>The system shall allow users to provide usability feedback and satisfaction ratings.</w:t>
      </w:r>
    </w:p>
    <w:p w14:paraId="628BE0DA" w14:textId="7D6D8497" w:rsidR="00633150" w:rsidRPr="00633150" w:rsidRDefault="00633150" w:rsidP="00633150">
      <w:pPr>
        <w:rPr>
          <w:rFonts w:ascii="Times New Roman" w:hAnsi="Times New Roman" w:cs="Times New Roman"/>
          <w:b/>
          <w:bCs/>
          <w:sz w:val="28"/>
          <w:szCs w:val="28"/>
          <w:lang w:val="en-IN"/>
        </w:rPr>
      </w:pPr>
      <w:r w:rsidRPr="00633150">
        <w:rPr>
          <w:rFonts w:ascii="Times New Roman" w:hAnsi="Times New Roman" w:cs="Times New Roman"/>
          <w:b/>
          <w:bCs/>
          <w:sz w:val="28"/>
          <w:szCs w:val="28"/>
          <w:lang w:val="en-IN"/>
        </w:rPr>
        <w:lastRenderedPageBreak/>
        <w:t xml:space="preserve">2. Admin (Researcher) – </w:t>
      </w:r>
    </w:p>
    <w:p w14:paraId="2B3DFE36" w14:textId="77777777" w:rsidR="00633150" w:rsidRPr="00633150" w:rsidRDefault="00633150" w:rsidP="00633150">
      <w:pPr>
        <w:numPr>
          <w:ilvl w:val="0"/>
          <w:numId w:val="4"/>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Admin Login</w:t>
      </w:r>
      <w:r w:rsidRPr="00633150">
        <w:rPr>
          <w:rFonts w:ascii="Times New Roman" w:hAnsi="Times New Roman" w:cs="Times New Roman"/>
          <w:sz w:val="28"/>
          <w:szCs w:val="28"/>
          <w:lang w:val="en-IN"/>
        </w:rPr>
        <w:br/>
        <w:t>The system shall allow administrators to securely log in with privileged access.</w:t>
      </w:r>
    </w:p>
    <w:p w14:paraId="044E307E" w14:textId="77777777" w:rsidR="00633150" w:rsidRPr="00633150" w:rsidRDefault="00633150" w:rsidP="00633150">
      <w:pPr>
        <w:numPr>
          <w:ilvl w:val="0"/>
          <w:numId w:val="4"/>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Participant Management</w:t>
      </w:r>
      <w:r w:rsidRPr="00633150">
        <w:rPr>
          <w:rFonts w:ascii="Times New Roman" w:hAnsi="Times New Roman" w:cs="Times New Roman"/>
          <w:sz w:val="28"/>
          <w:szCs w:val="28"/>
          <w:lang w:val="en-IN"/>
        </w:rPr>
        <w:br/>
        <w:t>The system shall allow administrators to manage participants and assign experimental tasks.</w:t>
      </w:r>
    </w:p>
    <w:p w14:paraId="46A70134" w14:textId="77777777" w:rsidR="00633150" w:rsidRPr="00633150" w:rsidRDefault="00633150" w:rsidP="00633150">
      <w:pPr>
        <w:numPr>
          <w:ilvl w:val="0"/>
          <w:numId w:val="4"/>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Experiment Configuration</w:t>
      </w:r>
      <w:r w:rsidRPr="00633150">
        <w:rPr>
          <w:rFonts w:ascii="Times New Roman" w:hAnsi="Times New Roman" w:cs="Times New Roman"/>
          <w:sz w:val="28"/>
          <w:szCs w:val="28"/>
          <w:lang w:val="en-IN"/>
        </w:rPr>
        <w:br/>
        <w:t>The system shall allow administrators to configure experimental settings and tool assignments.</w:t>
      </w:r>
    </w:p>
    <w:p w14:paraId="0FE600E9" w14:textId="77777777" w:rsidR="00633150" w:rsidRPr="00633150" w:rsidRDefault="00633150" w:rsidP="00633150">
      <w:pPr>
        <w:numPr>
          <w:ilvl w:val="0"/>
          <w:numId w:val="4"/>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Data Collection Management</w:t>
      </w:r>
      <w:r w:rsidRPr="00633150">
        <w:rPr>
          <w:rFonts w:ascii="Times New Roman" w:hAnsi="Times New Roman" w:cs="Times New Roman"/>
          <w:sz w:val="28"/>
          <w:szCs w:val="28"/>
          <w:lang w:val="en-IN"/>
        </w:rPr>
        <w:br/>
        <w:t>The system shall store and manage diagram submissions, interaction logs, and task completion times.</w:t>
      </w:r>
    </w:p>
    <w:p w14:paraId="05BD9608" w14:textId="77777777" w:rsidR="00633150" w:rsidRPr="00633150" w:rsidRDefault="00633150" w:rsidP="00633150">
      <w:pPr>
        <w:numPr>
          <w:ilvl w:val="0"/>
          <w:numId w:val="4"/>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Usability Evaluation</w:t>
      </w:r>
      <w:r w:rsidRPr="00633150">
        <w:rPr>
          <w:rFonts w:ascii="Times New Roman" w:hAnsi="Times New Roman" w:cs="Times New Roman"/>
          <w:sz w:val="28"/>
          <w:szCs w:val="28"/>
          <w:lang w:val="en-IN"/>
        </w:rPr>
        <w:br/>
        <w:t>The system shall allow administrators to evaluate performance metrics such as speed, diagram quality, and user satisfaction.</w:t>
      </w:r>
    </w:p>
    <w:p w14:paraId="55316AE6" w14:textId="77777777" w:rsidR="00633150" w:rsidRPr="00633150" w:rsidRDefault="00633150" w:rsidP="00633150">
      <w:pPr>
        <w:numPr>
          <w:ilvl w:val="0"/>
          <w:numId w:val="4"/>
        </w:numPr>
        <w:rPr>
          <w:rFonts w:ascii="Times New Roman" w:hAnsi="Times New Roman" w:cs="Times New Roman"/>
          <w:sz w:val="28"/>
          <w:szCs w:val="28"/>
          <w:lang w:val="en-IN"/>
        </w:rPr>
      </w:pPr>
      <w:r w:rsidRPr="00633150">
        <w:rPr>
          <w:rFonts w:ascii="Times New Roman" w:hAnsi="Times New Roman" w:cs="Times New Roman"/>
          <w:b/>
          <w:bCs/>
          <w:sz w:val="28"/>
          <w:szCs w:val="28"/>
          <w:lang w:val="en-IN"/>
        </w:rPr>
        <w:t>Comparative Analysis &amp; Reporting</w:t>
      </w:r>
      <w:r w:rsidRPr="00633150">
        <w:rPr>
          <w:rFonts w:ascii="Times New Roman" w:hAnsi="Times New Roman" w:cs="Times New Roman"/>
          <w:sz w:val="28"/>
          <w:szCs w:val="28"/>
          <w:lang w:val="en-IN"/>
        </w:rPr>
        <w:br/>
        <w:t>The system shall allow administrators to perform statistical comparisons and generate experiment reports.</w:t>
      </w:r>
    </w:p>
    <w:p w14:paraId="03CCD373" w14:textId="6602C2C5" w:rsidR="006D06C4" w:rsidRPr="00DB206B" w:rsidRDefault="006D06C4" w:rsidP="00224A7A">
      <w:pPr>
        <w:rPr>
          <w:rFonts w:ascii="Times New Roman" w:hAnsi="Times New Roman" w:cs="Times New Roman"/>
          <w:sz w:val="28"/>
          <w:szCs w:val="28"/>
        </w:rPr>
      </w:pPr>
    </w:p>
    <w:p w14:paraId="33AE603F" w14:textId="77777777" w:rsidR="006D06C4" w:rsidRPr="00A635C3" w:rsidRDefault="006D06C4" w:rsidP="006D06C4">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SYSTEM REQUIREMENTS:</w:t>
      </w:r>
    </w:p>
    <w:p w14:paraId="43AF2C86" w14:textId="77777777" w:rsidR="006D06C4" w:rsidRPr="00A635C3" w:rsidRDefault="006D06C4" w:rsidP="006D06C4">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HARDWARE REQUIREMENTS:</w:t>
      </w:r>
    </w:p>
    <w:p w14:paraId="324BF024" w14:textId="77777777" w:rsidR="006D06C4" w:rsidRPr="00015895" w:rsidRDefault="006D06C4" w:rsidP="006D06C4">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System</w:t>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t xml:space="preserve"> : Pentium IV 2.4 GHz.</w:t>
      </w:r>
    </w:p>
    <w:p w14:paraId="2648584A" w14:textId="77777777" w:rsidR="006D06C4" w:rsidRPr="00015895" w:rsidRDefault="006D06C4" w:rsidP="006D06C4">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 xml:space="preserve">Hard Disk        </w:t>
      </w:r>
      <w:r w:rsidRPr="00015895">
        <w:rPr>
          <w:rFonts w:ascii="Times New Roman" w:hAnsi="Times New Roman" w:cs="Times New Roman"/>
          <w:sz w:val="28"/>
          <w:szCs w:val="28"/>
          <w:lang w:val="en-US"/>
        </w:rPr>
        <w:tab/>
        <w:t>: 40 GB.</w:t>
      </w:r>
    </w:p>
    <w:p w14:paraId="406FE61A" w14:textId="77777777" w:rsidR="006D06C4" w:rsidRPr="00015895" w:rsidRDefault="006D06C4" w:rsidP="006D06C4">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Ram</w:t>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r>
      <w:r w:rsidRPr="00015895">
        <w:rPr>
          <w:rFonts w:ascii="Times New Roman" w:hAnsi="Times New Roman" w:cs="Times New Roman"/>
          <w:sz w:val="28"/>
          <w:szCs w:val="28"/>
          <w:lang w:val="en-US"/>
        </w:rPr>
        <w:tab/>
        <w:t>: 512 Mb.</w:t>
      </w:r>
    </w:p>
    <w:p w14:paraId="1FDB3768" w14:textId="77777777" w:rsidR="006D06C4" w:rsidRPr="00A635C3" w:rsidRDefault="006D06C4" w:rsidP="006D06C4">
      <w:pPr>
        <w:jc w:val="both"/>
        <w:rPr>
          <w:rFonts w:ascii="Times New Roman" w:hAnsi="Times New Roman" w:cs="Times New Roman"/>
          <w:b/>
          <w:sz w:val="28"/>
          <w:szCs w:val="28"/>
          <w:lang w:val="en-US"/>
        </w:rPr>
      </w:pPr>
      <w:r w:rsidRPr="00015895">
        <w:rPr>
          <w:rFonts w:ascii="Times New Roman" w:hAnsi="Times New Roman" w:cs="Times New Roman"/>
          <w:b/>
          <w:sz w:val="28"/>
          <w:szCs w:val="28"/>
          <w:lang w:val="en-US"/>
        </w:rPr>
        <w:t>SOFTWARE REQUIREMENTS:</w:t>
      </w:r>
    </w:p>
    <w:p w14:paraId="37E960F5" w14:textId="77777777" w:rsidR="006D06C4" w:rsidRPr="00015895" w:rsidRDefault="006D06C4" w:rsidP="006D06C4">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t>•</w:t>
      </w:r>
      <w:r w:rsidRPr="00015895">
        <w:rPr>
          <w:rFonts w:ascii="Times New Roman" w:hAnsi="Times New Roman" w:cs="Times New Roman"/>
          <w:sz w:val="28"/>
          <w:szCs w:val="28"/>
          <w:lang w:val="en-US"/>
        </w:rPr>
        <w:tab/>
        <w:t xml:space="preserve">Operating system </w:t>
      </w:r>
      <w:r w:rsidRPr="00015895">
        <w:rPr>
          <w:rFonts w:ascii="Times New Roman" w:hAnsi="Times New Roman" w:cs="Times New Roman"/>
          <w:sz w:val="28"/>
          <w:szCs w:val="28"/>
          <w:lang w:val="en-US"/>
        </w:rPr>
        <w:tab/>
        <w:t>: - Windows.</w:t>
      </w:r>
    </w:p>
    <w:p w14:paraId="0F39581F" w14:textId="77777777" w:rsidR="006D06C4" w:rsidRPr="00A635C3" w:rsidRDefault="006D06C4" w:rsidP="006D06C4">
      <w:pPr>
        <w:jc w:val="both"/>
        <w:rPr>
          <w:rFonts w:ascii="Times New Roman" w:hAnsi="Times New Roman" w:cs="Times New Roman"/>
          <w:sz w:val="28"/>
          <w:szCs w:val="28"/>
          <w:lang w:val="en-US"/>
        </w:rPr>
      </w:pPr>
      <w:r w:rsidRPr="00015895">
        <w:rPr>
          <w:rFonts w:ascii="Times New Roman" w:hAnsi="Times New Roman" w:cs="Times New Roman"/>
          <w:sz w:val="28"/>
          <w:szCs w:val="28"/>
          <w:lang w:val="en-US"/>
        </w:rPr>
        <w:lastRenderedPageBreak/>
        <w:t>•</w:t>
      </w:r>
      <w:r w:rsidRPr="00015895">
        <w:rPr>
          <w:rFonts w:ascii="Times New Roman" w:hAnsi="Times New Roman" w:cs="Times New Roman"/>
          <w:sz w:val="28"/>
          <w:szCs w:val="28"/>
          <w:lang w:val="en-US"/>
        </w:rPr>
        <w:tab/>
        <w:t>Coding Language</w:t>
      </w:r>
      <w:r w:rsidRPr="00015895">
        <w:rPr>
          <w:rFonts w:ascii="Times New Roman" w:hAnsi="Times New Roman" w:cs="Times New Roman"/>
          <w:sz w:val="28"/>
          <w:szCs w:val="28"/>
          <w:lang w:val="en-US"/>
        </w:rPr>
        <w:tab/>
        <w:t>:  python.</w:t>
      </w:r>
    </w:p>
    <w:p w14:paraId="25F64AD2" w14:textId="77777777" w:rsidR="006D06C4" w:rsidRDefault="006D06C4" w:rsidP="006D06C4">
      <w:pPr>
        <w:jc w:val="both"/>
        <w:rPr>
          <w:rFonts w:ascii="Times New Roman" w:hAnsi="Times New Roman" w:cs="Times New Roman"/>
          <w:sz w:val="28"/>
          <w:szCs w:val="28"/>
        </w:rPr>
      </w:pPr>
    </w:p>
    <w:p w14:paraId="492D5F0C" w14:textId="77777777" w:rsidR="006D06C4" w:rsidRPr="006D06C4" w:rsidRDefault="006D06C4" w:rsidP="006D06C4">
      <w:pPr>
        <w:jc w:val="both"/>
        <w:rPr>
          <w:rFonts w:ascii="Times New Roman" w:hAnsi="Times New Roman" w:cs="Times New Roman"/>
          <w:sz w:val="28"/>
          <w:szCs w:val="28"/>
        </w:rPr>
      </w:pPr>
    </w:p>
    <w:sectPr w:rsidR="006D06C4" w:rsidRPr="006D06C4" w:rsidSect="00CC2C48">
      <w:pgSz w:w="12240" w:h="15840" w:code="1"/>
      <w:pgMar w:top="1440" w:right="1440" w:bottom="1440" w:left="1440" w:header="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233E8"/>
    <w:multiLevelType w:val="multilevel"/>
    <w:tmpl w:val="1D6A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4048DB"/>
    <w:multiLevelType w:val="multilevel"/>
    <w:tmpl w:val="5622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991F35"/>
    <w:multiLevelType w:val="hybridMultilevel"/>
    <w:tmpl w:val="C05AD00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B458CA"/>
    <w:multiLevelType w:val="hybridMultilevel"/>
    <w:tmpl w:val="29785D1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6375788">
    <w:abstractNumId w:val="2"/>
  </w:num>
  <w:num w:numId="2" w16cid:durableId="687021961">
    <w:abstractNumId w:val="3"/>
  </w:num>
  <w:num w:numId="3" w16cid:durableId="1453011946">
    <w:abstractNumId w:val="1"/>
  </w:num>
  <w:num w:numId="4" w16cid:durableId="171489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DD9"/>
    <w:rsid w:val="00083756"/>
    <w:rsid w:val="00224A7A"/>
    <w:rsid w:val="002327B8"/>
    <w:rsid w:val="00336241"/>
    <w:rsid w:val="00612EFC"/>
    <w:rsid w:val="00633150"/>
    <w:rsid w:val="00634F2E"/>
    <w:rsid w:val="006D06C4"/>
    <w:rsid w:val="00793DD9"/>
    <w:rsid w:val="008608F7"/>
    <w:rsid w:val="008F7D23"/>
    <w:rsid w:val="00B3720C"/>
    <w:rsid w:val="00B5607E"/>
    <w:rsid w:val="00BD15A0"/>
    <w:rsid w:val="00C93FF1"/>
    <w:rsid w:val="00CC2C48"/>
    <w:rsid w:val="00DB206B"/>
    <w:rsid w:val="00E673AE"/>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560F"/>
  <w15:chartTrackingRefBased/>
  <w15:docId w15:val="{9C6AB8E3-DCC4-4A81-A97B-5F46B3825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DD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93DD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93DD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93DD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93DD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93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DD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93D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93D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93DD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93DD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93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DD9"/>
    <w:rPr>
      <w:rFonts w:eastAsiaTheme="majorEastAsia" w:cstheme="majorBidi"/>
      <w:color w:val="272727" w:themeColor="text1" w:themeTint="D8"/>
    </w:rPr>
  </w:style>
  <w:style w:type="paragraph" w:styleId="Title">
    <w:name w:val="Title"/>
    <w:basedOn w:val="Normal"/>
    <w:next w:val="Normal"/>
    <w:link w:val="TitleChar"/>
    <w:uiPriority w:val="10"/>
    <w:qFormat/>
    <w:rsid w:val="00793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D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D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3DD9"/>
    <w:rPr>
      <w:i/>
      <w:iCs/>
      <w:color w:val="404040" w:themeColor="text1" w:themeTint="BF"/>
    </w:rPr>
  </w:style>
  <w:style w:type="paragraph" w:styleId="ListParagraph">
    <w:name w:val="List Paragraph"/>
    <w:basedOn w:val="Normal"/>
    <w:uiPriority w:val="34"/>
    <w:qFormat/>
    <w:rsid w:val="00793DD9"/>
    <w:pPr>
      <w:ind w:left="720"/>
      <w:contextualSpacing/>
    </w:pPr>
  </w:style>
  <w:style w:type="character" w:styleId="IntenseEmphasis">
    <w:name w:val="Intense Emphasis"/>
    <w:basedOn w:val="DefaultParagraphFont"/>
    <w:uiPriority w:val="21"/>
    <w:qFormat/>
    <w:rsid w:val="00793DD9"/>
    <w:rPr>
      <w:i/>
      <w:iCs/>
      <w:color w:val="365F91" w:themeColor="accent1" w:themeShade="BF"/>
    </w:rPr>
  </w:style>
  <w:style w:type="paragraph" w:styleId="IntenseQuote">
    <w:name w:val="Intense Quote"/>
    <w:basedOn w:val="Normal"/>
    <w:next w:val="Normal"/>
    <w:link w:val="IntenseQuoteChar"/>
    <w:uiPriority w:val="30"/>
    <w:qFormat/>
    <w:rsid w:val="00793DD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93DD9"/>
    <w:rPr>
      <w:i/>
      <w:iCs/>
      <w:color w:val="365F91" w:themeColor="accent1" w:themeShade="BF"/>
    </w:rPr>
  </w:style>
  <w:style w:type="character" w:styleId="IntenseReference">
    <w:name w:val="Intense Reference"/>
    <w:basedOn w:val="DefaultParagraphFont"/>
    <w:uiPriority w:val="32"/>
    <w:qFormat/>
    <w:rsid w:val="00793DD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6</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Ganure</dc:creator>
  <cp:keywords/>
  <dc:description/>
  <cp:lastModifiedBy>Dinesh Ganure</cp:lastModifiedBy>
  <cp:revision>4</cp:revision>
  <dcterms:created xsi:type="dcterms:W3CDTF">2025-09-21T14:50:00Z</dcterms:created>
  <dcterms:modified xsi:type="dcterms:W3CDTF">2026-02-15T09:55:00Z</dcterms:modified>
</cp:coreProperties>
</file>