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FELLOW ID: FE/23/50824028</w:t>
      </w:r>
    </w:p>
    <w:p>
      <w:pPr>
        <w:pStyle w:val="style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Name: Afolayan Taiwo Todimu</w:t>
      </w:r>
    </w:p>
    <w:p>
      <w:pPr>
        <w:pStyle w:val="style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Cohort 3</w:t>
      </w:r>
    </w:p>
    <w:p>
      <w:pPr>
        <w:pStyle w:val="style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Course: Quality Assurance</w:t>
      </w:r>
    </w:p>
    <w:p>
      <w:pPr>
        <w:pStyle w:val="style0"/>
        <w:jc w:val="both"/>
        <w:rPr/>
      </w:pPr>
      <w:r>
        <w:rPr>
          <w:b/>
          <w:bCs/>
          <w:lang w:val="en-US"/>
        </w:rPr>
        <w:t>Application</w:t>
      </w:r>
      <w:r>
        <w:rPr>
          <w:lang w:val="en-US"/>
        </w:rPr>
        <w:t>: Facebook</w:t>
      </w:r>
    </w:p>
    <w:p>
      <w:pPr>
        <w:pStyle w:val="style0"/>
        <w:jc w:val="both"/>
        <w:rPr/>
      </w:pPr>
      <w:r>
        <w:rPr>
          <w:b/>
          <w:bCs/>
          <w:lang w:val="en-US"/>
        </w:rPr>
        <w:t>Current SDLC Phase</w:t>
      </w:r>
      <w:r>
        <w:rPr>
          <w:lang w:val="en-US"/>
        </w:rPr>
        <w:t xml:space="preserve">: Maintenance Phase </w:t>
      </w:r>
    </w:p>
    <w:p>
      <w:pPr>
        <w:pStyle w:val="style0"/>
        <w:jc w:val="both"/>
        <w:rPr/>
      </w:pPr>
      <w:r>
        <w:rPr>
          <w:b/>
          <w:bCs/>
          <w:lang w:val="en-US"/>
        </w:rPr>
        <w:t>Observations</w:t>
      </w:r>
      <w:r>
        <w:rPr>
          <w:lang w:val="en-US"/>
        </w:rPr>
        <w:t xml:space="preserve">: </w:t>
      </w:r>
    </w:p>
    <w:p>
      <w:pPr>
        <w:pStyle w:val="style0"/>
        <w:jc w:val="both"/>
        <w:rPr/>
      </w:pPr>
      <w:r>
        <w:rPr>
          <w:lang w:val="en-US"/>
        </w:rPr>
        <w:t xml:space="preserve">Facebook </w:t>
      </w:r>
      <w:r>
        <w:t>has undergone numerous updates and transformations since its launch in 2004.</w:t>
      </w:r>
      <w:r>
        <w:rPr>
          <w:lang w:val="en-US"/>
        </w:rPr>
        <w:t xml:space="preserve"> Such as </w:t>
      </w:r>
      <w:r>
        <w:t>News Feed Introduction</w:t>
      </w:r>
      <w:r>
        <w:rPr>
          <w:lang w:val="en-US"/>
        </w:rPr>
        <w:t xml:space="preserve"> </w:t>
      </w:r>
      <w:r>
        <w:t>(2006): This was a significant shift in how users interacted with content on the platform. It allowed real-time updates from friends. Open Graph (2010): This enabled third-party developers to integrate their applications with Facebook, broadening its functionality.</w:t>
      </w:r>
      <w:r>
        <w:rPr>
          <w:lang w:val="en-US"/>
        </w:rPr>
        <w:t xml:space="preserve"> </w:t>
      </w:r>
      <w:r>
        <w:t>Mobile Optimization (2012-2015): As mobile device usage surged, Facebook focused heavily on optimizing its platform for mobile access, eventually launching dedicated mobile apps.</w:t>
      </w:r>
      <w:r>
        <w:rPr>
          <w:lang w:val="en-US"/>
        </w:rPr>
        <w:t xml:space="preserve"> </w:t>
      </w:r>
      <w:r>
        <w:t>Acquisitions and Integrations (2012-Present): Facebook acquired several platforms (e.g., Instagram in 2012, WhatsApp in 2014) and integrated their functionalities to enhance user experience and engagement.</w:t>
      </w:r>
      <w:r>
        <w:rPr>
          <w:lang w:val="en-US"/>
        </w:rPr>
        <w:t xml:space="preserve"> </w:t>
      </w:r>
      <w:r>
        <w:t>Privacy and Security Updates (2018-2020): Following controversies regarding data privacy, Facebook has made numerous updates focused on user data protection and transparency, such as better privacy controls.</w:t>
      </w:r>
    </w:p>
    <w:p>
      <w:pPr>
        <w:pStyle w:val="style0"/>
        <w:jc w:val="both"/>
        <w:rPr/>
      </w:pPr>
      <w:r>
        <w:rPr>
          <w:b/>
          <w:bCs/>
          <w:lang w:val="en-US"/>
        </w:rPr>
        <w:t>Justification</w:t>
      </w:r>
      <w:r>
        <w:rPr>
          <w:lang w:val="en-US"/>
        </w:rPr>
        <w:t>:</w:t>
      </w:r>
    </w:p>
    <w:p>
      <w:pPr>
        <w:pStyle w:val="style0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 Facebook,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Platforms,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is a well established application, it is mainly in the " Maintenance Phase"</w:t>
      </w:r>
    </w:p>
    <w:p>
      <w:pPr>
        <w:pStyle w:val="style0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The focus is on the ongoing updates for functionality, user experience improvements, and security patches and </w:t>
      </w:r>
      <w:r>
        <w:t>Rebranding to Meta (2021</w:t>
      </w:r>
      <w:r>
        <w:rPr>
          <w:lang w:val="en-US"/>
        </w:rPr>
        <w:t xml:space="preserve">. </w:t>
      </w:r>
      <w:r>
        <w:t xml:space="preserve"> The company rebranded to Meta as part of a shift toward building the metaverse, indicating a focus on virtual and augmented reality.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1337</Characters>
  <Application>WPS Office</Application>
  <Paragraphs>13</Paragraphs>
  <CharactersWithSpaces>1542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2025-03-07T08:55:29Z</dcterms:created>
  <dc:creator>SM-A055F</dc:creator>
  <lastModifiedBy>SM-A055F</lastModifiedBy>
  <dcterms:modified xsi:type="dcterms:W3CDTF">2025-03-07T15:59:46Z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dda52b009bf047d8bd53d9ee735647b3</vt:lpwstr>
  </property>
</Properties>
</file>