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1699" w14:textId="1564A34D" w:rsidR="009A157B" w:rsidRDefault="00EC2814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 w:rsidR="007C0DBA">
        <w:rPr>
          <w:lang w:val="en-US"/>
        </w:rPr>
        <w:t>spyrocket</w:t>
      </w:r>
      <w:proofErr w:type="spellEnd"/>
      <w:r>
        <w:rPr>
          <w:lang w:val="en-US"/>
        </w:rPr>
        <w:t>,</w:t>
      </w:r>
    </w:p>
    <w:p w14:paraId="134B3B3D" w14:textId="1FDCF8B7" w:rsidR="00EC2814" w:rsidRDefault="00EC2814">
      <w:pPr>
        <w:rPr>
          <w:lang w:val="en-US"/>
        </w:rPr>
      </w:pPr>
      <w:r>
        <w:rPr>
          <w:lang w:val="en-US"/>
        </w:rPr>
        <w:t xml:space="preserve">Thank you for putting your trust in </w:t>
      </w:r>
      <w:r w:rsidR="00D645CE">
        <w:rPr>
          <w:lang w:val="en-US"/>
        </w:rPr>
        <w:t>KPMG</w:t>
      </w:r>
      <w:r>
        <w:rPr>
          <w:lang w:val="en-US"/>
        </w:rPr>
        <w:t xml:space="preserve"> AU, we promise to leave you with a great experience. </w:t>
      </w:r>
    </w:p>
    <w:p w14:paraId="1C3AEC4C" w14:textId="0FF0B5A2" w:rsidR="00EC2814" w:rsidRDefault="007C0DBA">
      <w:pPr>
        <w:rPr>
          <w:lang w:val="en-US"/>
        </w:rPr>
      </w:pPr>
      <w:r>
        <w:rPr>
          <w:lang w:val="en-US"/>
        </w:rPr>
        <w:t xml:space="preserve">   </w:t>
      </w:r>
      <w:r w:rsidR="00ED145F">
        <w:rPr>
          <w:lang w:val="en-US"/>
        </w:rPr>
        <w:t>I was performing a data check on the dataset and</w:t>
      </w:r>
      <w:r w:rsidR="00EC2814">
        <w:rPr>
          <w:lang w:val="en-US"/>
        </w:rPr>
        <w:t xml:space="preserve"> I did notice some inconsistency </w:t>
      </w:r>
      <w:r w:rsidR="00ED145F">
        <w:rPr>
          <w:lang w:val="en-US"/>
        </w:rPr>
        <w:t xml:space="preserve">and faults </w:t>
      </w:r>
      <w:r w:rsidR="00EC2814">
        <w:rPr>
          <w:lang w:val="en-US"/>
        </w:rPr>
        <w:t>in the dataset</w:t>
      </w:r>
      <w:r w:rsidR="00ED145F">
        <w:rPr>
          <w:lang w:val="en-US"/>
        </w:rPr>
        <w:t>.</w:t>
      </w:r>
      <w:r w:rsidR="00D645CE">
        <w:rPr>
          <w:lang w:val="en-US"/>
        </w:rPr>
        <w:t xml:space="preserve"> </w:t>
      </w:r>
      <w:r w:rsidR="00ED145F">
        <w:rPr>
          <w:lang w:val="en-US"/>
        </w:rPr>
        <w:t>I have outlined the various issues with the dataset below and I made sure to include the approach we would be taking to clean the data and tackle those inconsistencies.</w:t>
      </w:r>
    </w:p>
    <w:p w14:paraId="7473FEC9" w14:textId="3717F1D2" w:rsidR="00ED145F" w:rsidRDefault="007C0DBA">
      <w:pPr>
        <w:rPr>
          <w:lang w:val="en-US"/>
        </w:rPr>
      </w:pPr>
      <w:r>
        <w:rPr>
          <w:lang w:val="en-US"/>
        </w:rPr>
        <w:t xml:space="preserve">   </w:t>
      </w:r>
      <w:r w:rsidR="00ED145F">
        <w:rPr>
          <w:lang w:val="en-US"/>
        </w:rPr>
        <w:t>The data quality challenges faced include the following:</w:t>
      </w:r>
    </w:p>
    <w:p w14:paraId="1856ECDF" w14:textId="5CE7720E" w:rsidR="00ED145F" w:rsidRPr="007C0DBA" w:rsidRDefault="007C0DBA" w:rsidP="007C0D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Problems of a</w:t>
      </w:r>
      <w:r w:rsidR="00ED145F" w:rsidRPr="007C0DBA">
        <w:rPr>
          <w:lang w:val="en-US"/>
        </w:rPr>
        <w:t xml:space="preserve">ccuracy: the dataset set has some inaccurate values, for example, the inconsistent representation of values, wrong values </w:t>
      </w:r>
      <w:proofErr w:type="gramStart"/>
      <w:r w:rsidR="00ED145F" w:rsidRPr="007C0DBA">
        <w:rPr>
          <w:lang w:val="en-US"/>
        </w:rPr>
        <w:t>and also</w:t>
      </w:r>
      <w:proofErr w:type="gramEnd"/>
      <w:r w:rsidR="00ED145F" w:rsidRPr="007C0DBA">
        <w:rPr>
          <w:lang w:val="en-US"/>
        </w:rPr>
        <w:t xml:space="preserve"> misspelled values.</w:t>
      </w:r>
    </w:p>
    <w:p w14:paraId="6B301386" w14:textId="5CBACA16" w:rsidR="00ED145F" w:rsidRPr="007C0DBA" w:rsidRDefault="00ED145F" w:rsidP="007C0DBA">
      <w:pPr>
        <w:pStyle w:val="ListParagraph"/>
        <w:numPr>
          <w:ilvl w:val="0"/>
          <w:numId w:val="1"/>
        </w:numPr>
        <w:rPr>
          <w:lang w:val="en-US"/>
        </w:rPr>
      </w:pPr>
      <w:r w:rsidRPr="007C0DBA">
        <w:rPr>
          <w:lang w:val="en-US"/>
        </w:rPr>
        <w:t>Problems of completeness: the dataset has a lot of blank cells(values), some are represented with n/a while the rest are left just</w:t>
      </w:r>
      <w:r w:rsidR="005036D5" w:rsidRPr="007C0DBA">
        <w:rPr>
          <w:lang w:val="en-US"/>
        </w:rPr>
        <w:t xml:space="preserve"> as</w:t>
      </w:r>
      <w:r w:rsidRPr="007C0DBA">
        <w:rPr>
          <w:lang w:val="en-US"/>
        </w:rPr>
        <w:t xml:space="preserve"> </w:t>
      </w:r>
      <w:proofErr w:type="gramStart"/>
      <w:r w:rsidRPr="007C0DBA">
        <w:rPr>
          <w:lang w:val="en-US"/>
        </w:rPr>
        <w:t>blanks</w:t>
      </w:r>
      <w:proofErr w:type="gramEnd"/>
    </w:p>
    <w:p w14:paraId="04E79BC4" w14:textId="37F7B75C" w:rsidR="005036D5" w:rsidRPr="007C0DBA" w:rsidRDefault="005036D5" w:rsidP="007C0DBA">
      <w:pPr>
        <w:pStyle w:val="ListParagraph"/>
        <w:numPr>
          <w:ilvl w:val="0"/>
          <w:numId w:val="1"/>
        </w:numPr>
        <w:rPr>
          <w:lang w:val="en-US"/>
        </w:rPr>
      </w:pPr>
      <w:r w:rsidRPr="007C0DBA">
        <w:rPr>
          <w:lang w:val="en-US"/>
        </w:rPr>
        <w:t xml:space="preserve">Problems of consistency: the dataset has some columns having contradicting </w:t>
      </w:r>
      <w:proofErr w:type="gramStart"/>
      <w:r w:rsidRPr="007C0DBA">
        <w:rPr>
          <w:lang w:val="en-US"/>
        </w:rPr>
        <w:t>values(</w:t>
      </w:r>
      <w:proofErr w:type="gramEnd"/>
      <w:r w:rsidRPr="007C0DBA">
        <w:rPr>
          <w:lang w:val="en-US"/>
        </w:rPr>
        <w:t>represented in different ways), some values are represented wrongly and cannot be assumed to belong to any category</w:t>
      </w:r>
    </w:p>
    <w:p w14:paraId="35421F03" w14:textId="4231CC80" w:rsidR="005036D5" w:rsidRPr="007C0DBA" w:rsidRDefault="005036D5" w:rsidP="007C0DBA">
      <w:pPr>
        <w:pStyle w:val="ListParagraph"/>
        <w:numPr>
          <w:ilvl w:val="0"/>
          <w:numId w:val="1"/>
        </w:numPr>
        <w:rPr>
          <w:lang w:val="en-US"/>
        </w:rPr>
      </w:pPr>
      <w:r w:rsidRPr="007C0DBA">
        <w:rPr>
          <w:lang w:val="en-US"/>
        </w:rPr>
        <w:t xml:space="preserve">Problems of </w:t>
      </w:r>
      <w:proofErr w:type="gramStart"/>
      <w:r w:rsidRPr="007C0DBA">
        <w:rPr>
          <w:lang w:val="en-US"/>
        </w:rPr>
        <w:t>currency :</w:t>
      </w:r>
      <w:proofErr w:type="gramEnd"/>
      <w:r w:rsidRPr="007C0DBA">
        <w:rPr>
          <w:lang w:val="en-US"/>
        </w:rPr>
        <w:t xml:space="preserve"> the dataset has some</w:t>
      </w:r>
      <w:r w:rsidR="000730DB" w:rsidRPr="007C0DBA">
        <w:rPr>
          <w:lang w:val="en-US"/>
        </w:rPr>
        <w:t xml:space="preserve"> missing dates, incorrect date formats, dates missing the days and month and there is not an indication of the latest or earliest dates.</w:t>
      </w:r>
    </w:p>
    <w:p w14:paraId="0B7F1CA0" w14:textId="43A836AE" w:rsidR="000730DB" w:rsidRPr="007C0DBA" w:rsidRDefault="000730DB" w:rsidP="007C0DBA">
      <w:pPr>
        <w:pStyle w:val="ListParagraph"/>
        <w:numPr>
          <w:ilvl w:val="0"/>
          <w:numId w:val="1"/>
        </w:numPr>
        <w:rPr>
          <w:lang w:val="en-US"/>
        </w:rPr>
      </w:pPr>
      <w:r w:rsidRPr="007C0DBA">
        <w:rPr>
          <w:lang w:val="en-US"/>
        </w:rPr>
        <w:t>Problems of relevance: the absence of the meta data posses a threat to our analysis as we do not have comprehensive information of the data and what all columns represent</w:t>
      </w:r>
      <w:r w:rsidR="007C0DBA" w:rsidRPr="007C0DBA">
        <w:rPr>
          <w:lang w:val="en-US"/>
        </w:rPr>
        <w:t>.</w:t>
      </w:r>
    </w:p>
    <w:p w14:paraId="27468189" w14:textId="360F6DB6" w:rsidR="007C0DBA" w:rsidRDefault="007C0DBA" w:rsidP="007C0DBA">
      <w:pPr>
        <w:pStyle w:val="ListParagraph"/>
        <w:numPr>
          <w:ilvl w:val="0"/>
          <w:numId w:val="1"/>
        </w:numPr>
        <w:rPr>
          <w:lang w:val="en-US"/>
        </w:rPr>
      </w:pPr>
      <w:r w:rsidRPr="007C0DBA">
        <w:rPr>
          <w:lang w:val="en-US"/>
        </w:rPr>
        <w:t xml:space="preserve">Problems of validity: there are some values that are not supposed to be in the data set and conflict with the allowed </w:t>
      </w:r>
      <w:proofErr w:type="gramStart"/>
      <w:r w:rsidRPr="007C0DBA">
        <w:rPr>
          <w:lang w:val="en-US"/>
        </w:rPr>
        <w:t>values</w:t>
      </w:r>
      <w:proofErr w:type="gramEnd"/>
    </w:p>
    <w:p w14:paraId="08F0A4CE" w14:textId="5FF5D129" w:rsidR="007C0DBA" w:rsidRDefault="007C0DBA" w:rsidP="007C0DBA">
      <w:pPr>
        <w:rPr>
          <w:lang w:val="en-US"/>
        </w:rPr>
      </w:pPr>
      <w:r>
        <w:rPr>
          <w:lang w:val="en-US"/>
        </w:rPr>
        <w:t>We have decided to take the following steps toward data cleaning and validation:</w:t>
      </w:r>
    </w:p>
    <w:p w14:paraId="7465F16D" w14:textId="673AE170" w:rsidR="007C0DBA" w:rsidRDefault="007C0DBA" w:rsidP="007C0D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Request a recheck from the data collection team at </w:t>
      </w:r>
      <w:proofErr w:type="spellStart"/>
      <w:proofErr w:type="gramStart"/>
      <w:r>
        <w:rPr>
          <w:lang w:val="en-US"/>
        </w:rPr>
        <w:t>spyrocket</w:t>
      </w:r>
      <w:proofErr w:type="spellEnd"/>
      <w:proofErr w:type="gramEnd"/>
    </w:p>
    <w:p w14:paraId="58E771E2" w14:textId="619FEA80" w:rsidR="007C0DBA" w:rsidRDefault="007C0DBA" w:rsidP="007C0D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categorical values into one acceptable format</w:t>
      </w:r>
    </w:p>
    <w:p w14:paraId="4EF415E1" w14:textId="096485F0" w:rsidR="007C0DBA" w:rsidRDefault="007C0DBA" w:rsidP="007C0D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Replace</w:t>
      </w:r>
      <w:r w:rsidR="00FC75B4">
        <w:rPr>
          <w:lang w:val="en-US"/>
        </w:rPr>
        <w:t xml:space="preserve"> </w:t>
      </w:r>
      <w:r>
        <w:rPr>
          <w:lang w:val="en-US"/>
        </w:rPr>
        <w:t xml:space="preserve">missing continuous values with the mean </w:t>
      </w:r>
      <w:proofErr w:type="gramStart"/>
      <w:r>
        <w:rPr>
          <w:lang w:val="en-US"/>
        </w:rPr>
        <w:t>value</w:t>
      </w:r>
      <w:proofErr w:type="gramEnd"/>
    </w:p>
    <w:p w14:paraId="128FC479" w14:textId="26A8C99D" w:rsidR="007C0DBA" w:rsidRDefault="007C0DBA" w:rsidP="007C0D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duplicate values</w:t>
      </w:r>
      <w:r w:rsidR="00FC75B4">
        <w:rPr>
          <w:lang w:val="en-US"/>
        </w:rPr>
        <w:t xml:space="preserve"> and fix in the mode date for missing date values</w:t>
      </w:r>
    </w:p>
    <w:p w14:paraId="344B64C0" w14:textId="3BE1E6C4" w:rsidR="00FC75B4" w:rsidRDefault="00FC75B4" w:rsidP="007C0D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Replace blanks with a null indicating value for the name columns</w:t>
      </w:r>
    </w:p>
    <w:p w14:paraId="645ED1AE" w14:textId="1AA3B159" w:rsidR="00FC75B4" w:rsidRDefault="00FC75B4" w:rsidP="007C0D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Decide on keys for all </w:t>
      </w:r>
      <w:proofErr w:type="gramStart"/>
      <w:r>
        <w:rPr>
          <w:lang w:val="en-US"/>
        </w:rPr>
        <w:t>tables</w:t>
      </w:r>
      <w:proofErr w:type="gramEnd"/>
    </w:p>
    <w:p w14:paraId="14D76340" w14:textId="6E18889B" w:rsidR="00FC75B4" w:rsidRDefault="00FC75B4" w:rsidP="007C0D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use the customer value as a criteria to pick the first 1000 customers to focus on</w:t>
      </w:r>
      <w:r>
        <w:rPr>
          <w:lang w:val="en-US"/>
        </w:rPr>
        <w:br/>
      </w:r>
    </w:p>
    <w:p w14:paraId="3E3D8D9B" w14:textId="5EE94C15" w:rsidR="00FC75B4" w:rsidRPr="00FC75B4" w:rsidRDefault="00FC75B4" w:rsidP="00FC75B4">
      <w:pPr>
        <w:rPr>
          <w:lang w:val="en-US"/>
        </w:rPr>
      </w:pPr>
      <w:r>
        <w:rPr>
          <w:lang w:val="en-US"/>
        </w:rPr>
        <w:t xml:space="preserve">  I hope to hear from you soon enough to get a response on the method and approach which we have chosen to follow at KPMG.</w:t>
      </w:r>
    </w:p>
    <w:sectPr w:rsidR="00FC75B4" w:rsidRPr="00FC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F0B"/>
    <w:multiLevelType w:val="hybridMultilevel"/>
    <w:tmpl w:val="DC5C3A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03966"/>
    <w:multiLevelType w:val="hybridMultilevel"/>
    <w:tmpl w:val="5AFE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488344">
    <w:abstractNumId w:val="0"/>
  </w:num>
  <w:num w:numId="2" w16cid:durableId="139188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14"/>
    <w:rsid w:val="000730DB"/>
    <w:rsid w:val="005036D5"/>
    <w:rsid w:val="007C0DBA"/>
    <w:rsid w:val="009A157B"/>
    <w:rsid w:val="00D645CE"/>
    <w:rsid w:val="00DA663D"/>
    <w:rsid w:val="00DC085D"/>
    <w:rsid w:val="00EC2814"/>
    <w:rsid w:val="00ED145F"/>
    <w:rsid w:val="00FC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495F"/>
  <w15:chartTrackingRefBased/>
  <w15:docId w15:val="{3CC036DE-B5FD-4A3D-A9A0-95489402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Oyemade</dc:creator>
  <cp:keywords/>
  <dc:description/>
  <cp:lastModifiedBy>Emmanuel Oyemade</cp:lastModifiedBy>
  <cp:revision>1</cp:revision>
  <dcterms:created xsi:type="dcterms:W3CDTF">2023-01-25T16:58:00Z</dcterms:created>
  <dcterms:modified xsi:type="dcterms:W3CDTF">2023-01-25T22:04:00Z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2023-01-25T22:04:38Z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358701cb-5477-40ff-82b1-e552b33317fd</vt:lpwstr>
  </property>
  <property fmtid="{D5CDD505-2E9C-101B-9397-08002B2CF9AE}" pid="7" name="MSIP_Label_defa4170-0d19-0005-0004-bc88714345d2_ActionId">
    <vt:lpwstr>695815e0-240d-4d53-95b5-95181a3c161f</vt:lpwstr>
  </property>
  <property fmtid="{D5CDD505-2E9C-101B-9397-08002B2CF9AE}" pid="8" name="MSIP_Label_defa4170-0d19-0005-0004-bc88714345d2_ContentBits">
    <vt:lpwstr>0</vt:lpwstr>
  </property>
</Properties>
</file>