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67" w:tblpY="901"/>
        <w:tblW w:w="575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773"/>
      </w:tblGrid>
      <w:tr w:rsidR="00692703" w:rsidRPr="00CF1A49" w14:paraId="418069FB" w14:textId="77777777" w:rsidTr="002C5CE9">
        <w:trPr>
          <w:trHeight w:hRule="exact" w:val="1418"/>
        </w:trPr>
        <w:tc>
          <w:tcPr>
            <w:tcW w:w="10773" w:type="dxa"/>
            <w:tcMar>
              <w:top w:w="0" w:type="dxa"/>
              <w:bottom w:w="0" w:type="dxa"/>
            </w:tcMar>
          </w:tcPr>
          <w:p w14:paraId="25750F62" w14:textId="2181FFDE" w:rsidR="00692703" w:rsidRPr="00373EA0" w:rsidRDefault="00BB7E36" w:rsidP="002C5CE9">
            <w:pPr>
              <w:pStyle w:val="Title"/>
              <w:rPr>
                <w:sz w:val="48"/>
                <w:szCs w:val="48"/>
              </w:rPr>
            </w:pPr>
            <w:r w:rsidRPr="00373EA0">
              <w:rPr>
                <w:sz w:val="48"/>
                <w:szCs w:val="48"/>
              </w:rPr>
              <w:t>Emmanuel</w:t>
            </w:r>
            <w:r w:rsidR="00692703" w:rsidRPr="00373EA0">
              <w:rPr>
                <w:sz w:val="48"/>
                <w:szCs w:val="48"/>
              </w:rPr>
              <w:t xml:space="preserve"> </w:t>
            </w:r>
            <w:r w:rsidRPr="00373EA0">
              <w:rPr>
                <w:rStyle w:val="IntenseEmphasis"/>
                <w:sz w:val="48"/>
                <w:szCs w:val="48"/>
              </w:rPr>
              <w:t>oyemade</w:t>
            </w:r>
          </w:p>
          <w:p w14:paraId="16DBF088" w14:textId="576455D3" w:rsidR="00692703" w:rsidRPr="00CF1A49" w:rsidRDefault="00BB7E36" w:rsidP="002C5CE9">
            <w:pPr>
              <w:pStyle w:val="ContactInfo"/>
              <w:contextualSpacing w:val="0"/>
            </w:pPr>
            <w:r>
              <w:t>Lagos, Nigeria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FAE9820B8F6462D9DAA99F24183C6F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</w:p>
          <w:p w14:paraId="0EA7414A" w14:textId="691E1D90" w:rsidR="00692703" w:rsidRPr="00CF1A49" w:rsidRDefault="00BB7E36" w:rsidP="002C5CE9">
            <w:pPr>
              <w:pStyle w:val="ContactInfoEmphasis"/>
              <w:contextualSpacing w:val="0"/>
            </w:pPr>
            <w:r>
              <w:t>oyemadeemmanuell@gmail.com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2AEFC02452B403DA74C8F92BB9BF12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DD510B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0E13E0704F04D8A9403FD8CB6049F2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DD510B" w:rsidRPr="00DD510B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0D391A49" w14:textId="77777777" w:rsidTr="002C5CE9">
        <w:trPr>
          <w:trHeight w:val="1978"/>
        </w:trPr>
        <w:tc>
          <w:tcPr>
            <w:tcW w:w="10773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1DA0AA2987E24C879A64C8F7EE949E47"/>
              </w:placeholder>
              <w:temporary/>
              <w:showingPlcHdr/>
              <w15:appearance w15:val="hidden"/>
            </w:sdtPr>
            <w:sdtContent>
              <w:p w14:paraId="09CA216D" w14:textId="77777777" w:rsidR="00373EA0" w:rsidRPr="00CF1A49" w:rsidRDefault="00373EA0" w:rsidP="002C5CE9">
                <w:pPr>
                  <w:pStyle w:val="Heading1"/>
                </w:pPr>
                <w:r w:rsidRPr="006E0640">
                  <w:rPr>
                    <w:sz w:val="24"/>
                    <w:szCs w:val="24"/>
                  </w:rPr>
                  <w:t>Skills</w:t>
                </w:r>
              </w:p>
            </w:sdtContent>
          </w:sdt>
          <w:tbl>
            <w:tblPr>
              <w:tblStyle w:val="TableGrid"/>
              <w:tblW w:w="10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075"/>
              <w:gridCol w:w="5075"/>
            </w:tblGrid>
            <w:tr w:rsidR="00373EA0" w:rsidRPr="006E1507" w14:paraId="5CBF5F81" w14:textId="77777777" w:rsidTr="00A94E99">
              <w:trPr>
                <w:trHeight w:val="435"/>
              </w:trPr>
              <w:tc>
                <w:tcPr>
                  <w:tcW w:w="5075" w:type="dxa"/>
                </w:tcPr>
                <w:p w14:paraId="2A710780" w14:textId="11F812C2" w:rsidR="00373EA0" w:rsidRPr="00373EA0" w:rsidRDefault="00373EA0" w:rsidP="0015086D">
                  <w:pPr>
                    <w:pStyle w:val="ListBullet"/>
                    <w:framePr w:hSpace="180" w:wrap="around" w:vAnchor="page" w:hAnchor="margin" w:x="-567" w:y="901"/>
                    <w:contextualSpacing w:val="0"/>
                    <w:rPr>
                      <w:b/>
                      <w:bCs/>
                    </w:rPr>
                  </w:pPr>
                  <w:r w:rsidRPr="00373EA0">
                    <w:rPr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 xml:space="preserve">– </w:t>
                  </w:r>
                  <w:proofErr w:type="spellStart"/>
                  <w:r>
                    <w:t>dplyr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tidyverse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tidyr</w:t>
                  </w:r>
                  <w:proofErr w:type="spellEnd"/>
                  <w:r>
                    <w:t>, statistical programming, modelling, data cleaning</w:t>
                  </w:r>
                  <w:r w:rsidR="00A94E99">
                    <w:t>.</w:t>
                  </w:r>
                </w:p>
                <w:p w14:paraId="4D39761E" w14:textId="26C2308E" w:rsidR="00373EA0" w:rsidRPr="006E1507" w:rsidRDefault="00373EA0" w:rsidP="0015086D">
                  <w:pPr>
                    <w:pStyle w:val="ListBullet"/>
                    <w:framePr w:hSpace="180" w:wrap="around" w:vAnchor="page" w:hAnchor="margin" w:x="-567" w:y="901"/>
                    <w:contextualSpacing w:val="0"/>
                  </w:pPr>
                  <w:r w:rsidRPr="00373EA0">
                    <w:rPr>
                      <w:b/>
                      <w:bCs/>
                    </w:rPr>
                    <w:t>SQL</w:t>
                  </w:r>
                  <w:r>
                    <w:t xml:space="preserve"> - Microsoft SQL, Big Query, PostgreSQL.</w:t>
                  </w:r>
                </w:p>
                <w:p w14:paraId="307534B7" w14:textId="77777777" w:rsidR="00373EA0" w:rsidRPr="006E1507" w:rsidRDefault="00373EA0" w:rsidP="0015086D">
                  <w:pPr>
                    <w:pStyle w:val="ListBullet"/>
                    <w:framePr w:hSpace="180" w:wrap="around" w:vAnchor="page" w:hAnchor="margin" w:x="-567" w:y="901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  <w:tc>
                <w:tcPr>
                  <w:tcW w:w="5075" w:type="dxa"/>
                  <w:tcMar>
                    <w:left w:w="360" w:type="dxa"/>
                  </w:tcMar>
                </w:tcPr>
                <w:p w14:paraId="1B7425D4" w14:textId="78F6CE0D" w:rsidR="00373EA0" w:rsidRPr="006E1507" w:rsidRDefault="00373EA0" w:rsidP="0015086D">
                  <w:pPr>
                    <w:pStyle w:val="ListBullet"/>
                    <w:framePr w:hSpace="180" w:wrap="around" w:vAnchor="page" w:hAnchor="margin" w:x="-567" w:y="901"/>
                    <w:contextualSpacing w:val="0"/>
                  </w:pPr>
                  <w:r w:rsidRPr="00373EA0">
                    <w:rPr>
                      <w:b/>
                      <w:bCs/>
                    </w:rPr>
                    <w:t>BI tools</w:t>
                  </w:r>
                  <w:r>
                    <w:t xml:space="preserve"> – </w:t>
                  </w:r>
                  <w:proofErr w:type="spellStart"/>
                  <w:r>
                    <w:t>PowerBI</w:t>
                  </w:r>
                  <w:proofErr w:type="spellEnd"/>
                  <w:r>
                    <w:t>, Tableau</w:t>
                  </w:r>
                  <w:r w:rsidR="00A94E99">
                    <w:t>.</w:t>
                  </w:r>
                </w:p>
                <w:p w14:paraId="2F3E763F" w14:textId="218D38E7" w:rsidR="00A94E99" w:rsidRPr="00A94E99" w:rsidRDefault="00A94E99" w:rsidP="0015086D">
                  <w:pPr>
                    <w:pStyle w:val="ListBullet"/>
                    <w:framePr w:hSpace="180" w:wrap="around" w:vAnchor="page" w:hAnchor="margin" w:x="-567" w:y="901"/>
                    <w:contextualSpacing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Microsoft Excel </w:t>
                  </w:r>
                  <w:r>
                    <w:t xml:space="preserve">– </w:t>
                  </w:r>
                  <w:proofErr w:type="spellStart"/>
                  <w:proofErr w:type="gramStart"/>
                  <w:r w:rsidR="00982A8E">
                    <w:t>Vl</w:t>
                  </w:r>
                  <w:r>
                    <w:t>ookup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Pivot tables</w:t>
                  </w:r>
                </w:p>
                <w:p w14:paraId="1435530A" w14:textId="1709FA19" w:rsidR="00A94E99" w:rsidRPr="00A94E99" w:rsidRDefault="00A94E99" w:rsidP="0015086D">
                  <w:pPr>
                    <w:pStyle w:val="ListBullet"/>
                    <w:framePr w:hSpace="180" w:wrap="around" w:vAnchor="page" w:hAnchor="margin" w:x="-567" w:y="901"/>
                    <w:contextualSpacing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Other tools </w:t>
                  </w:r>
                  <w:r>
                    <w:t xml:space="preserve">– Google sheets, </w:t>
                  </w:r>
                  <w:proofErr w:type="spellStart"/>
                  <w:r>
                    <w:t>Miro</w:t>
                  </w:r>
                  <w:r w:rsidR="002C5CE9">
                    <w:t>,Figma,Xd</w:t>
                  </w:r>
                  <w:proofErr w:type="spellEnd"/>
                  <w:r>
                    <w:t>.</w:t>
                  </w:r>
                </w:p>
              </w:tc>
            </w:tr>
          </w:tbl>
          <w:p w14:paraId="766EA190" w14:textId="09C95C68" w:rsidR="001755A8" w:rsidRPr="006E0640" w:rsidRDefault="001755A8" w:rsidP="002C5CE9">
            <w:pPr>
              <w:contextualSpacing w:val="0"/>
            </w:pPr>
          </w:p>
        </w:tc>
      </w:tr>
    </w:tbl>
    <w:p w14:paraId="62B2177E" w14:textId="14046663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7EACE5B81B840DA8EC94B7845C585D3"/>
          </w:placeholder>
          <w:temporary/>
          <w:showingPlcHdr/>
          <w15:appearance w15:val="hidden"/>
        </w:sdtPr>
        <w:sdtContent>
          <w:r w:rsidR="004E01EB" w:rsidRPr="006E0640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152" w:type="pct"/>
        <w:tblInd w:w="-590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21"/>
      </w:tblGrid>
      <w:tr w:rsidR="00F61DF9" w:rsidRPr="00CF1A49" w14:paraId="3082B5C1" w14:textId="77777777" w:rsidTr="002C5CE9">
        <w:tc>
          <w:tcPr>
            <w:tcW w:w="9620" w:type="dxa"/>
            <w:tcMar>
              <w:top w:w="216" w:type="dxa"/>
            </w:tcMar>
          </w:tcPr>
          <w:p w14:paraId="5EB0D035" w14:textId="22FC57B5" w:rsidR="00F61DF9" w:rsidRPr="00CF1A49" w:rsidRDefault="00616491" w:rsidP="00F61DF9">
            <w:pPr>
              <w:pStyle w:val="Heading3"/>
              <w:contextualSpacing w:val="0"/>
            </w:pPr>
            <w:r>
              <w:t>December 2021 – January 2022</w:t>
            </w:r>
          </w:p>
          <w:p w14:paraId="4030613D" w14:textId="06A97B47" w:rsidR="00F61DF9" w:rsidRPr="00372D79" w:rsidRDefault="00616491" w:rsidP="00F61DF9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372D79">
              <w:rPr>
                <w:sz w:val="24"/>
                <w:szCs w:val="24"/>
              </w:rPr>
              <w:t>intern</w:t>
            </w:r>
            <w:r w:rsidR="00F61DF9" w:rsidRPr="00372D79">
              <w:rPr>
                <w:sz w:val="24"/>
                <w:szCs w:val="24"/>
              </w:rPr>
              <w:t xml:space="preserve">, </w:t>
            </w:r>
            <w:r w:rsidRPr="00372D79">
              <w:rPr>
                <w:rStyle w:val="SubtleReference"/>
                <w:sz w:val="24"/>
                <w:szCs w:val="24"/>
              </w:rPr>
              <w:t>ocados water factory</w:t>
            </w:r>
          </w:p>
          <w:p w14:paraId="0F09C249" w14:textId="09C81068" w:rsidR="00616491" w:rsidRPr="00616491" w:rsidRDefault="00616491" w:rsidP="00616491">
            <w:pPr>
              <w:numPr>
                <w:ilvl w:val="0"/>
                <w:numId w:val="14"/>
              </w:numPr>
              <w:tabs>
                <w:tab w:val="left" w:pos="840"/>
              </w:tabs>
              <w:ind w:right="860"/>
            </w:pPr>
            <w:r w:rsidRPr="00616491">
              <w:t xml:space="preserve">Helped with sachet water production, </w:t>
            </w:r>
            <w:proofErr w:type="gramStart"/>
            <w:r w:rsidRPr="00616491">
              <w:t>packaging</w:t>
            </w:r>
            <w:proofErr w:type="gramEnd"/>
            <w:r w:rsidRPr="00616491">
              <w:t xml:space="preserve"> and fault check.</w:t>
            </w:r>
          </w:p>
          <w:p w14:paraId="1B0F2ECA" w14:textId="70D4AF8A" w:rsidR="00F61DF9" w:rsidRPr="00616491" w:rsidRDefault="00616491" w:rsidP="00616491">
            <w:pPr>
              <w:numPr>
                <w:ilvl w:val="0"/>
                <w:numId w:val="14"/>
              </w:numPr>
              <w:tabs>
                <w:tab w:val="left" w:pos="840"/>
              </w:tabs>
              <w:ind w:right="860"/>
              <w:rPr>
                <w:rFonts w:ascii="Tahoma" w:eastAsia="Tahoma" w:hAnsi="Tahoma" w:cs="Tahoma"/>
                <w:sz w:val="20"/>
                <w:szCs w:val="20"/>
              </w:rPr>
            </w:pPr>
            <w:r w:rsidRPr="00616491">
              <w:t>Helped in repair and manual reset of equipment.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319041223CA4478CBFBF349448946351"/>
        </w:placeholder>
        <w:temporary/>
        <w:showingPlcHdr/>
        <w15:appearance w15:val="hidden"/>
      </w:sdtPr>
      <w:sdtContent>
        <w:p w14:paraId="218373B3" w14:textId="77777777" w:rsidR="00DA59AA" w:rsidRPr="00CF1A49" w:rsidRDefault="00DA59AA" w:rsidP="0097790C">
          <w:pPr>
            <w:pStyle w:val="Heading1"/>
          </w:pPr>
          <w:r w:rsidRPr="006E0640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52" w:type="pct"/>
        <w:tblInd w:w="-590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21"/>
      </w:tblGrid>
      <w:tr w:rsidR="001D0BF1" w:rsidRPr="00CF1A49" w14:paraId="79097211" w14:textId="77777777" w:rsidTr="002C5CE9">
        <w:trPr>
          <w:trHeight w:val="1192"/>
        </w:trPr>
        <w:tc>
          <w:tcPr>
            <w:tcW w:w="9620" w:type="dxa"/>
          </w:tcPr>
          <w:p w14:paraId="4AFA518D" w14:textId="569DA809" w:rsidR="001D0BF1" w:rsidRPr="00CF1A49" w:rsidRDefault="00616491" w:rsidP="001D0BF1">
            <w:pPr>
              <w:pStyle w:val="Heading3"/>
              <w:contextualSpacing w:val="0"/>
            </w:pPr>
            <w:r>
              <w:t>April 2018</w:t>
            </w:r>
          </w:p>
          <w:p w14:paraId="0017588E" w14:textId="4371AA51" w:rsidR="001D0BF1" w:rsidRPr="00372D79" w:rsidRDefault="00616491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r w:rsidRPr="00372D79">
              <w:rPr>
                <w:sz w:val="24"/>
                <w:szCs w:val="24"/>
              </w:rPr>
              <w:t xml:space="preserve">bachelor of </w:t>
            </w:r>
            <w:r w:rsidR="00881C5F">
              <w:rPr>
                <w:sz w:val="24"/>
                <w:szCs w:val="24"/>
              </w:rPr>
              <w:t>Engineering</w:t>
            </w:r>
            <w:r w:rsidR="001D0BF1" w:rsidRPr="00372D79">
              <w:rPr>
                <w:sz w:val="24"/>
                <w:szCs w:val="24"/>
              </w:rPr>
              <w:t xml:space="preserve">, </w:t>
            </w:r>
            <w:r w:rsidR="002C5CE9">
              <w:rPr>
                <w:rStyle w:val="SubtleReference"/>
              </w:rPr>
              <w:t>Obafemi</w:t>
            </w:r>
            <w:r w:rsidRPr="00372D79">
              <w:rPr>
                <w:rStyle w:val="SubtleReference"/>
                <w:sz w:val="24"/>
                <w:szCs w:val="24"/>
              </w:rPr>
              <w:t xml:space="preserve"> </w:t>
            </w:r>
            <w:r w:rsidR="002C5CE9">
              <w:rPr>
                <w:rStyle w:val="SubtleReference"/>
                <w:sz w:val="24"/>
                <w:szCs w:val="24"/>
              </w:rPr>
              <w:t>Awolowo</w:t>
            </w:r>
            <w:r w:rsidRPr="00372D79">
              <w:rPr>
                <w:rStyle w:val="SubtleReference"/>
                <w:sz w:val="24"/>
                <w:szCs w:val="24"/>
              </w:rPr>
              <w:t xml:space="preserve"> </w:t>
            </w:r>
            <w:r w:rsidR="002C5CE9">
              <w:rPr>
                <w:rStyle w:val="SubtleReference"/>
                <w:sz w:val="24"/>
                <w:szCs w:val="24"/>
              </w:rPr>
              <w:t>University</w:t>
            </w:r>
            <w:r w:rsidRPr="00372D79">
              <w:rPr>
                <w:rStyle w:val="SubtleReference"/>
                <w:sz w:val="24"/>
                <w:szCs w:val="24"/>
              </w:rPr>
              <w:t xml:space="preserve"> Nigeria</w:t>
            </w:r>
          </w:p>
          <w:p w14:paraId="635A8FA0" w14:textId="71905D50" w:rsidR="00616491" w:rsidRPr="00616491" w:rsidRDefault="00616491" w:rsidP="0061649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-90"/>
            </w:pPr>
            <w:r w:rsidRPr="00616491">
              <w:t>Report Writing, Chemical Analysis, Static Mechanics, Calculus I-III, Engineering Economics, Strength of Materials, Statistics</w:t>
            </w:r>
          </w:p>
          <w:p w14:paraId="1AACFA42" w14:textId="65330695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74403F8" w14:textId="77777777" w:rsidTr="002C5CE9">
        <w:trPr>
          <w:trHeight w:val="1975"/>
        </w:trPr>
        <w:tc>
          <w:tcPr>
            <w:tcW w:w="9620" w:type="dxa"/>
            <w:tcMar>
              <w:top w:w="216" w:type="dxa"/>
            </w:tcMar>
          </w:tcPr>
          <w:p w14:paraId="6E87F647" w14:textId="77777777" w:rsidR="006E0640" w:rsidRPr="006E0640" w:rsidRDefault="006E0640" w:rsidP="006E0640">
            <w:pPr>
              <w:pStyle w:val="Heading1"/>
              <w:rPr>
                <w:color w:val="156138" w:themeColor="accent1" w:themeShade="BF"/>
                <w:sz w:val="20"/>
                <w:szCs w:val="20"/>
              </w:rPr>
            </w:pPr>
            <w:r w:rsidRPr="006E0640">
              <w:rPr>
                <w:color w:val="156138" w:themeColor="accent1" w:themeShade="BF"/>
                <w:sz w:val="20"/>
                <w:szCs w:val="20"/>
              </w:rPr>
              <w:t>Certifications</w:t>
            </w:r>
          </w:p>
          <w:p w14:paraId="70FFEC0A" w14:textId="44E9FF53" w:rsidR="006E0640" w:rsidRDefault="006E0640" w:rsidP="006E0640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proofErr w:type="spellStart"/>
            <w:r w:rsidRPr="00372D79">
              <w:rPr>
                <w:b/>
                <w:bCs/>
              </w:rPr>
              <w:t>DataCamp</w:t>
            </w:r>
            <w:proofErr w:type="spellEnd"/>
            <w:r w:rsidR="002C5CE9">
              <w:rPr>
                <w:b/>
                <w:bCs/>
              </w:rPr>
              <w:t>:</w:t>
            </w:r>
            <w:r w:rsidRPr="00372D79">
              <w:rPr>
                <w:b/>
                <w:bCs/>
              </w:rPr>
              <w:t xml:space="preserve"> </w:t>
            </w:r>
            <w:r w:rsidRPr="002C5CE9">
              <w:t>Associate Data Analyst Certification</w:t>
            </w:r>
            <w:r>
              <w:rPr>
                <w:b/>
                <w:bCs/>
              </w:rPr>
              <w:t xml:space="preserve"> </w:t>
            </w:r>
          </w:p>
          <w:p w14:paraId="250F2B5A" w14:textId="30C65804" w:rsidR="006E0640" w:rsidRDefault="006E0640" w:rsidP="006E0640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Microsoft </w:t>
            </w:r>
            <w:r w:rsidR="00CE5BC8">
              <w:rPr>
                <w:b/>
                <w:bCs/>
              </w:rPr>
              <w:t xml:space="preserve">Certified: </w:t>
            </w:r>
            <w:r w:rsidRPr="002C5CE9">
              <w:t xml:space="preserve">Associate Data Analyst in </w:t>
            </w:r>
            <w:proofErr w:type="spellStart"/>
            <w:r w:rsidRPr="002C5CE9">
              <w:t>PowerBI</w:t>
            </w:r>
            <w:proofErr w:type="spellEnd"/>
            <w:r w:rsidRPr="002C5CE9">
              <w:t xml:space="preserve"> </w:t>
            </w:r>
            <w:r w:rsidR="002C5CE9">
              <w:t>(</w:t>
            </w:r>
            <w:r w:rsidR="002C5CE9" w:rsidRPr="002C5CE9">
              <w:rPr>
                <w:b/>
                <w:bCs/>
              </w:rPr>
              <w:t>PL-300</w:t>
            </w:r>
            <w:r w:rsidR="002C5CE9">
              <w:t>)</w:t>
            </w:r>
          </w:p>
          <w:p w14:paraId="3D715FAF" w14:textId="0FF6D170" w:rsidR="00CE5BC8" w:rsidRDefault="00CE5BC8" w:rsidP="006E0640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Microsoft Certified: </w:t>
            </w:r>
            <w:r w:rsidRPr="002C5CE9">
              <w:t>Azure Data Fundamentals</w:t>
            </w:r>
            <w:r w:rsidR="002C5CE9">
              <w:t xml:space="preserve"> (</w:t>
            </w:r>
            <w:r w:rsidR="002C5CE9" w:rsidRPr="002C5CE9">
              <w:rPr>
                <w:b/>
                <w:bCs/>
              </w:rPr>
              <w:t>DP-900</w:t>
            </w:r>
            <w:r w:rsidR="002C5CE9">
              <w:t>)</w:t>
            </w:r>
          </w:p>
          <w:p w14:paraId="51FEEEF1" w14:textId="49D16C82" w:rsidR="006E0640" w:rsidRPr="0015086D" w:rsidRDefault="006E0640" w:rsidP="006E0640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Google Professional Certificate</w:t>
            </w:r>
            <w:r w:rsidR="00373EA0">
              <w:rPr>
                <w:b/>
                <w:bCs/>
              </w:rPr>
              <w:t xml:space="preserve"> of Completion</w:t>
            </w:r>
            <w:r>
              <w:rPr>
                <w:b/>
                <w:bCs/>
              </w:rPr>
              <w:t xml:space="preserve"> –</w:t>
            </w:r>
            <w:r>
              <w:t xml:space="preserve"> Data Analytics</w:t>
            </w:r>
          </w:p>
          <w:p w14:paraId="023CA42D" w14:textId="4297BD56" w:rsidR="0015086D" w:rsidRPr="00372D79" w:rsidRDefault="0015086D" w:rsidP="006E0640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KPMG: </w:t>
            </w:r>
            <w:r w:rsidRPr="0015086D">
              <w:t>Participation in Virtual Internship in Data Consulting</w:t>
            </w:r>
          </w:p>
          <w:p w14:paraId="6548DC9B" w14:textId="78DE706A" w:rsidR="006E0640" w:rsidRDefault="006E0640" w:rsidP="00F61DF9"/>
        </w:tc>
      </w:tr>
    </w:tbl>
    <w:p w14:paraId="38A23FA8" w14:textId="1CAA3A78" w:rsidR="002C5CE9" w:rsidRPr="005F5B48" w:rsidRDefault="002C5CE9" w:rsidP="002C5CE9">
      <w:pPr>
        <w:pStyle w:val="Heading1"/>
        <w:rPr>
          <w:color w:val="156138" w:themeColor="accent1" w:themeShade="BF"/>
          <w:sz w:val="20"/>
          <w:szCs w:val="20"/>
        </w:rPr>
      </w:pPr>
      <w:r w:rsidRPr="005F5B48">
        <w:rPr>
          <w:color w:val="156138" w:themeColor="accent1" w:themeShade="BF"/>
          <w:sz w:val="20"/>
          <w:szCs w:val="20"/>
        </w:rPr>
        <w:t>PROJECTS</w:t>
      </w:r>
    </w:p>
    <w:p w14:paraId="5F1A329F" w14:textId="550A2321" w:rsidR="00881C5F" w:rsidRDefault="00881C5F" w:rsidP="00831430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caps w:val="0"/>
          <w:color w:val="595959" w:themeColor="text1" w:themeTint="A6"/>
          <w:sz w:val="22"/>
          <w:szCs w:val="22"/>
        </w:rPr>
        <w:t>Fraud Detection</w:t>
      </w:r>
      <w:r w:rsidR="00831430">
        <w:rPr>
          <w:rFonts w:asciiTheme="minorHAnsi" w:eastAsiaTheme="minorHAnsi" w:hAnsiTheme="minorHAnsi" w:cstheme="minorBidi"/>
          <w:bCs/>
          <w:caps w:val="0"/>
          <w:color w:val="595959" w:themeColor="text1" w:themeTint="A6"/>
          <w:sz w:val="22"/>
          <w:szCs w:val="22"/>
        </w:rPr>
        <w:t xml:space="preserve"> Model</w:t>
      </w:r>
      <w:r>
        <w:rPr>
          <w:rFonts w:asciiTheme="minorHAnsi" w:eastAsiaTheme="minorHAnsi" w:hAnsiTheme="minorHAnsi" w:cstheme="minorBidi"/>
          <w:bCs/>
          <w:caps w:val="0"/>
          <w:color w:val="595959" w:themeColor="text1" w:themeTint="A6"/>
          <w:sz w:val="22"/>
          <w:szCs w:val="22"/>
        </w:rPr>
        <w:t xml:space="preserve">: 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Made use of R </w:t>
      </w:r>
      <w:r w:rsidR="00831430"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programming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to create a regression model to identify </w:t>
      </w:r>
      <w:r w:rsidR="00831430"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transactions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  <w:r w:rsidR="00831430"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and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classif</w:t>
      </w:r>
      <w:r w:rsidR="00831430"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y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  <w:r w:rsid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them 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as fraud</w:t>
      </w:r>
      <w:r w:rsidR="00831430"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or not</w:t>
      </w:r>
      <w:r w:rsid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.</w:t>
      </w:r>
    </w:p>
    <w:p w14:paraId="00F28FF2" w14:textId="0A5EEC63" w:rsidR="00831430" w:rsidRDefault="00831430" w:rsidP="00831430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caps w:val="0"/>
          <w:color w:val="595959" w:themeColor="text1" w:themeTint="A6"/>
          <w:sz w:val="22"/>
          <w:szCs w:val="22"/>
        </w:rPr>
        <w:t>Car Models in Nigeria: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3143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Made use of Postgresql to create a table, load in values and did exploratory data analysis on the car models purchased in Nigeria over the years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.</w:t>
      </w:r>
    </w:p>
    <w:p w14:paraId="769F40DE" w14:textId="4DAB9073" w:rsidR="00831430" w:rsidRPr="00831430" w:rsidRDefault="00831430" w:rsidP="00831430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caps w:val="0"/>
          <w:color w:val="595959" w:themeColor="text1" w:themeTint="A6"/>
          <w:sz w:val="22"/>
          <w:szCs w:val="22"/>
        </w:rPr>
        <w:t>KPMG Virtual internship: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5F5B4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Made use of Powerbi for data visualization, made use of DAX, power query. I </w:t>
      </w:r>
      <w:r w:rsidR="0015086D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drafted an email with a report on data quality and processing, I then made a Power point presentation on insights discovered.</w:t>
      </w:r>
    </w:p>
    <w:sectPr w:rsidR="00831430" w:rsidRPr="0083143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B972" w14:textId="77777777" w:rsidR="00977EF1" w:rsidRDefault="00977EF1" w:rsidP="0068194B">
      <w:r>
        <w:separator/>
      </w:r>
    </w:p>
    <w:p w14:paraId="5FFB2F91" w14:textId="77777777" w:rsidR="00977EF1" w:rsidRDefault="00977EF1"/>
    <w:p w14:paraId="425CAFE8" w14:textId="77777777" w:rsidR="00977EF1" w:rsidRDefault="00977EF1"/>
  </w:endnote>
  <w:endnote w:type="continuationSeparator" w:id="0">
    <w:p w14:paraId="268ADB45" w14:textId="77777777" w:rsidR="00977EF1" w:rsidRDefault="00977EF1" w:rsidP="0068194B">
      <w:r>
        <w:continuationSeparator/>
      </w:r>
    </w:p>
    <w:p w14:paraId="380AB7F7" w14:textId="77777777" w:rsidR="00977EF1" w:rsidRDefault="00977EF1"/>
    <w:p w14:paraId="0E4046AA" w14:textId="77777777" w:rsidR="00977EF1" w:rsidRDefault="00977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0E9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48BE" w14:textId="77777777" w:rsidR="00977EF1" w:rsidRDefault="00977EF1" w:rsidP="0068194B">
      <w:r>
        <w:separator/>
      </w:r>
    </w:p>
    <w:p w14:paraId="34748700" w14:textId="77777777" w:rsidR="00977EF1" w:rsidRDefault="00977EF1"/>
    <w:p w14:paraId="756BED01" w14:textId="77777777" w:rsidR="00977EF1" w:rsidRDefault="00977EF1"/>
  </w:footnote>
  <w:footnote w:type="continuationSeparator" w:id="0">
    <w:p w14:paraId="12E20AD8" w14:textId="77777777" w:rsidR="00977EF1" w:rsidRDefault="00977EF1" w:rsidP="0068194B">
      <w:r>
        <w:continuationSeparator/>
      </w:r>
    </w:p>
    <w:p w14:paraId="04C6B1C7" w14:textId="77777777" w:rsidR="00977EF1" w:rsidRDefault="00977EF1"/>
    <w:p w14:paraId="559EC056" w14:textId="77777777" w:rsidR="00977EF1" w:rsidRDefault="00977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EB7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875F86" wp14:editId="02685D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7B8B8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1D53E8"/>
    <w:multiLevelType w:val="multilevel"/>
    <w:tmpl w:val="57DAD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4914B0"/>
    <w:multiLevelType w:val="hybridMultilevel"/>
    <w:tmpl w:val="C1AEB7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7B17A4"/>
    <w:multiLevelType w:val="hybridMultilevel"/>
    <w:tmpl w:val="48C2B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0B29"/>
    <w:multiLevelType w:val="multilevel"/>
    <w:tmpl w:val="BD166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260A0A"/>
    <w:multiLevelType w:val="hybridMultilevel"/>
    <w:tmpl w:val="A6464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33996">
    <w:abstractNumId w:val="9"/>
  </w:num>
  <w:num w:numId="2" w16cid:durableId="1031613072">
    <w:abstractNumId w:val="8"/>
  </w:num>
  <w:num w:numId="3" w16cid:durableId="916597668">
    <w:abstractNumId w:val="7"/>
  </w:num>
  <w:num w:numId="4" w16cid:durableId="1580095096">
    <w:abstractNumId w:val="6"/>
  </w:num>
  <w:num w:numId="5" w16cid:durableId="1756434645">
    <w:abstractNumId w:val="10"/>
  </w:num>
  <w:num w:numId="6" w16cid:durableId="1567447026">
    <w:abstractNumId w:val="3"/>
  </w:num>
  <w:num w:numId="7" w16cid:durableId="1480875923">
    <w:abstractNumId w:val="12"/>
  </w:num>
  <w:num w:numId="8" w16cid:durableId="40635438">
    <w:abstractNumId w:val="2"/>
  </w:num>
  <w:num w:numId="9" w16cid:durableId="720524316">
    <w:abstractNumId w:val="14"/>
  </w:num>
  <w:num w:numId="10" w16cid:durableId="1518546754">
    <w:abstractNumId w:val="5"/>
  </w:num>
  <w:num w:numId="11" w16cid:durableId="723717698">
    <w:abstractNumId w:val="4"/>
  </w:num>
  <w:num w:numId="12" w16cid:durableId="1292982461">
    <w:abstractNumId w:val="1"/>
  </w:num>
  <w:num w:numId="13" w16cid:durableId="27922454">
    <w:abstractNumId w:val="0"/>
  </w:num>
  <w:num w:numId="14" w16cid:durableId="1275207139">
    <w:abstractNumId w:val="16"/>
  </w:num>
  <w:num w:numId="15" w16cid:durableId="1791823879">
    <w:abstractNumId w:val="11"/>
  </w:num>
  <w:num w:numId="16" w16cid:durableId="1068308814">
    <w:abstractNumId w:val="17"/>
  </w:num>
  <w:num w:numId="17" w16cid:durableId="1348092781">
    <w:abstractNumId w:val="15"/>
  </w:num>
  <w:num w:numId="18" w16cid:durableId="9422252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36"/>
    <w:rsid w:val="000001EF"/>
    <w:rsid w:val="00007322"/>
    <w:rsid w:val="00007728"/>
    <w:rsid w:val="0001359C"/>
    <w:rsid w:val="00022EB2"/>
    <w:rsid w:val="00024584"/>
    <w:rsid w:val="00024730"/>
    <w:rsid w:val="00055E95"/>
    <w:rsid w:val="0007021F"/>
    <w:rsid w:val="000A1DA3"/>
    <w:rsid w:val="000A7A03"/>
    <w:rsid w:val="000B2BA5"/>
    <w:rsid w:val="000F2F8C"/>
    <w:rsid w:val="0010006E"/>
    <w:rsid w:val="001045A8"/>
    <w:rsid w:val="00114A91"/>
    <w:rsid w:val="001427E1"/>
    <w:rsid w:val="0015086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CE9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D79"/>
    <w:rsid w:val="00373EA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C75"/>
    <w:rsid w:val="005C5932"/>
    <w:rsid w:val="005D3CA7"/>
    <w:rsid w:val="005D4CC1"/>
    <w:rsid w:val="005F4B91"/>
    <w:rsid w:val="005F55D2"/>
    <w:rsid w:val="005F5B48"/>
    <w:rsid w:val="00616491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0640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430"/>
    <w:rsid w:val="00834955"/>
    <w:rsid w:val="00855B59"/>
    <w:rsid w:val="00860461"/>
    <w:rsid w:val="0086487C"/>
    <w:rsid w:val="00870B20"/>
    <w:rsid w:val="00881C5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77EF1"/>
    <w:rsid w:val="00982A8E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E9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7E36"/>
    <w:rsid w:val="00BD431F"/>
    <w:rsid w:val="00BE423E"/>
    <w:rsid w:val="00BF45E1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5BC8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10B"/>
    <w:rsid w:val="00DE0FAA"/>
    <w:rsid w:val="00DE136D"/>
    <w:rsid w:val="00DE6534"/>
    <w:rsid w:val="00DF4D6C"/>
    <w:rsid w:val="00DF6D78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0F3"/>
    <w:rsid w:val="00EF17E8"/>
    <w:rsid w:val="00EF51D9"/>
    <w:rsid w:val="00EF6F50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C30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B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olabi01.github.io/folabi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eafolabi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0l4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AE9820B8F6462D9DAA99F24183C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05DB-8FCD-4A3F-863D-3E77513B65B6}"/>
      </w:docPartPr>
      <w:docPartBody>
        <w:p w:rsidR="009866CC" w:rsidRDefault="00000000">
          <w:pPr>
            <w:pStyle w:val="2FAE9820B8F6462D9DAA99F24183C6F6"/>
          </w:pPr>
          <w:r w:rsidRPr="00CF1A49">
            <w:t>·</w:t>
          </w:r>
        </w:p>
      </w:docPartBody>
    </w:docPart>
    <w:docPart>
      <w:docPartPr>
        <w:name w:val="D2AEFC02452B403DA74C8F92BB9B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19B3-3996-4BAF-9BC0-3268D7E1758F}"/>
      </w:docPartPr>
      <w:docPartBody>
        <w:p w:rsidR="009866CC" w:rsidRDefault="00000000">
          <w:pPr>
            <w:pStyle w:val="D2AEFC02452B403DA74C8F92BB9BF121"/>
          </w:pPr>
          <w:r w:rsidRPr="00CF1A49">
            <w:t>·</w:t>
          </w:r>
        </w:p>
      </w:docPartBody>
    </w:docPart>
    <w:docPart>
      <w:docPartPr>
        <w:name w:val="F0E13E0704F04D8A9403FD8CB6049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BC389-2ED3-42ED-B4C2-BD24D98B016F}"/>
      </w:docPartPr>
      <w:docPartBody>
        <w:p w:rsidR="009866CC" w:rsidRDefault="00000000">
          <w:pPr>
            <w:pStyle w:val="F0E13E0704F04D8A9403FD8CB6049F20"/>
          </w:pPr>
          <w:r w:rsidRPr="00CF1A49">
            <w:t>·</w:t>
          </w:r>
        </w:p>
      </w:docPartBody>
    </w:docPart>
    <w:docPart>
      <w:docPartPr>
        <w:name w:val="F7EACE5B81B840DA8EC94B7845C58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CE142-1F58-4AAC-A84A-569839C3D7F0}"/>
      </w:docPartPr>
      <w:docPartBody>
        <w:p w:rsidR="009866CC" w:rsidRDefault="00000000">
          <w:pPr>
            <w:pStyle w:val="F7EACE5B81B840DA8EC94B7845C585D3"/>
          </w:pPr>
          <w:r w:rsidRPr="00CF1A49">
            <w:t>Experience</w:t>
          </w:r>
        </w:p>
      </w:docPartBody>
    </w:docPart>
    <w:docPart>
      <w:docPartPr>
        <w:name w:val="319041223CA4478CBFBF349448946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20B98-D807-4E17-9D42-9741CD750064}"/>
      </w:docPartPr>
      <w:docPartBody>
        <w:p w:rsidR="009866CC" w:rsidRDefault="00000000">
          <w:pPr>
            <w:pStyle w:val="319041223CA4478CBFBF349448946351"/>
          </w:pPr>
          <w:r w:rsidRPr="00CF1A49">
            <w:t>Education</w:t>
          </w:r>
        </w:p>
      </w:docPartBody>
    </w:docPart>
    <w:docPart>
      <w:docPartPr>
        <w:name w:val="1DA0AA2987E24C879A64C8F7EE949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49B5E-B664-4FB5-966C-7760DB1571DE}"/>
      </w:docPartPr>
      <w:docPartBody>
        <w:p w:rsidR="005B071F" w:rsidRDefault="009866CC" w:rsidP="009866CC">
          <w:pPr>
            <w:pStyle w:val="1DA0AA2987E24C879A64C8F7EE949E4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5A"/>
    <w:rsid w:val="000C6F5A"/>
    <w:rsid w:val="000E075E"/>
    <w:rsid w:val="005B071F"/>
    <w:rsid w:val="00650E5D"/>
    <w:rsid w:val="006761B3"/>
    <w:rsid w:val="009866CC"/>
    <w:rsid w:val="00DA5A57"/>
    <w:rsid w:val="00E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0AA2987E24C879A64C8F7EE949E47">
    <w:name w:val="1DA0AA2987E24C879A64C8F7EE949E47"/>
    <w:rsid w:val="009866C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AE9820B8F6462D9DAA99F24183C6F6">
    <w:name w:val="2FAE9820B8F6462D9DAA99F24183C6F6"/>
  </w:style>
  <w:style w:type="paragraph" w:customStyle="1" w:styleId="D2AEFC02452B403DA74C8F92BB9BF121">
    <w:name w:val="D2AEFC02452B403DA74C8F92BB9BF121"/>
  </w:style>
  <w:style w:type="paragraph" w:customStyle="1" w:styleId="F0E13E0704F04D8A9403FD8CB6049F20">
    <w:name w:val="F0E13E0704F04D8A9403FD8CB6049F20"/>
  </w:style>
  <w:style w:type="paragraph" w:customStyle="1" w:styleId="F7EACE5B81B840DA8EC94B7845C585D3">
    <w:name w:val="F7EACE5B81B840DA8EC94B7845C585D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19041223CA4478CBFBF349448946351">
    <w:name w:val="319041223CA4478CBFBF349448946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2023-04-07T12:34:00Z</dcterms:created>
  <dcterms:modified xsi:type="dcterms:W3CDTF">2023-04-07T12:57:00Z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7c853cb6-16a7-4589-ba15-a3f88b9ba460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2023-03-07T19:32:16Z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358701cb-5477-40ff-82b1-e552b33317fd</vt:lpwstr>
  </property>
  <property fmtid="{D5CDD505-2E9C-101B-9397-08002B2CF9AE}" pid="8" name="MSIP_Label_defa4170-0d19-0005-0004-bc88714345d2_ActionId">
    <vt:lpwstr>3f35730e-4997-4bbd-86a9-f4a91b2a061f</vt:lpwstr>
  </property>
  <property fmtid="{D5CDD505-2E9C-101B-9397-08002B2CF9AE}" pid="9" name="MSIP_Label_defa4170-0d19-0005-0004-bc88714345d2_ContentBits">
    <vt:lpwstr>0</vt:lpwstr>
  </property>
</Properties>
</file>