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6C6E" w14:textId="77777777" w:rsidR="00E628CB" w:rsidRDefault="00000000">
      <w:pPr>
        <w:spacing w:after="0"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PORTFOLIO</w:t>
      </w:r>
    </w:p>
    <w:p w14:paraId="79FD8116" w14:textId="4B770482" w:rsidR="00E628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0"/>
        <w:rPr>
          <w:rFonts w:ascii="Tahoma" w:eastAsia="Tahoma" w:hAnsi="Tahoma" w:cs="Tahoma"/>
          <w:color w:val="000000"/>
          <w:sz w:val="20"/>
          <w:szCs w:val="20"/>
        </w:rPr>
      </w:pPr>
      <w:hyperlink r:id="rId8" w:history="1">
        <w:hyperlink r:id="rId9">
          <w:r w:rsidR="002B490D" w:rsidRPr="00CC1228">
            <w:rPr>
              <w:rStyle w:val="Hyperlink"/>
              <w:rFonts w:ascii="Tahoma" w:eastAsia="Tahoma" w:hAnsi="Tahoma" w:cs="Tahoma"/>
              <w:sz w:val="20"/>
              <w:szCs w:val="20"/>
            </w:rPr>
            <w:t>Portfolio</w:t>
          </w:r>
        </w:hyperlink>
        <w:r w:rsidR="002B490D" w:rsidRPr="00CC1228">
          <w:rPr>
            <w:rStyle w:val="Hyperlink"/>
            <w:rFonts w:ascii="Tahoma" w:eastAsia="Tahoma" w:hAnsi="Tahoma" w:cs="Tahoma"/>
            <w:sz w:val="20"/>
            <w:szCs w:val="20"/>
          </w:rPr>
          <w:t xml:space="preserve"> projects</w:t>
        </w:r>
      </w:hyperlink>
      <w:r w:rsidR="00CC1228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2B490D">
        <w:rPr>
          <w:rFonts w:ascii="Tahoma" w:eastAsia="Tahoma" w:hAnsi="Tahoma" w:cs="Tahoma"/>
          <w:color w:val="000000"/>
          <w:sz w:val="20"/>
          <w:szCs w:val="20"/>
        </w:rPr>
        <w:t>–</w:t>
      </w:r>
      <w:r w:rsidR="00CC1228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2B490D">
        <w:rPr>
          <w:rFonts w:ascii="Tahoma" w:eastAsia="Tahoma" w:hAnsi="Tahoma" w:cs="Tahoma"/>
          <w:color w:val="000000"/>
          <w:sz w:val="20"/>
          <w:szCs w:val="20"/>
        </w:rPr>
        <w:t xml:space="preserve">Website containing projects I have done and contributed to over the </w:t>
      </w:r>
      <w:proofErr w:type="gramStart"/>
      <w:r w:rsidR="002B490D">
        <w:rPr>
          <w:rFonts w:ascii="Tahoma" w:eastAsia="Tahoma" w:hAnsi="Tahoma" w:cs="Tahoma"/>
          <w:color w:val="000000"/>
          <w:sz w:val="20"/>
          <w:szCs w:val="20"/>
        </w:rPr>
        <w:t>years</w:t>
      </w:r>
      <w:proofErr w:type="gramEnd"/>
    </w:p>
    <w:p w14:paraId="0D4E33FD" w14:textId="74CE714F" w:rsidR="00E628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0"/>
        <w:rPr>
          <w:rFonts w:ascii="Tahoma" w:eastAsia="Tahoma" w:hAnsi="Tahoma" w:cs="Tahoma"/>
          <w:color w:val="000000"/>
          <w:sz w:val="20"/>
          <w:szCs w:val="20"/>
        </w:rPr>
      </w:pPr>
      <w:hyperlink r:id="rId10" w:history="1">
        <w:r w:rsidR="002B490D" w:rsidRPr="002B490D">
          <w:rPr>
            <w:rStyle w:val="Hyperlink"/>
            <w:rFonts w:ascii="Tahoma" w:eastAsia="Tahoma" w:hAnsi="Tahoma" w:cs="Tahoma"/>
            <w:sz w:val="20"/>
            <w:szCs w:val="20"/>
          </w:rPr>
          <w:t>Personal Blog</w:t>
        </w:r>
      </w:hyperlink>
      <w:r w:rsidR="002B490D">
        <w:rPr>
          <w:rFonts w:ascii="Tahoma" w:eastAsia="Tahoma" w:hAnsi="Tahoma" w:cs="Tahoma"/>
          <w:color w:val="000000"/>
          <w:sz w:val="20"/>
          <w:szCs w:val="20"/>
        </w:rPr>
        <w:t xml:space="preserve"> – Personal Blog for sharing tips, airing opinions, talking about life and </w:t>
      </w:r>
      <w:proofErr w:type="gramStart"/>
      <w:r w:rsidR="002B490D">
        <w:rPr>
          <w:rFonts w:ascii="Tahoma" w:eastAsia="Tahoma" w:hAnsi="Tahoma" w:cs="Tahoma"/>
          <w:color w:val="000000"/>
          <w:sz w:val="20"/>
          <w:szCs w:val="20"/>
        </w:rPr>
        <w:t>data</w:t>
      </w:r>
      <w:proofErr w:type="gramEnd"/>
    </w:p>
    <w:p w14:paraId="50E0F4F5" w14:textId="504B515F" w:rsidR="002B490D" w:rsidRPr="002B490D" w:rsidRDefault="00000000" w:rsidP="002B49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90"/>
        <w:rPr>
          <w:rFonts w:ascii="Tahoma" w:eastAsia="Tahoma" w:hAnsi="Tahoma" w:cs="Tahoma"/>
          <w:b/>
        </w:rPr>
      </w:pPr>
      <w:hyperlink r:id="rId11" w:history="1">
        <w:hyperlink r:id="rId12">
          <w:r w:rsidR="002B490D" w:rsidRPr="002438BB">
            <w:rPr>
              <w:rStyle w:val="Hyperlink"/>
              <w:rFonts w:ascii="Tahoma" w:eastAsia="Tahoma" w:hAnsi="Tahoma" w:cs="Tahoma"/>
              <w:sz w:val="20"/>
              <w:szCs w:val="20"/>
            </w:rPr>
            <w:t>My GitHub</w:t>
          </w:r>
        </w:hyperlink>
      </w:hyperlink>
      <w:r w:rsidR="002438BB">
        <w:rPr>
          <w:rFonts w:ascii="Tahoma" w:eastAsia="Tahoma" w:hAnsi="Tahoma" w:cs="Tahoma"/>
          <w:color w:val="000000"/>
          <w:sz w:val="20"/>
          <w:szCs w:val="20"/>
        </w:rPr>
        <w:t xml:space="preserve"> –</w:t>
      </w:r>
      <w:r w:rsidR="002B490D">
        <w:rPr>
          <w:rFonts w:ascii="Tahoma" w:eastAsia="Tahoma" w:hAnsi="Tahoma" w:cs="Tahoma"/>
          <w:color w:val="000000"/>
          <w:sz w:val="20"/>
          <w:szCs w:val="20"/>
        </w:rPr>
        <w:t xml:space="preserve">A record of data analysis, machine learning, data visualization and </w:t>
      </w:r>
      <w:r w:rsidR="00384BF7">
        <w:rPr>
          <w:rFonts w:ascii="Tahoma" w:eastAsia="Tahoma" w:hAnsi="Tahoma" w:cs="Tahoma"/>
          <w:color w:val="000000"/>
          <w:sz w:val="20"/>
          <w:szCs w:val="20"/>
        </w:rPr>
        <w:t>website-building</w:t>
      </w:r>
      <w:r w:rsidR="002B490D">
        <w:rPr>
          <w:rFonts w:ascii="Tahoma" w:eastAsia="Tahoma" w:hAnsi="Tahoma" w:cs="Tahoma"/>
          <w:color w:val="000000"/>
          <w:sz w:val="20"/>
          <w:szCs w:val="20"/>
        </w:rPr>
        <w:t xml:space="preserve"> projects done over the years</w:t>
      </w:r>
    </w:p>
    <w:p w14:paraId="3A893F42" w14:textId="76D57E24" w:rsidR="00E628CB" w:rsidRPr="002B490D" w:rsidRDefault="00000000" w:rsidP="002B49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90"/>
        <w:rPr>
          <w:rFonts w:ascii="Tahoma" w:eastAsia="Tahoma" w:hAnsi="Tahoma" w:cs="Tahoma"/>
          <w:b/>
        </w:rPr>
      </w:pPr>
      <w:r w:rsidRPr="002B490D">
        <w:rPr>
          <w:rFonts w:ascii="Tahoma" w:eastAsia="Tahoma" w:hAnsi="Tahoma" w:cs="Tahoma"/>
          <w:b/>
        </w:rPr>
        <w:t>CERTIFICATIONS</w:t>
      </w:r>
    </w:p>
    <w:p w14:paraId="32400219" w14:textId="77777777" w:rsidR="002B490D" w:rsidRPr="002B490D" w:rsidRDefault="002B490D" w:rsidP="002B490D">
      <w:pPr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 w:rsidRPr="002B490D">
        <w:rPr>
          <w:rFonts w:ascii="Tahoma" w:eastAsia="Tahoma" w:hAnsi="Tahoma" w:cs="Tahoma"/>
          <w:b/>
          <w:bCs/>
          <w:color w:val="000000"/>
          <w:sz w:val="20"/>
          <w:szCs w:val="20"/>
        </w:rPr>
        <w:t>DataCamp</w:t>
      </w:r>
      <w:proofErr w:type="spellEnd"/>
      <w:r w:rsidRPr="002B490D">
        <w:rPr>
          <w:rFonts w:ascii="Tahoma" w:eastAsia="Tahoma" w:hAnsi="Tahoma" w:cs="Tahoma"/>
          <w:b/>
          <w:bCs/>
          <w:color w:val="000000"/>
          <w:sz w:val="20"/>
          <w:szCs w:val="20"/>
        </w:rPr>
        <w:t xml:space="preserve"> Associate Data Analyst Certification</w:t>
      </w:r>
      <w:r w:rsidRPr="002B490D">
        <w:rPr>
          <w:rFonts w:ascii="Tahoma" w:eastAsia="Tahoma" w:hAnsi="Tahoma" w:cs="Tahoma"/>
          <w:color w:val="000000"/>
          <w:sz w:val="20"/>
          <w:szCs w:val="20"/>
        </w:rPr>
        <w:t xml:space="preserve"> - Certification as a Data Analyst</w:t>
      </w:r>
    </w:p>
    <w:p w14:paraId="5C9D5671" w14:textId="77777777" w:rsidR="002B490D" w:rsidRPr="002B490D" w:rsidRDefault="002B490D" w:rsidP="002B490D">
      <w:pPr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B490D">
        <w:rPr>
          <w:rFonts w:ascii="Tahoma" w:eastAsia="Tahoma" w:hAnsi="Tahoma" w:cs="Tahoma"/>
          <w:b/>
          <w:bCs/>
          <w:color w:val="000000"/>
          <w:sz w:val="20"/>
          <w:szCs w:val="20"/>
        </w:rPr>
        <w:t>KPMG Data Analytics Consulting Virtual Internship</w:t>
      </w:r>
      <w:r w:rsidRPr="002B490D">
        <w:rPr>
          <w:rFonts w:ascii="Tahoma" w:eastAsia="Tahoma" w:hAnsi="Tahoma" w:cs="Tahoma"/>
          <w:color w:val="000000"/>
          <w:sz w:val="20"/>
          <w:szCs w:val="20"/>
        </w:rPr>
        <w:t xml:space="preserve"> – Certificate of participation and </w:t>
      </w:r>
      <w:proofErr w:type="gramStart"/>
      <w:r w:rsidRPr="002B490D">
        <w:rPr>
          <w:rFonts w:ascii="Tahoma" w:eastAsia="Tahoma" w:hAnsi="Tahoma" w:cs="Tahoma"/>
          <w:color w:val="000000"/>
          <w:sz w:val="20"/>
          <w:szCs w:val="20"/>
        </w:rPr>
        <w:t>completion</w:t>
      </w:r>
      <w:proofErr w:type="gramEnd"/>
    </w:p>
    <w:p w14:paraId="68F5E4D7" w14:textId="77777777" w:rsidR="0037794B" w:rsidRDefault="002B490D" w:rsidP="0037794B">
      <w:pPr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B490D">
        <w:rPr>
          <w:rFonts w:ascii="Tahoma" w:eastAsia="Tahoma" w:hAnsi="Tahoma" w:cs="Tahoma"/>
          <w:b/>
          <w:bCs/>
          <w:color w:val="000000"/>
          <w:sz w:val="20"/>
          <w:szCs w:val="20"/>
        </w:rPr>
        <w:t>Microsoft Associate Data Analyst in Power BI</w:t>
      </w:r>
      <w:r w:rsidRPr="002B490D">
        <w:rPr>
          <w:rFonts w:ascii="Tahoma" w:eastAsia="Tahoma" w:hAnsi="Tahoma" w:cs="Tahoma"/>
          <w:color w:val="000000"/>
          <w:sz w:val="20"/>
          <w:szCs w:val="20"/>
        </w:rPr>
        <w:t xml:space="preserve"> – Certification as an Associate Data Analyst</w:t>
      </w:r>
    </w:p>
    <w:p w14:paraId="2A965CCD" w14:textId="22D538EF" w:rsidR="0037794B" w:rsidRPr="0037794B" w:rsidRDefault="0037794B" w:rsidP="0037794B">
      <w:pPr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37794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7794B">
        <w:rPr>
          <w:rFonts w:ascii="Tahoma" w:eastAsia="Tahoma" w:hAnsi="Tahoma" w:cs="Tahoma"/>
          <w:b/>
          <w:bCs/>
          <w:color w:val="000000"/>
          <w:sz w:val="20"/>
          <w:szCs w:val="20"/>
        </w:rPr>
        <w:t>KodeCamp</w:t>
      </w:r>
      <w:proofErr w:type="spellEnd"/>
      <w:r w:rsidRPr="0037794B">
        <w:rPr>
          <w:rFonts w:ascii="Times New Roman" w:eastAsia="Times New Roman" w:hAnsi="Times New Roman" w:cs="Times New Roman"/>
          <w:i/>
          <w:sz w:val="18"/>
          <w:szCs w:val="18"/>
        </w:rPr>
        <w:t xml:space="preserve"> — </w:t>
      </w:r>
      <w:r w:rsidRPr="0037794B">
        <w:rPr>
          <w:rFonts w:ascii="Tahoma" w:eastAsia="Tahoma" w:hAnsi="Tahoma" w:cs="Tahoma"/>
          <w:color w:val="000000"/>
          <w:sz w:val="20"/>
          <w:szCs w:val="20"/>
        </w:rPr>
        <w:t>UI/UX Bootcamp</w:t>
      </w:r>
      <w:r w:rsidRPr="0037794B">
        <w:rPr>
          <w:rFonts w:ascii="Roboto" w:eastAsia="Roboto" w:hAnsi="Roboto" w:cs="Roboto"/>
          <w:i/>
          <w:sz w:val="20"/>
          <w:szCs w:val="20"/>
        </w:rPr>
        <w:t xml:space="preserve">  </w:t>
      </w:r>
    </w:p>
    <w:p w14:paraId="071B4A32" w14:textId="77777777" w:rsidR="00E628CB" w:rsidRDefault="00000000">
      <w:pPr>
        <w:spacing w:after="0"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EDUCATION</w:t>
      </w:r>
    </w:p>
    <w:tbl>
      <w:tblPr>
        <w:tblStyle w:val="a"/>
        <w:tblW w:w="10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056"/>
      </w:tblGrid>
      <w:tr w:rsidR="00E628CB" w14:paraId="1EA7CCAF" w14:textId="77777777">
        <w:trPr>
          <w:trHeight w:val="268"/>
        </w:trPr>
        <w:tc>
          <w:tcPr>
            <w:tcW w:w="7915" w:type="dxa"/>
          </w:tcPr>
          <w:p w14:paraId="3CFA0747" w14:textId="507E177B" w:rsidR="00E628CB" w:rsidRDefault="00384BF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Obafemi Awolowo University </w:t>
            </w:r>
          </w:p>
        </w:tc>
        <w:tc>
          <w:tcPr>
            <w:tcW w:w="3056" w:type="dxa"/>
          </w:tcPr>
          <w:p w14:paraId="5EF60196" w14:textId="726A81B1" w:rsidR="00E628CB" w:rsidRDefault="00384BF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Osun</w:t>
            </w:r>
            <w:r w:rsidR="00394148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State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, Nigeria</w:t>
            </w:r>
          </w:p>
        </w:tc>
      </w:tr>
      <w:tr w:rsidR="00E628CB" w14:paraId="4ADB7445" w14:textId="77777777">
        <w:trPr>
          <w:trHeight w:val="283"/>
        </w:trPr>
        <w:tc>
          <w:tcPr>
            <w:tcW w:w="7915" w:type="dxa"/>
          </w:tcPr>
          <w:p w14:paraId="26640C59" w14:textId="45F927A6" w:rsidR="00E628CB" w:rsidRDefault="00384BF7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Bachelor of Engineering, in Chemical Engineering</w:t>
            </w:r>
          </w:p>
        </w:tc>
        <w:tc>
          <w:tcPr>
            <w:tcW w:w="3056" w:type="dxa"/>
          </w:tcPr>
          <w:p w14:paraId="673A83B4" w14:textId="2F548A3A" w:rsidR="00E628CB" w:rsidRDefault="00384BF7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April 2018 - Present</w:t>
            </w:r>
          </w:p>
        </w:tc>
      </w:tr>
    </w:tbl>
    <w:p w14:paraId="600859C6" w14:textId="608D0A20" w:rsidR="00E628CB" w:rsidRPr="00384BF7" w:rsidRDefault="0038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90"/>
        <w:rPr>
          <w:rFonts w:ascii="Tahoma" w:eastAsia="Tahoma" w:hAnsi="Tahoma" w:cs="Tahoma"/>
          <w:sz w:val="20"/>
          <w:szCs w:val="20"/>
        </w:rPr>
      </w:pPr>
      <w:r w:rsidRPr="00384BF7">
        <w:rPr>
          <w:rFonts w:ascii="Tahoma" w:eastAsia="Tahoma" w:hAnsi="Tahoma" w:cs="Tahoma"/>
          <w:sz w:val="20"/>
          <w:szCs w:val="20"/>
        </w:rPr>
        <w:t>Report Writing, Chemical Analysis, Static Mechanics, Calculus I-III, Engineering Economics, Strength of Materials, Statistics</w:t>
      </w:r>
    </w:p>
    <w:tbl>
      <w:tblPr>
        <w:tblStyle w:val="a0"/>
        <w:tblW w:w="10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056"/>
      </w:tblGrid>
      <w:tr w:rsidR="00E628CB" w14:paraId="6A44814F" w14:textId="77777777">
        <w:trPr>
          <w:trHeight w:val="268"/>
        </w:trPr>
        <w:tc>
          <w:tcPr>
            <w:tcW w:w="7915" w:type="dxa"/>
          </w:tcPr>
          <w:p w14:paraId="3B68F18C" w14:textId="0C1C0D9E" w:rsidR="00E628CB" w:rsidRDefault="00394148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Data Camp </w:t>
            </w:r>
          </w:p>
        </w:tc>
        <w:tc>
          <w:tcPr>
            <w:tcW w:w="3056" w:type="dxa"/>
          </w:tcPr>
          <w:p w14:paraId="440761EC" w14:textId="266B6E76" w:rsidR="00E628CB" w:rsidRDefault="00394148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New York, NY</w:t>
            </w:r>
          </w:p>
        </w:tc>
      </w:tr>
      <w:tr w:rsidR="00E628CB" w14:paraId="0E6C9CF2" w14:textId="77777777">
        <w:trPr>
          <w:trHeight w:val="283"/>
        </w:trPr>
        <w:tc>
          <w:tcPr>
            <w:tcW w:w="7915" w:type="dxa"/>
          </w:tcPr>
          <w:p w14:paraId="6121A716" w14:textId="53C2B82D" w:rsidR="00E628CB" w:rsidRDefault="00394148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Data Analysis with SQL track</w:t>
            </w:r>
          </w:p>
        </w:tc>
        <w:tc>
          <w:tcPr>
            <w:tcW w:w="3056" w:type="dxa"/>
          </w:tcPr>
          <w:p w14:paraId="6313ECB4" w14:textId="080D8A58" w:rsidR="00E628CB" w:rsidRDefault="00394148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August 2022 – November 2022</w:t>
            </w:r>
          </w:p>
        </w:tc>
      </w:tr>
    </w:tbl>
    <w:p w14:paraId="2EA87E66" w14:textId="13FD1CD3" w:rsidR="00394148" w:rsidRPr="00394148" w:rsidRDefault="00394148" w:rsidP="00601102">
      <w:pPr>
        <w:numPr>
          <w:ilvl w:val="0"/>
          <w:numId w:val="5"/>
        </w:numPr>
        <w:spacing w:before="120" w:after="0" w:line="360" w:lineRule="auto"/>
        <w:rPr>
          <w:rFonts w:ascii="Tahoma" w:eastAsia="Tahoma" w:hAnsi="Tahoma" w:cs="Tahoma"/>
          <w:sz w:val="20"/>
          <w:szCs w:val="20"/>
        </w:rPr>
      </w:pPr>
      <w:r w:rsidRPr="00394148">
        <w:rPr>
          <w:rFonts w:ascii="Tahoma" w:eastAsia="Tahoma" w:hAnsi="Tahoma" w:cs="Tahoma"/>
          <w:sz w:val="20"/>
          <w:szCs w:val="20"/>
        </w:rPr>
        <w:t>Exploratory Data Analysis, data wrangling and data cleaning, report writing,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394148">
        <w:rPr>
          <w:rFonts w:ascii="Tahoma" w:eastAsia="Tahoma" w:hAnsi="Tahoma" w:cs="Tahoma"/>
          <w:sz w:val="20"/>
          <w:szCs w:val="20"/>
        </w:rPr>
        <w:t>Subqueries, Window functions, CTEs</w:t>
      </w:r>
    </w:p>
    <w:p w14:paraId="1B6074DC" w14:textId="1105E6B9" w:rsidR="00E628CB" w:rsidRPr="00394148" w:rsidRDefault="00000000" w:rsidP="00394148">
      <w:pPr>
        <w:spacing w:before="120" w:after="0" w:line="360" w:lineRule="auto"/>
        <w:rPr>
          <w:rFonts w:ascii="Tahoma" w:eastAsia="Tahoma" w:hAnsi="Tahoma" w:cs="Tahoma"/>
          <w:b/>
        </w:rPr>
      </w:pPr>
      <w:r w:rsidRPr="00394148">
        <w:rPr>
          <w:rFonts w:ascii="Tahoma" w:eastAsia="Tahoma" w:hAnsi="Tahoma" w:cs="Tahoma"/>
          <w:b/>
        </w:rPr>
        <w:t>EXPERIENCE</w:t>
      </w:r>
    </w:p>
    <w:tbl>
      <w:tblPr>
        <w:tblStyle w:val="a1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E628CB" w14:paraId="32495146" w14:textId="77777777">
        <w:trPr>
          <w:trHeight w:val="261"/>
        </w:trPr>
        <w:tc>
          <w:tcPr>
            <w:tcW w:w="7915" w:type="dxa"/>
          </w:tcPr>
          <w:p w14:paraId="5E6FEF64" w14:textId="388D79D1" w:rsidR="00E628CB" w:rsidRDefault="00394148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Asanwa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Industry</w:t>
            </w:r>
          </w:p>
        </w:tc>
        <w:tc>
          <w:tcPr>
            <w:tcW w:w="3100" w:type="dxa"/>
          </w:tcPr>
          <w:p w14:paraId="073FB682" w14:textId="4157F993" w:rsidR="00E628CB" w:rsidRDefault="00394148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Ogun State, Nigeria</w:t>
            </w:r>
          </w:p>
        </w:tc>
      </w:tr>
      <w:tr w:rsidR="00E628CB" w14:paraId="0713777D" w14:textId="77777777">
        <w:trPr>
          <w:trHeight w:val="90"/>
        </w:trPr>
        <w:tc>
          <w:tcPr>
            <w:tcW w:w="7915" w:type="dxa"/>
            <w:vAlign w:val="bottom"/>
          </w:tcPr>
          <w:p w14:paraId="41BFBF2C" w14:textId="12B26D1C" w:rsidR="00E628CB" w:rsidRDefault="00000000">
            <w:pPr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2438BB"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Data Analyst </w:t>
            </w:r>
          </w:p>
        </w:tc>
        <w:tc>
          <w:tcPr>
            <w:tcW w:w="3100" w:type="dxa"/>
            <w:vAlign w:val="bottom"/>
          </w:tcPr>
          <w:p w14:paraId="7415E588" w14:textId="7483FF23" w:rsidR="00E628CB" w:rsidRDefault="00394148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December 2021 – Present</w:t>
            </w:r>
          </w:p>
        </w:tc>
      </w:tr>
    </w:tbl>
    <w:p w14:paraId="10DBAB3D" w14:textId="13BBF39D" w:rsidR="00E628CB" w:rsidRDefault="00000000">
      <w:pPr>
        <w:numPr>
          <w:ilvl w:val="0"/>
          <w:numId w:val="1"/>
        </w:numPr>
        <w:tabs>
          <w:tab w:val="left" w:pos="840"/>
        </w:tabs>
        <w:spacing w:after="0" w:line="276" w:lineRule="auto"/>
        <w:ind w:right="86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Provided</w:t>
      </w:r>
      <w:r w:rsidR="00394148">
        <w:rPr>
          <w:rFonts w:ascii="Tahoma" w:eastAsia="Tahoma" w:hAnsi="Tahoma" w:cs="Tahoma"/>
          <w:sz w:val="20"/>
          <w:szCs w:val="20"/>
        </w:rPr>
        <w:t xml:space="preserve"> sale analysis for the block industry as profits were not well accounted for, </w:t>
      </w:r>
      <w:r w:rsidR="002438BB">
        <w:rPr>
          <w:rFonts w:ascii="Tahoma" w:eastAsia="Tahoma" w:hAnsi="Tahoma" w:cs="Tahoma"/>
          <w:sz w:val="20"/>
          <w:szCs w:val="20"/>
        </w:rPr>
        <w:t>analyzing delivery locations and production costs, I was able to aid decision-making to balance profit and cost of production making use of Microsoft Excel, Word and Power BI.</w:t>
      </w:r>
    </w:p>
    <w:p w14:paraId="5644F8CF" w14:textId="40ED515A" w:rsidR="00E628CB" w:rsidRDefault="002438BB">
      <w:pPr>
        <w:numPr>
          <w:ilvl w:val="0"/>
          <w:numId w:val="1"/>
        </w:numPr>
        <w:tabs>
          <w:tab w:val="left" w:pos="840"/>
        </w:tabs>
        <w:spacing w:after="0" w:line="276" w:lineRule="auto"/>
        <w:ind w:right="86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Provided KPIs and enlightened the stakeholders on how sales are affected by them, manually inputted records and made reports on yearly sales for 2022</w:t>
      </w:r>
    </w:p>
    <w:p w14:paraId="2F09F923" w14:textId="77777777" w:rsidR="00E628CB" w:rsidRDefault="00E628CB">
      <w:pPr>
        <w:tabs>
          <w:tab w:val="left" w:pos="840"/>
        </w:tabs>
        <w:spacing w:after="0" w:line="276" w:lineRule="auto"/>
        <w:ind w:right="860"/>
        <w:rPr>
          <w:rFonts w:ascii="Noto Sans Symbols" w:eastAsia="Noto Sans Symbols" w:hAnsi="Noto Sans Symbols" w:cs="Noto Sans Symbols"/>
          <w:sz w:val="4"/>
          <w:szCs w:val="4"/>
        </w:rPr>
      </w:pPr>
    </w:p>
    <w:tbl>
      <w:tblPr>
        <w:tblStyle w:val="a2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E628CB" w14:paraId="7BF5A478" w14:textId="77777777">
        <w:trPr>
          <w:trHeight w:val="261"/>
        </w:trPr>
        <w:tc>
          <w:tcPr>
            <w:tcW w:w="7915" w:type="dxa"/>
          </w:tcPr>
          <w:p w14:paraId="2CA788AF" w14:textId="12CC300A" w:rsidR="00E628CB" w:rsidRDefault="002438B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Ocados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Water Production Factory</w:t>
            </w:r>
          </w:p>
        </w:tc>
        <w:tc>
          <w:tcPr>
            <w:tcW w:w="3100" w:type="dxa"/>
          </w:tcPr>
          <w:p w14:paraId="32337AAA" w14:textId="33E47BE1" w:rsidR="00E628CB" w:rsidRDefault="002438B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Ogun State, Nigeria</w:t>
            </w:r>
          </w:p>
        </w:tc>
      </w:tr>
      <w:tr w:rsidR="00E628CB" w14:paraId="22FE2C6B" w14:textId="77777777">
        <w:trPr>
          <w:trHeight w:val="90"/>
        </w:trPr>
        <w:tc>
          <w:tcPr>
            <w:tcW w:w="7915" w:type="dxa"/>
            <w:vAlign w:val="bottom"/>
          </w:tcPr>
          <w:p w14:paraId="19B39232" w14:textId="065F149C" w:rsidR="00E628CB" w:rsidRDefault="00000000">
            <w:pPr>
              <w:rPr>
                <w:rFonts w:ascii="Tahoma" w:eastAsia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2438BB"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Production </w:t>
            </w:r>
            <w:r w:rsidR="00034B36">
              <w:rPr>
                <w:rFonts w:ascii="Tahoma" w:eastAsia="Tahoma" w:hAnsi="Tahoma" w:cs="Tahoma"/>
                <w:b/>
                <w:i/>
                <w:sz w:val="20"/>
                <w:szCs w:val="20"/>
              </w:rPr>
              <w:t>Assistant (</w:t>
            </w:r>
            <w:r w:rsidR="002438BB" w:rsidRPr="002438BB">
              <w:rPr>
                <w:rFonts w:ascii="Tahoma" w:eastAsia="Tahoma" w:hAnsi="Tahoma" w:cs="Tahoma"/>
                <w:b/>
                <w:i/>
                <w:sz w:val="20"/>
                <w:szCs w:val="20"/>
              </w:rPr>
              <w:t>Student Internship and Work Experience</w:t>
            </w:r>
            <w:r w:rsidR="002438BB"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1)</w:t>
            </w:r>
          </w:p>
        </w:tc>
        <w:tc>
          <w:tcPr>
            <w:tcW w:w="3100" w:type="dxa"/>
            <w:vAlign w:val="bottom"/>
          </w:tcPr>
          <w:p w14:paraId="18FC52B8" w14:textId="0B9CE5CB" w:rsidR="00E628CB" w:rsidRDefault="002438B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December 2021 – January 2022</w:t>
            </w:r>
          </w:p>
        </w:tc>
      </w:tr>
    </w:tbl>
    <w:p w14:paraId="5F3FF170" w14:textId="4C9026A4" w:rsidR="002438BB" w:rsidRDefault="002438BB" w:rsidP="002438BB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438BB">
        <w:rPr>
          <w:rFonts w:ascii="Tahoma" w:eastAsia="Tahoma" w:hAnsi="Tahoma" w:cs="Tahoma"/>
          <w:sz w:val="20"/>
          <w:szCs w:val="20"/>
        </w:rPr>
        <w:t>Helped with sachet water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2438BB">
        <w:rPr>
          <w:rFonts w:ascii="Tahoma" w:eastAsia="Tahoma" w:hAnsi="Tahoma" w:cs="Tahoma"/>
          <w:sz w:val="20"/>
          <w:szCs w:val="20"/>
        </w:rPr>
        <w:t xml:space="preserve">production, </w:t>
      </w:r>
      <w:proofErr w:type="gramStart"/>
      <w:r w:rsidRPr="002438BB">
        <w:rPr>
          <w:rFonts w:ascii="Tahoma" w:eastAsia="Tahoma" w:hAnsi="Tahoma" w:cs="Tahoma"/>
          <w:sz w:val="20"/>
          <w:szCs w:val="20"/>
        </w:rPr>
        <w:t>packaging</w:t>
      </w:r>
      <w:proofErr w:type="gramEnd"/>
      <w:r w:rsidRPr="002438BB">
        <w:rPr>
          <w:rFonts w:ascii="Tahoma" w:eastAsia="Tahoma" w:hAnsi="Tahoma" w:cs="Tahoma"/>
          <w:sz w:val="20"/>
          <w:szCs w:val="20"/>
        </w:rPr>
        <w:t xml:space="preserve"> and fault check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BFADAF8" w14:textId="66D017BE" w:rsidR="00E628CB" w:rsidRDefault="002438BB">
      <w:pPr>
        <w:numPr>
          <w:ilvl w:val="0"/>
          <w:numId w:val="1"/>
        </w:numPr>
        <w:tabs>
          <w:tab w:val="left" w:pos="840"/>
        </w:tabs>
        <w:spacing w:after="0" w:line="276" w:lineRule="auto"/>
        <w:ind w:right="540"/>
        <w:rPr>
          <w:rFonts w:ascii="Tahoma" w:eastAsia="Tahoma" w:hAnsi="Tahoma" w:cs="Tahoma"/>
          <w:sz w:val="20"/>
          <w:szCs w:val="20"/>
        </w:rPr>
      </w:pPr>
      <w:r w:rsidRPr="002438BB">
        <w:rPr>
          <w:rFonts w:ascii="Tahoma" w:eastAsia="Tahoma" w:hAnsi="Tahoma" w:cs="Tahoma"/>
          <w:sz w:val="20"/>
          <w:szCs w:val="20"/>
        </w:rPr>
        <w:t>Helped in repair and manual reset of equipment.</w:t>
      </w:r>
    </w:p>
    <w:p w14:paraId="582BB02F" w14:textId="1F12E4F3" w:rsidR="000C1640" w:rsidRDefault="000C1640" w:rsidP="000C1640">
      <w:pPr>
        <w:tabs>
          <w:tab w:val="left" w:pos="840"/>
        </w:tabs>
        <w:spacing w:after="0" w:line="276" w:lineRule="auto"/>
        <w:ind w:right="540"/>
        <w:rPr>
          <w:rFonts w:ascii="Tahoma" w:eastAsia="Tahoma" w:hAnsi="Tahoma" w:cs="Tahoma"/>
          <w:sz w:val="20"/>
          <w:szCs w:val="20"/>
        </w:rPr>
      </w:pPr>
    </w:p>
    <w:p w14:paraId="1EB8A89C" w14:textId="29792E1B" w:rsidR="000C1640" w:rsidRPr="000C1640" w:rsidRDefault="000C1640" w:rsidP="000C1640">
      <w:pPr>
        <w:spacing w:before="120" w:after="0" w:line="360" w:lineRule="auto"/>
        <w:rPr>
          <w:rFonts w:ascii="Tahoma" w:eastAsia="Tahoma" w:hAnsi="Tahoma" w:cs="Tahoma"/>
          <w:b/>
        </w:rPr>
      </w:pPr>
      <w:r w:rsidRPr="000C1640">
        <w:rPr>
          <w:rFonts w:ascii="Tahoma" w:eastAsia="Tahoma" w:hAnsi="Tahoma" w:cs="Tahoma"/>
          <w:b/>
        </w:rPr>
        <w:t>TECHNICAL EXPERIENCE</w:t>
      </w:r>
    </w:p>
    <w:p w14:paraId="4D4BF2E0" w14:textId="2971B44D" w:rsidR="000C1640" w:rsidRPr="000C1640" w:rsidRDefault="000C1640" w:rsidP="000C1640">
      <w:pPr>
        <w:spacing w:after="0" w:line="240" w:lineRule="auto"/>
        <w:rPr>
          <w:rFonts w:ascii="Tahoma" w:eastAsia="Tahoma" w:hAnsi="Tahoma" w:cs="Tahoma"/>
          <w:b/>
          <w:sz w:val="20"/>
          <w:szCs w:val="20"/>
        </w:rPr>
      </w:pPr>
      <w:r w:rsidRPr="000C1640">
        <w:rPr>
          <w:rFonts w:ascii="Tahoma" w:eastAsia="Tahoma" w:hAnsi="Tahoma" w:cs="Tahoma"/>
          <w:b/>
          <w:sz w:val="20"/>
          <w:szCs w:val="20"/>
        </w:rPr>
        <w:t>Credit Card Fraud Detection (Machine Learning)</w:t>
      </w:r>
    </w:p>
    <w:p w14:paraId="3CE62188" w14:textId="1A343FDE" w:rsidR="000C1640" w:rsidRDefault="000C1640" w:rsidP="000C1640">
      <w:pPr>
        <w:numPr>
          <w:ilvl w:val="0"/>
          <w:numId w:val="1"/>
        </w:numPr>
        <w:spacing w:before="120" w:after="0" w:line="240" w:lineRule="auto"/>
        <w:rPr>
          <w:rFonts w:ascii="Tahoma" w:eastAsia="Tahoma" w:hAnsi="Tahoma" w:cs="Tahoma"/>
          <w:sz w:val="20"/>
          <w:szCs w:val="20"/>
        </w:rPr>
      </w:pPr>
      <w:r w:rsidRPr="000C1640">
        <w:rPr>
          <w:rFonts w:ascii="Tahoma" w:eastAsia="Tahoma" w:hAnsi="Tahoma" w:cs="Tahoma"/>
          <w:sz w:val="20"/>
          <w:szCs w:val="20"/>
        </w:rPr>
        <w:t xml:space="preserve">Using a Supervised Learning </w:t>
      </w:r>
      <w:r w:rsidR="00034B36" w:rsidRPr="000C1640">
        <w:rPr>
          <w:rFonts w:ascii="Tahoma" w:eastAsia="Tahoma" w:hAnsi="Tahoma" w:cs="Tahoma"/>
          <w:sz w:val="20"/>
          <w:szCs w:val="20"/>
        </w:rPr>
        <w:t>Model (</w:t>
      </w:r>
      <w:r w:rsidRPr="000C1640">
        <w:rPr>
          <w:rFonts w:ascii="Tahoma" w:eastAsia="Tahoma" w:hAnsi="Tahoma" w:cs="Tahoma"/>
          <w:sz w:val="20"/>
          <w:szCs w:val="20"/>
        </w:rPr>
        <w:t>Logistic regression) in R and the Credit Card Fraud dataset I got off Kaggle for machine learning with a model prediction accuracy of 99.9%</w:t>
      </w:r>
      <w:r>
        <w:rPr>
          <w:rFonts w:ascii="Tahoma" w:eastAsia="Tahoma" w:hAnsi="Tahoma" w:cs="Tahoma"/>
          <w:sz w:val="20"/>
          <w:szCs w:val="20"/>
        </w:rPr>
        <w:t>.</w:t>
      </w:r>
      <w:r w:rsidRPr="000C1640">
        <w:rPr>
          <w:rFonts w:ascii="Tahoma" w:eastAsia="Tahoma" w:hAnsi="Tahoma" w:cs="Tahoma"/>
          <w:sz w:val="20"/>
          <w:szCs w:val="20"/>
        </w:rPr>
        <w:t xml:space="preserve"> Machine learning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C1640">
        <w:rPr>
          <w:rFonts w:ascii="Tahoma" w:eastAsia="Tahoma" w:hAnsi="Tahoma" w:cs="Tahoma"/>
          <w:sz w:val="20"/>
          <w:szCs w:val="20"/>
        </w:rPr>
        <w:t xml:space="preserve">models are trained to spot transactions that are not the same as the </w:t>
      </w:r>
      <w:r w:rsidR="00034B36" w:rsidRPr="000C1640">
        <w:rPr>
          <w:rFonts w:ascii="Tahoma" w:eastAsia="Tahoma" w:hAnsi="Tahoma" w:cs="Tahoma"/>
          <w:sz w:val="20"/>
          <w:szCs w:val="20"/>
        </w:rPr>
        <w:t>others (</w:t>
      </w:r>
      <w:r w:rsidRPr="000C1640">
        <w:rPr>
          <w:rFonts w:ascii="Tahoma" w:eastAsia="Tahoma" w:hAnsi="Tahoma" w:cs="Tahoma"/>
          <w:sz w:val="20"/>
          <w:szCs w:val="20"/>
        </w:rPr>
        <w:t>suspicious transactions) and those transactions are picked out for investigation</w:t>
      </w:r>
    </w:p>
    <w:p w14:paraId="69A555B0" w14:textId="06D52CC3" w:rsidR="00034B36" w:rsidRDefault="00034B36" w:rsidP="00034B36">
      <w:pPr>
        <w:spacing w:before="120" w:after="0" w:line="240" w:lineRule="auto"/>
        <w:rPr>
          <w:rFonts w:ascii="Tahoma" w:eastAsia="Tahoma" w:hAnsi="Tahoma" w:cs="Tahoma"/>
          <w:sz w:val="20"/>
          <w:szCs w:val="20"/>
        </w:rPr>
      </w:pPr>
    </w:p>
    <w:p w14:paraId="4767C3E1" w14:textId="77777777" w:rsidR="00034B36" w:rsidRPr="00034B36" w:rsidRDefault="00034B36" w:rsidP="00034B36">
      <w:pPr>
        <w:spacing w:after="0" w:line="276" w:lineRule="auto"/>
        <w:rPr>
          <w:rFonts w:ascii="Tahoma" w:eastAsia="Tahoma" w:hAnsi="Tahoma" w:cs="Tahoma"/>
          <w:b/>
          <w:sz w:val="20"/>
          <w:szCs w:val="20"/>
        </w:rPr>
      </w:pPr>
      <w:r w:rsidRPr="00034B36">
        <w:rPr>
          <w:rFonts w:ascii="Tahoma" w:eastAsia="Tahoma" w:hAnsi="Tahoma" w:cs="Tahoma"/>
          <w:b/>
          <w:sz w:val="20"/>
          <w:szCs w:val="20"/>
        </w:rPr>
        <w:t>Customer Churn Case Study</w:t>
      </w:r>
    </w:p>
    <w:p w14:paraId="3B22F6ED" w14:textId="10638E75" w:rsidR="00034B36" w:rsidRDefault="00034B36" w:rsidP="00034B36">
      <w:pPr>
        <w:pStyle w:val="ListParagraph"/>
        <w:numPr>
          <w:ilvl w:val="0"/>
          <w:numId w:val="9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034B36">
        <w:rPr>
          <w:rFonts w:ascii="Tahoma" w:eastAsia="Tahoma" w:hAnsi="Tahoma" w:cs="Tahoma"/>
          <w:sz w:val="20"/>
          <w:szCs w:val="20"/>
        </w:rPr>
        <w:lastRenderedPageBreak/>
        <w:t>As customer churn becomes a concerning issue for companies, it has become a topic to be investigated.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34B36">
        <w:rPr>
          <w:rFonts w:ascii="Tahoma" w:eastAsia="Tahoma" w:hAnsi="Tahoma" w:cs="Tahoma"/>
          <w:sz w:val="20"/>
          <w:szCs w:val="20"/>
        </w:rPr>
        <w:t xml:space="preserve">I made use of </w:t>
      </w:r>
      <w:proofErr w:type="spellStart"/>
      <w:r w:rsidRPr="00034B36">
        <w:rPr>
          <w:rFonts w:ascii="Tahoma" w:eastAsia="Tahoma" w:hAnsi="Tahoma" w:cs="Tahoma"/>
          <w:sz w:val="20"/>
          <w:szCs w:val="20"/>
        </w:rPr>
        <w:t>PowerBI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for this project</w:t>
      </w:r>
      <w:r w:rsidRPr="00034B36">
        <w:rPr>
          <w:rFonts w:ascii="Tahoma" w:eastAsia="Tahoma" w:hAnsi="Tahoma" w:cs="Tahoma"/>
          <w:sz w:val="20"/>
          <w:szCs w:val="20"/>
        </w:rPr>
        <w:t>, DAX functions</w:t>
      </w:r>
      <w:r>
        <w:rPr>
          <w:rFonts w:ascii="Tahoma" w:eastAsia="Tahoma" w:hAnsi="Tahoma" w:cs="Tahoma"/>
          <w:sz w:val="20"/>
          <w:szCs w:val="20"/>
        </w:rPr>
        <w:t>, Power query and also visualizations in the report view</w:t>
      </w:r>
      <w:r w:rsidRPr="00034B36">
        <w:rPr>
          <w:rFonts w:ascii="Tahoma" w:eastAsia="Tahoma" w:hAnsi="Tahoma" w:cs="Tahoma"/>
          <w:sz w:val="20"/>
          <w:szCs w:val="20"/>
        </w:rPr>
        <w:t>.</w:t>
      </w:r>
    </w:p>
    <w:p w14:paraId="30D9E9A1" w14:textId="77777777" w:rsidR="00132BCA" w:rsidRPr="00132BCA" w:rsidRDefault="00132BCA" w:rsidP="00132BCA">
      <w:pPr>
        <w:spacing w:after="0" w:line="276" w:lineRule="auto"/>
        <w:rPr>
          <w:rFonts w:ascii="Tahoma" w:eastAsia="Tahoma" w:hAnsi="Tahoma" w:cs="Tahoma"/>
          <w:b/>
          <w:sz w:val="20"/>
          <w:szCs w:val="20"/>
        </w:rPr>
      </w:pPr>
      <w:r w:rsidRPr="00132BCA">
        <w:rPr>
          <w:rFonts w:ascii="Tahoma" w:eastAsia="Tahoma" w:hAnsi="Tahoma" w:cs="Tahoma"/>
          <w:b/>
          <w:sz w:val="20"/>
          <w:szCs w:val="20"/>
        </w:rPr>
        <w:t>Car Prices in Nigeria</w:t>
      </w:r>
    </w:p>
    <w:p w14:paraId="21229275" w14:textId="00BA7895" w:rsidR="00132BCA" w:rsidRDefault="00132BCA" w:rsidP="00132BCA">
      <w:pPr>
        <w:pStyle w:val="ListParagraph"/>
        <w:numPr>
          <w:ilvl w:val="0"/>
          <w:numId w:val="9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132BCA">
        <w:rPr>
          <w:rFonts w:ascii="Tahoma" w:eastAsia="Tahoma" w:hAnsi="Tahoma" w:cs="Tahoma"/>
          <w:sz w:val="20"/>
          <w:szCs w:val="20"/>
        </w:rPr>
        <w:t>It is a project to study the cars being sold in Nigeria</w:t>
      </w:r>
      <w:r>
        <w:rPr>
          <w:rFonts w:ascii="Tahoma" w:eastAsia="Tahoma" w:hAnsi="Tahoma" w:cs="Tahoma"/>
          <w:sz w:val="20"/>
          <w:szCs w:val="20"/>
        </w:rPr>
        <w:t>, I made use of PostgreSQL for this project</w:t>
      </w:r>
      <w:r w:rsidRPr="00132BCA">
        <w:rPr>
          <w:rFonts w:ascii="Tahoma" w:eastAsia="Tahoma" w:hAnsi="Tahoma" w:cs="Tahoma"/>
          <w:sz w:val="20"/>
          <w:szCs w:val="20"/>
        </w:rPr>
        <w:t>. The dataset contained various properties of the cars from price to manufactured year and so on.</w:t>
      </w:r>
    </w:p>
    <w:p w14:paraId="565CD533" w14:textId="7EF40764" w:rsidR="00132BCA" w:rsidRPr="00132BCA" w:rsidRDefault="00132BCA" w:rsidP="00132BCA">
      <w:pPr>
        <w:pStyle w:val="ListParagraph"/>
        <w:numPr>
          <w:ilvl w:val="0"/>
          <w:numId w:val="9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132BCA">
        <w:rPr>
          <w:rFonts w:ascii="Tahoma" w:eastAsia="Tahoma" w:hAnsi="Tahoma" w:cs="Tahoma"/>
          <w:sz w:val="20"/>
          <w:szCs w:val="20"/>
        </w:rPr>
        <w:t xml:space="preserve">I queried the data set to answer questions with aggregation, window functions, subqueries, </w:t>
      </w:r>
      <w:r>
        <w:rPr>
          <w:rFonts w:ascii="Tahoma" w:eastAsia="Tahoma" w:hAnsi="Tahoma" w:cs="Tahoma"/>
          <w:sz w:val="20"/>
          <w:szCs w:val="20"/>
        </w:rPr>
        <w:t xml:space="preserve">and </w:t>
      </w:r>
      <w:r w:rsidRPr="00132BCA">
        <w:rPr>
          <w:rFonts w:ascii="Tahoma" w:eastAsia="Tahoma" w:hAnsi="Tahoma" w:cs="Tahoma"/>
          <w:sz w:val="20"/>
          <w:szCs w:val="20"/>
        </w:rPr>
        <w:t xml:space="preserve">CTEs while detailing the process with comments. </w:t>
      </w:r>
    </w:p>
    <w:p w14:paraId="1EF59AC9" w14:textId="77777777" w:rsidR="000C1640" w:rsidRPr="002438BB" w:rsidRDefault="000C1640" w:rsidP="000C1640">
      <w:pPr>
        <w:tabs>
          <w:tab w:val="left" w:pos="840"/>
        </w:tabs>
        <w:spacing w:after="0" w:line="276" w:lineRule="auto"/>
        <w:ind w:right="540"/>
        <w:rPr>
          <w:rFonts w:ascii="Tahoma" w:eastAsia="Tahoma" w:hAnsi="Tahoma" w:cs="Tahoma"/>
          <w:sz w:val="20"/>
          <w:szCs w:val="20"/>
        </w:rPr>
      </w:pPr>
    </w:p>
    <w:p w14:paraId="2243193E" w14:textId="77777777" w:rsidR="00E628CB" w:rsidRDefault="00E628CB">
      <w:pPr>
        <w:spacing w:after="0" w:line="240" w:lineRule="auto"/>
        <w:rPr>
          <w:rFonts w:ascii="Tahoma" w:eastAsia="Tahoma" w:hAnsi="Tahoma" w:cs="Tahoma"/>
          <w:b/>
          <w:sz w:val="4"/>
          <w:szCs w:val="4"/>
        </w:rPr>
      </w:pPr>
    </w:p>
    <w:p w14:paraId="334CC557" w14:textId="77777777" w:rsidR="00E628CB" w:rsidRDefault="00000000">
      <w:pPr>
        <w:spacing w:after="0"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INTERESTS</w:t>
      </w:r>
    </w:p>
    <w:p w14:paraId="233B738C" w14:textId="0F82E4D9" w:rsidR="00E628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5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 </w:t>
      </w:r>
      <w:r w:rsidR="00132BCA">
        <w:rPr>
          <w:rFonts w:ascii="Tahoma" w:eastAsia="Tahoma" w:hAnsi="Tahoma" w:cs="Tahoma"/>
          <w:color w:val="000000"/>
          <w:sz w:val="20"/>
          <w:szCs w:val="20"/>
        </w:rPr>
        <w:t>strongly believe in the effects of walking on general well being so, I walk a lot these days, I love music and I write music once in a while.</w:t>
      </w:r>
    </w:p>
    <w:sectPr w:rsidR="00E628C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C417" w14:textId="77777777" w:rsidR="00871D6C" w:rsidRDefault="00871D6C">
      <w:pPr>
        <w:spacing w:after="0" w:line="240" w:lineRule="auto"/>
      </w:pPr>
      <w:r>
        <w:separator/>
      </w:r>
    </w:p>
  </w:endnote>
  <w:endnote w:type="continuationSeparator" w:id="0">
    <w:p w14:paraId="0A203FB1" w14:textId="77777777" w:rsidR="00871D6C" w:rsidRDefault="0087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3163" w14:textId="77777777" w:rsidR="00E628CB" w:rsidRDefault="00E62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694D" w14:textId="77777777" w:rsidR="00871D6C" w:rsidRDefault="00871D6C">
      <w:pPr>
        <w:spacing w:after="0" w:line="240" w:lineRule="auto"/>
      </w:pPr>
      <w:r>
        <w:separator/>
      </w:r>
    </w:p>
  </w:footnote>
  <w:footnote w:type="continuationSeparator" w:id="0">
    <w:p w14:paraId="5BD8FEB2" w14:textId="77777777" w:rsidR="00871D6C" w:rsidRDefault="0087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9A09" w14:textId="77777777" w:rsidR="00E628CB" w:rsidRDefault="00E628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Noto Sans Symbols" w:eastAsia="Noto Sans Symbols" w:hAnsi="Noto Sans Symbols" w:cs="Noto Sans Symbols"/>
        <w:color w:val="000000"/>
        <w:sz w:val="20"/>
        <w:szCs w:val="20"/>
      </w:rPr>
    </w:pPr>
  </w:p>
  <w:tbl>
    <w:tblPr>
      <w:tblStyle w:val="a5"/>
      <w:tblW w:w="10908" w:type="dxa"/>
      <w:tblBorders>
        <w:top w:val="single" w:sz="4" w:space="0" w:color="000000"/>
        <w:left w:val="single" w:sz="4" w:space="0" w:color="000000"/>
        <w:bottom w:val="nil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08"/>
      <w:gridCol w:w="1710"/>
      <w:gridCol w:w="4590"/>
    </w:tblGrid>
    <w:tr w:rsidR="00E628CB" w14:paraId="12CA8380" w14:textId="77777777">
      <w:trPr>
        <w:trHeight w:val="298"/>
      </w:trPr>
      <w:tc>
        <w:tcPr>
          <w:tcW w:w="10908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69B6543C" w14:textId="03D9BC33" w:rsidR="00E628CB" w:rsidRDefault="008276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000000"/>
              <w:sz w:val="28"/>
              <w:szCs w:val="28"/>
            </w:rPr>
            <w:t>OYEMADE EMMANUEL</w:t>
          </w:r>
        </w:p>
      </w:tc>
    </w:tr>
    <w:tr w:rsidR="00E628CB" w14:paraId="368A23F3" w14:textId="77777777">
      <w:trPr>
        <w:trHeight w:val="298"/>
      </w:trPr>
      <w:tc>
        <w:tcPr>
          <w:tcW w:w="4608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7E238915" w14:textId="1028DB2B" w:rsidR="00E628CB" w:rsidRDefault="002B49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color w:val="7F7F7F"/>
            </w:rPr>
          </w:pPr>
          <w:r>
            <w:rPr>
              <w:rFonts w:ascii="Tahoma" w:eastAsia="Tahoma" w:hAnsi="Tahoma" w:cs="Tahoma"/>
              <w:color w:val="7F7F7F"/>
            </w:rPr>
            <w:t>Lagos, Nigeria</w:t>
          </w:r>
        </w:p>
      </w:tc>
      <w:tc>
        <w:tcPr>
          <w:tcW w:w="1710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344EE4B0" w14:textId="77777777" w:rsidR="00E628CB" w:rsidRDefault="00E6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color w:val="7F7F7F"/>
            </w:rPr>
          </w:pPr>
        </w:p>
      </w:tc>
      <w:tc>
        <w:tcPr>
          <w:tcW w:w="4590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14D129CF" w14:textId="280D765F" w:rsidR="00E628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ahoma" w:eastAsia="Tahoma" w:hAnsi="Tahoma" w:cs="Tahoma"/>
              <w:color w:val="7F7F7F"/>
            </w:rPr>
          </w:pPr>
          <w:hyperlink r:id="rId1" w:history="1">
            <w:r w:rsidR="000C1640" w:rsidRPr="00416104">
              <w:rPr>
                <w:rStyle w:val="Hyperlink"/>
                <w:rFonts w:ascii="Tahoma" w:eastAsia="Tahoma" w:hAnsi="Tahoma" w:cs="Tahoma"/>
              </w:rPr>
              <w:t>oyemadeemmanuell@gmail.com</w:t>
            </w:r>
          </w:hyperlink>
        </w:p>
        <w:p w14:paraId="51A809BB" w14:textId="6B441FE3" w:rsidR="000C1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ahoma" w:eastAsia="Tahoma" w:hAnsi="Tahoma" w:cs="Tahoma"/>
              <w:color w:val="7F7F7F"/>
            </w:rPr>
          </w:pPr>
          <w:hyperlink r:id="rId2" w:history="1">
            <w:r w:rsidR="000C1640" w:rsidRPr="000C1640">
              <w:rPr>
                <w:rStyle w:val="Hyperlink"/>
                <w:rFonts w:ascii="Tahoma" w:eastAsia="Tahoma" w:hAnsi="Tahoma" w:cs="Tahoma"/>
              </w:rPr>
              <w:t>LinkedIn Profile</w:t>
            </w:r>
          </w:hyperlink>
        </w:p>
      </w:tc>
    </w:tr>
  </w:tbl>
  <w:p w14:paraId="6C91F306" w14:textId="77777777" w:rsidR="00E628CB" w:rsidRDefault="00E62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ahoma" w:eastAsia="Tahoma" w:hAnsi="Tahoma" w:cs="Tahoma"/>
        <w:color w:val="404040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2B79"/>
    <w:multiLevelType w:val="multilevel"/>
    <w:tmpl w:val="A55423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810665"/>
    <w:multiLevelType w:val="multilevel"/>
    <w:tmpl w:val="F96C70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1D53E8"/>
    <w:multiLevelType w:val="multilevel"/>
    <w:tmpl w:val="57DAD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DD0E47"/>
    <w:multiLevelType w:val="multilevel"/>
    <w:tmpl w:val="F432D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2120AD"/>
    <w:multiLevelType w:val="multilevel"/>
    <w:tmpl w:val="A86EFF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0E793B"/>
    <w:multiLevelType w:val="multilevel"/>
    <w:tmpl w:val="50621F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12B4633"/>
    <w:multiLevelType w:val="multilevel"/>
    <w:tmpl w:val="A55423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4040B29"/>
    <w:multiLevelType w:val="multilevel"/>
    <w:tmpl w:val="BD166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2685754">
    <w:abstractNumId w:val="7"/>
  </w:num>
  <w:num w:numId="2" w16cid:durableId="173231728">
    <w:abstractNumId w:val="3"/>
  </w:num>
  <w:num w:numId="3" w16cid:durableId="868955170">
    <w:abstractNumId w:val="2"/>
  </w:num>
  <w:num w:numId="4" w16cid:durableId="1506825714">
    <w:abstractNumId w:val="5"/>
  </w:num>
  <w:num w:numId="5" w16cid:durableId="1449273516">
    <w:abstractNumId w:val="4"/>
  </w:num>
  <w:num w:numId="6" w16cid:durableId="1777485700">
    <w:abstractNumId w:val="1"/>
  </w:num>
  <w:num w:numId="7" w16cid:durableId="569005416">
    <w:abstractNumId w:val="6"/>
  </w:num>
  <w:num w:numId="8" w16cid:durableId="431165695">
    <w:abstractNumId w:val="6"/>
  </w:num>
  <w:num w:numId="9" w16cid:durableId="45463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CB"/>
    <w:rsid w:val="00034B36"/>
    <w:rsid w:val="000C1640"/>
    <w:rsid w:val="00132BCA"/>
    <w:rsid w:val="00134785"/>
    <w:rsid w:val="002438BB"/>
    <w:rsid w:val="002B490D"/>
    <w:rsid w:val="00356B10"/>
    <w:rsid w:val="0037794B"/>
    <w:rsid w:val="00384BF7"/>
    <w:rsid w:val="00394148"/>
    <w:rsid w:val="004654CD"/>
    <w:rsid w:val="005741AB"/>
    <w:rsid w:val="0061232A"/>
    <w:rsid w:val="006F6B5B"/>
    <w:rsid w:val="0076610D"/>
    <w:rsid w:val="0082762C"/>
    <w:rsid w:val="00871D6C"/>
    <w:rsid w:val="00901ADB"/>
    <w:rsid w:val="00B4088E"/>
    <w:rsid w:val="00CC1228"/>
    <w:rsid w:val="00E141D6"/>
    <w:rsid w:val="00E628CB"/>
    <w:rsid w:val="00E84E83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6C1A"/>
  <w15:docId w15:val="{BA2E603E-9E22-45CB-984C-D6F9986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B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80"/>
  </w:style>
  <w:style w:type="paragraph" w:styleId="Footer">
    <w:name w:val="footer"/>
    <w:basedOn w:val="Normal"/>
    <w:link w:val="Foot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80"/>
  </w:style>
  <w:style w:type="table" w:styleId="TableGrid">
    <w:name w:val="Table Grid"/>
    <w:basedOn w:val="TableNormal"/>
    <w:uiPriority w:val="39"/>
    <w:rsid w:val="0098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5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2B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B3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B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B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B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B34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B4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olabi01.github.io/folabi.github.io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folabi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olabi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afolab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folabi01.github.io/folabi.github.io/index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heafolabi/" TargetMode="External"/><Relationship Id="rId1" Type="http://schemas.openxmlformats.org/officeDocument/2006/relationships/hyperlink" Target="mailto:oyemadeemmanu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ZhO95s5igBy0jGfHRCbiA0UwJg==">AMUW2mV8JGKYxYB3T+Sy7Hu4LIVA8mKssZod/IZy5Xxs7+qLB4NGWzL+Z1+hzgO4eUelnXdatYFlxZlM3qkqkNMJu8Rl3wQEpbpM12n05G+UgfumwehYRgk=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Mandy</dc:creator>
  <cp:lastModifiedBy>Emmanuel Oyemade</cp:lastModifiedBy>
  <cp:revision>6</cp:revision>
  <cp:lastPrinted>2023-02-22T13:31:00Z</cp:lastPrinted>
  <dcterms:created xsi:type="dcterms:W3CDTF">2023-02-21T21:16:00Z</dcterms:created>
  <dcterms:modified xsi:type="dcterms:W3CDTF">2023-02-26T13:29:00Z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BarousL@basfad.basf.net</vt:lpwstr>
  </property>
  <property fmtid="{D5CDD505-2E9C-101B-9397-08002B2CF9AE}" pid="6" name="MSIP_Label_c8c00982-80e1-41e6-a03a-12f4ca954faf_SetDate">
    <vt:lpwstr>2020-12-15T14:38:07.7330523Z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6e942e3f-30ea-4695-bcd5-0c50e1c91264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BarousL@basfad.basf.net</vt:lpwstr>
  </property>
  <property fmtid="{D5CDD505-2E9C-101B-9397-08002B2CF9AE}" pid="14" name="MSIP_Label_06530cf4-8573-4c29-a912-bbcdac835909_SetDate">
    <vt:lpwstr>2020-12-15T14:38:07.7330523Z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6e942e3f-30ea-4695-bcd5-0c50e1c91264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GrammarlyDocumentId">
    <vt:lpwstr>f3aa0ce9e14cace9ac85eada4398d5b1f5c6bb2b67912b8e763b1a63b7d8af92</vt:lpwstr>
  </property>
  <property fmtid="{D5CDD505-2E9C-101B-9397-08002B2CF9AE}" pid="21" name="MSIP_Label_defa4170-0d19-0005-0004-bc88714345d2_Enabled">
    <vt:lpwstr>true</vt:lpwstr>
  </property>
  <property fmtid="{D5CDD505-2E9C-101B-9397-08002B2CF9AE}" pid="22" name="MSIP_Label_defa4170-0d19-0005-0004-bc88714345d2_SetDate">
    <vt:lpwstr>2023-02-26T13:29:25Z</vt:lpwstr>
  </property>
  <property fmtid="{D5CDD505-2E9C-101B-9397-08002B2CF9AE}" pid="23" name="MSIP_Label_defa4170-0d19-0005-0004-bc88714345d2_Method">
    <vt:lpwstr>Standard</vt:lpwstr>
  </property>
  <property fmtid="{D5CDD505-2E9C-101B-9397-08002B2CF9AE}" pid="24" name="MSIP_Label_defa4170-0d19-0005-0004-bc88714345d2_Name">
    <vt:lpwstr>defa4170-0d19-0005-0004-bc88714345d2</vt:lpwstr>
  </property>
  <property fmtid="{D5CDD505-2E9C-101B-9397-08002B2CF9AE}" pid="25" name="MSIP_Label_defa4170-0d19-0005-0004-bc88714345d2_SiteId">
    <vt:lpwstr>358701cb-5477-40ff-82b1-e552b33317fd</vt:lpwstr>
  </property>
  <property fmtid="{D5CDD505-2E9C-101B-9397-08002B2CF9AE}" pid="26" name="MSIP_Label_defa4170-0d19-0005-0004-bc88714345d2_ActionId">
    <vt:lpwstr>ba71de11-8b87-47b5-bec9-2162c219c567</vt:lpwstr>
  </property>
  <property fmtid="{D5CDD505-2E9C-101B-9397-08002B2CF9AE}" pid="27" name="MSIP_Label_defa4170-0d19-0005-0004-bc88714345d2_ContentBits">
    <vt:lpwstr>0</vt:lpwstr>
  </property>
</Properties>
</file>