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26BC" w14:textId="1EF07C70" w:rsidR="00FC6FC9" w:rsidRDefault="0075761A">
      <w:pPr>
        <w:spacing w:after="0" w:line="259" w:lineRule="auto"/>
        <w:ind w:left="3" w:right="0" w:firstLine="0"/>
        <w:jc w:val="center"/>
      </w:pPr>
      <w:r>
        <w:rPr>
          <w:sz w:val="56"/>
        </w:rPr>
        <w:t>Задачи</w:t>
      </w:r>
      <w:r>
        <w:rPr>
          <w:sz w:val="56"/>
        </w:rPr>
        <w:t xml:space="preserve"> </w:t>
      </w:r>
    </w:p>
    <w:p w14:paraId="5E01B6C3" w14:textId="77777777" w:rsidR="00FC6FC9" w:rsidRDefault="0075761A" w:rsidP="00283EBC">
      <w:pPr>
        <w:pStyle w:val="1"/>
        <w:ind w:left="743" w:hanging="177"/>
      </w:pPr>
      <w:r>
        <w:t>блок</w:t>
      </w:r>
      <w:r>
        <w:t xml:space="preserve"> </w:t>
      </w:r>
    </w:p>
    <w:p w14:paraId="5190C5AB" w14:textId="12A7B838" w:rsidR="00FC6FC9" w:rsidRDefault="00283EBC">
      <w:pPr>
        <w:ind w:left="-15" w:right="0"/>
      </w:pPr>
      <w:r>
        <w:t>1</w:t>
      </w:r>
      <w:r w:rsidR="0075761A">
        <w:t>.</w:t>
      </w:r>
      <w:r w:rsidR="0075761A">
        <w:rPr>
          <w:rFonts w:ascii="Arial" w:eastAsia="Arial" w:hAnsi="Arial" w:cs="Arial"/>
        </w:rPr>
        <w:t xml:space="preserve"> </w:t>
      </w:r>
      <w:r w:rsidR="0075761A">
        <w:t>Реализовать указанный</w:t>
      </w:r>
      <w:r w:rsidR="0075761A">
        <w:t xml:space="preserve"> параллельный алгоритм (назначается преподавателем) с применением MPI.NET:</w:t>
      </w:r>
      <w:r w:rsidR="0075761A">
        <w:t xml:space="preserve"> </w:t>
      </w:r>
    </w:p>
    <w:p w14:paraId="39FC1BF8" w14:textId="77777777" w:rsidR="00FC6FC9" w:rsidRDefault="0075761A">
      <w:pPr>
        <w:numPr>
          <w:ilvl w:val="0"/>
          <w:numId w:val="2"/>
        </w:numPr>
        <w:spacing w:after="15"/>
        <w:ind w:right="0" w:firstLine="278"/>
      </w:pPr>
      <w:r>
        <w:t>чёт</w:t>
      </w:r>
      <w:r>
        <w:t>-</w:t>
      </w:r>
      <w:r>
        <w:t>нечётная сортировка;</w:t>
      </w:r>
      <w:r>
        <w:t xml:space="preserve"> </w:t>
      </w:r>
    </w:p>
    <w:p w14:paraId="17C9D3AF" w14:textId="77777777" w:rsidR="00FC6FC9" w:rsidRDefault="0075761A">
      <w:pPr>
        <w:numPr>
          <w:ilvl w:val="0"/>
          <w:numId w:val="2"/>
        </w:numPr>
        <w:spacing w:after="13"/>
        <w:ind w:right="0" w:firstLine="278"/>
      </w:pPr>
      <w:r>
        <w:t>быстрая сортировка;</w:t>
      </w:r>
      <w:r>
        <w:t xml:space="preserve"> </w:t>
      </w:r>
    </w:p>
    <w:p w14:paraId="34CAAB34" w14:textId="77777777" w:rsidR="00FC6FC9" w:rsidRDefault="0075761A">
      <w:pPr>
        <w:numPr>
          <w:ilvl w:val="0"/>
          <w:numId w:val="2"/>
        </w:numPr>
        <w:spacing w:after="118"/>
        <w:ind w:right="0" w:firstLine="278"/>
      </w:pPr>
      <w:r>
        <w:t>быстрая сортировка с использованием регулярного набора образцов;</w:t>
      </w:r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алгоритм Флойда;</w:t>
      </w:r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алгоритм Прима.</w:t>
      </w:r>
      <w:r>
        <w:t xml:space="preserve"> </w:t>
      </w:r>
    </w:p>
    <w:p w14:paraId="5E16C06E" w14:textId="77777777" w:rsidR="00FC6FC9" w:rsidRDefault="0075761A">
      <w:pPr>
        <w:spacing w:after="154"/>
        <w:ind w:left="-15" w:right="0"/>
      </w:pPr>
      <w:r>
        <w:t>Исходные массивы и графы хранятся</w:t>
      </w:r>
      <w:r>
        <w:t xml:space="preserve"> </w:t>
      </w:r>
      <w:r>
        <w:t xml:space="preserve">в файлах. Результаты работы также записываются в файл. Примеры таких файлов приложены в соответствующих папках в </w:t>
      </w:r>
      <w:proofErr w:type="spellStart"/>
      <w:r>
        <w:t>Git</w:t>
      </w:r>
      <w:proofErr w:type="spellEnd"/>
      <w:r>
        <w:t>. Все числа в файлах представлены в ASCII в десятичной системе счисления.</w:t>
      </w:r>
      <w:r>
        <w:t xml:space="preserve"> </w:t>
      </w:r>
    </w:p>
    <w:p w14:paraId="29E1344C" w14:textId="77777777" w:rsidR="00FC6FC9" w:rsidRDefault="0075761A">
      <w:pPr>
        <w:spacing w:after="155"/>
        <w:ind w:left="-15" w:right="0"/>
      </w:pPr>
      <w:r>
        <w:t>Размер массива для сортировки –</w:t>
      </w:r>
      <w:r>
        <w:t xml:space="preserve"> </w:t>
      </w:r>
      <w:r>
        <w:t>не менее 1000000 элементов. В файл массив записывается в одну строку с пробелом между элементами.</w:t>
      </w:r>
      <w:r>
        <w:t xml:space="preserve"> </w:t>
      </w:r>
    </w:p>
    <w:p w14:paraId="3FA01682" w14:textId="77777777" w:rsidR="00FC6FC9" w:rsidRDefault="0075761A">
      <w:pPr>
        <w:spacing w:after="208"/>
        <w:ind w:left="-15" w:right="0"/>
      </w:pPr>
      <w:r>
        <w:t>Число вершин V в графе не менее 5000, число рёбер –</w:t>
      </w:r>
      <w:r>
        <w:t xml:space="preserve"> </w:t>
      </w:r>
      <w:r>
        <w:t>не менее 1000000 и не более V2/2. В файле с исходным графом данные представлены следующим образом:</w:t>
      </w:r>
      <w:r>
        <w:t xml:space="preserve"> </w:t>
      </w:r>
    </w:p>
    <w:p w14:paraId="7B8C5D54" w14:textId="77777777" w:rsidR="00FC6FC9" w:rsidRDefault="0075761A">
      <w:pPr>
        <w:numPr>
          <w:ilvl w:val="0"/>
          <w:numId w:val="2"/>
        </w:numPr>
        <w:spacing w:after="12"/>
        <w:ind w:right="0" w:firstLine="278"/>
      </w:pPr>
      <w:r>
        <w:t>1 ст</w:t>
      </w:r>
      <w:r>
        <w:t>рока –</w:t>
      </w:r>
      <w:r>
        <w:t xml:space="preserve"> </w:t>
      </w:r>
      <w:r>
        <w:t>число вершин в графе;</w:t>
      </w:r>
      <w:r>
        <w:t xml:space="preserve"> </w:t>
      </w:r>
    </w:p>
    <w:p w14:paraId="52E55321" w14:textId="77777777" w:rsidR="00FC6FC9" w:rsidRDefault="0075761A">
      <w:pPr>
        <w:numPr>
          <w:ilvl w:val="0"/>
          <w:numId w:val="2"/>
        </w:numPr>
        <w:spacing w:after="153"/>
        <w:ind w:right="0" w:firstLine="278"/>
      </w:pPr>
      <w:r>
        <w:t>Последующие строки –</w:t>
      </w:r>
      <w:r>
        <w:t xml:space="preserve"> </w:t>
      </w:r>
      <w:r>
        <w:t>описание рёбер в виде троек {</w:t>
      </w:r>
      <w:proofErr w:type="spellStart"/>
      <w:r>
        <w:t>индекс_вершины</w:t>
      </w:r>
      <w:proofErr w:type="spellEnd"/>
      <w:r>
        <w:t xml:space="preserve"> </w:t>
      </w:r>
      <w:proofErr w:type="spellStart"/>
      <w:r>
        <w:t>индекс_вершины</w:t>
      </w:r>
      <w:proofErr w:type="spellEnd"/>
      <w:r>
        <w:t xml:space="preserve"> </w:t>
      </w:r>
      <w:proofErr w:type="spellStart"/>
      <w:r>
        <w:t>вес_ребра</w:t>
      </w:r>
      <w:proofErr w:type="spellEnd"/>
      <w:r>
        <w:t>}. Индекс первой вершины строго меньше индекса второй вершины.</w:t>
      </w:r>
      <w:r>
        <w:t xml:space="preserve"> </w:t>
      </w:r>
    </w:p>
    <w:p w14:paraId="42B2FD51" w14:textId="77777777" w:rsidR="00FC6FC9" w:rsidRDefault="0075761A">
      <w:pPr>
        <w:ind w:left="-15" w:right="0"/>
      </w:pPr>
      <w:r>
        <w:t>Результат алгоритма Прима –</w:t>
      </w:r>
      <w:r>
        <w:t xml:space="preserve"> </w:t>
      </w:r>
      <w:r>
        <w:t xml:space="preserve">файл с числом вершин в первой строке и весом </w:t>
      </w:r>
      <w:r>
        <w:t xml:space="preserve">полученного </w:t>
      </w:r>
      <w:proofErr w:type="spellStart"/>
      <w:r>
        <w:t>остовного</w:t>
      </w:r>
      <w:proofErr w:type="spellEnd"/>
      <w:r>
        <w:t xml:space="preserve"> дерева во второй. Результат алгоритма Флойда –</w:t>
      </w:r>
      <w:r>
        <w:t xml:space="preserve"> </w:t>
      </w:r>
      <w:r>
        <w:t>записанная в файл построчно с пробелом между элементами матрица путей, где для каждого элемента индекс строки –</w:t>
      </w:r>
      <w:r>
        <w:t xml:space="preserve"> </w:t>
      </w:r>
      <w:r>
        <w:t>начальная вершина пути, индекс столбца –</w:t>
      </w:r>
      <w:r>
        <w:t xml:space="preserve"> </w:t>
      </w:r>
      <w:r>
        <w:t>конечная вершина пути.</w:t>
      </w:r>
      <w:r>
        <w:t xml:space="preserve"> </w:t>
      </w:r>
    </w:p>
    <w:p w14:paraId="67ACEE94" w14:textId="77777777" w:rsidR="00FC6FC9" w:rsidRDefault="0075761A">
      <w:pPr>
        <w:spacing w:after="157"/>
        <w:ind w:left="566" w:right="0" w:firstLine="0"/>
      </w:pPr>
      <w:r>
        <w:t>Предусмотр</w:t>
      </w:r>
      <w:r>
        <w:t>еть корректное завершение работы отдельных процессов.</w:t>
      </w:r>
      <w:r>
        <w:t xml:space="preserve"> </w:t>
      </w:r>
    </w:p>
    <w:p w14:paraId="7049A204" w14:textId="77777777" w:rsidR="00FC6FC9" w:rsidRDefault="0075761A">
      <w:pPr>
        <w:pStyle w:val="1"/>
        <w:ind w:left="743" w:hanging="177"/>
      </w:pPr>
      <w:r>
        <w:t>блок</w:t>
      </w:r>
      <w:r>
        <w:t xml:space="preserve"> </w:t>
      </w:r>
    </w:p>
    <w:p w14:paraId="53D97621" w14:textId="77777777" w:rsidR="00FC6FC9" w:rsidRDefault="0075761A">
      <w:pPr>
        <w:ind w:left="-15" w:right="0"/>
      </w:pPr>
      <w:r>
        <w:t>3.</w:t>
      </w:r>
      <w:r w:rsidRPr="00283EBC">
        <w:t xml:space="preserve"> </w:t>
      </w:r>
      <w:r>
        <w:t>Реализовать решение упрощённой задачи «производитель</w:t>
      </w:r>
      <w:r>
        <w:t>-</w:t>
      </w:r>
      <w:r>
        <w:t>потребитель» (буфер не имеет верхней границы) с указанным преподавателем средством синхронизации (атомарные операции, мьютексы, семафоры, м</w:t>
      </w:r>
      <w:r>
        <w:t>ониторы):</w:t>
      </w:r>
      <w:r>
        <w:t xml:space="preserve"> </w:t>
      </w:r>
    </w:p>
    <w:p w14:paraId="5895A16F" w14:textId="77777777" w:rsidR="00FC6FC9" w:rsidRDefault="0075761A">
      <w:pPr>
        <w:numPr>
          <w:ilvl w:val="0"/>
          <w:numId w:val="3"/>
        </w:numPr>
        <w:spacing w:after="0"/>
        <w:ind w:right="0"/>
      </w:pPr>
      <w:r>
        <w:t>Производители –</w:t>
      </w:r>
      <w:r>
        <w:t xml:space="preserve"> </w:t>
      </w:r>
      <w:r>
        <w:t>объекты, кладущие некоторые объекты (например, числа, строки или более сложные объекты</w:t>
      </w:r>
      <w:r>
        <w:t>-</w:t>
      </w:r>
      <w:r>
        <w:t xml:space="preserve">заявки) нестатическими методами в экземпляр класса </w:t>
      </w:r>
    </w:p>
    <w:p w14:paraId="7F5F0A2B" w14:textId="77777777" w:rsidR="00FC6FC9" w:rsidRDefault="0075761A">
      <w:pPr>
        <w:spacing w:after="47" w:line="259" w:lineRule="auto"/>
        <w:ind w:right="0" w:firstLine="0"/>
        <w:jc w:val="left"/>
      </w:pPr>
      <w:r>
        <w:t xml:space="preserve">List&lt;T&gt;; </w:t>
      </w:r>
    </w:p>
    <w:p w14:paraId="7C161492" w14:textId="77777777" w:rsidR="00FC6FC9" w:rsidRDefault="0075761A">
      <w:pPr>
        <w:numPr>
          <w:ilvl w:val="0"/>
          <w:numId w:val="3"/>
        </w:numPr>
        <w:ind w:right="0"/>
      </w:pPr>
      <w:r>
        <w:t>Потребители –</w:t>
      </w:r>
      <w:r>
        <w:t xml:space="preserve"> </w:t>
      </w:r>
      <w:r>
        <w:t xml:space="preserve">объекты, извлекающие заявки из экземпляра List&lt;T&gt; в нестатических </w:t>
      </w:r>
      <w:r>
        <w:t>методах;</w:t>
      </w:r>
      <w:r>
        <w:t xml:space="preserve"> </w:t>
      </w:r>
    </w:p>
    <w:p w14:paraId="7620161A" w14:textId="77777777" w:rsidR="00FC6FC9" w:rsidRDefault="0075761A">
      <w:pPr>
        <w:numPr>
          <w:ilvl w:val="0"/>
          <w:numId w:val="3"/>
        </w:numPr>
        <w:ind w:right="0"/>
      </w:pPr>
      <w:r>
        <w:t>Между двумя последовательными</w:t>
      </w:r>
      <w:r>
        <w:t xml:space="preserve"> </w:t>
      </w:r>
      <w:r>
        <w:t xml:space="preserve">добавлениями у одного и того же производителя или двумя последовательными изъятиями у одного и того же потребителя вставляется пауза (например, с помощью </w:t>
      </w:r>
      <w:proofErr w:type="spellStart"/>
      <w:r>
        <w:t>Thread.Sleep</w:t>
      </w:r>
      <w:proofErr w:type="spellEnd"/>
      <w:r>
        <w:t>);</w:t>
      </w:r>
      <w:r>
        <w:t xml:space="preserve"> </w:t>
      </w:r>
    </w:p>
    <w:p w14:paraId="47FCE765" w14:textId="77777777" w:rsidR="00FC6FC9" w:rsidRDefault="0075761A">
      <w:pPr>
        <w:numPr>
          <w:ilvl w:val="0"/>
          <w:numId w:val="3"/>
        </w:numPr>
        <w:spacing w:after="15"/>
        <w:ind w:right="0"/>
      </w:pPr>
      <w:r>
        <w:t>Количество производителей и потребителей задаётся константами;</w:t>
      </w:r>
      <w:r>
        <w:t xml:space="preserve"> </w:t>
      </w:r>
    </w:p>
    <w:p w14:paraId="4C45E296" w14:textId="77777777" w:rsidR="00FC6FC9" w:rsidRDefault="0075761A">
      <w:pPr>
        <w:numPr>
          <w:ilvl w:val="0"/>
          <w:numId w:val="3"/>
        </w:numPr>
        <w:ind w:right="0"/>
      </w:pPr>
      <w:r>
        <w:lastRenderedPageBreak/>
        <w:t>При запуске программы создаются производители и потребители. Они прекращают работу по нажатию произвольной клавиши. При этом завершение работы производителей и потребителей должно быть коррект</w:t>
      </w:r>
      <w:r>
        <w:t>но реализовано (</w:t>
      </w:r>
      <w:proofErr w:type="spellStart"/>
      <w:r>
        <w:t>Thread.Kill</w:t>
      </w:r>
      <w:proofErr w:type="spellEnd"/>
      <w:r>
        <w:t xml:space="preserve"> таковым не является).</w:t>
      </w:r>
      <w:r>
        <w:t xml:space="preserve"> </w:t>
      </w:r>
    </w:p>
    <w:p w14:paraId="1F1F284B" w14:textId="3E40B727" w:rsidR="00283EBC" w:rsidRDefault="0075761A" w:rsidP="00283EBC">
      <w:pPr>
        <w:ind w:left="-15" w:right="0"/>
      </w:pPr>
      <w:r>
        <w:t>4.</w:t>
      </w:r>
      <w:r w:rsidR="00283EBC">
        <w:t xml:space="preserve"> </w:t>
      </w:r>
      <w:r w:rsidR="00283EBC">
        <w:t xml:space="preserve">Реализовать объект </w:t>
      </w:r>
      <w:proofErr w:type="spellStart"/>
      <w:r w:rsidR="00283EBC">
        <w:t>ThreadPool</w:t>
      </w:r>
      <w:proofErr w:type="spellEnd"/>
      <w:r w:rsidR="00283EBC">
        <w:t xml:space="preserve">, реализующий паттерн «пул потоков» с поддержкой </w:t>
      </w:r>
    </w:p>
    <w:p w14:paraId="09598C95" w14:textId="595A7BFF" w:rsidR="00283EBC" w:rsidRPr="001F4C82" w:rsidRDefault="00283EBC" w:rsidP="00283EBC">
      <w:pPr>
        <w:tabs>
          <w:tab w:val="center" w:pos="3756"/>
          <w:tab w:val="right" w:pos="9359"/>
        </w:tabs>
        <w:spacing w:after="17"/>
        <w:ind w:left="-15" w:right="-14" w:firstLine="0"/>
        <w:jc w:val="left"/>
        <w:rPr>
          <w:lang w:val="en-US"/>
        </w:rPr>
      </w:pPr>
      <w:r w:rsidRPr="001F4C82">
        <w:rPr>
          <w:lang w:val="en-US"/>
        </w:rPr>
        <w:t>C</w:t>
      </w:r>
      <w:r w:rsidRPr="001F4C82">
        <w:rPr>
          <w:lang w:val="en-US"/>
        </w:rPr>
        <w:t>ontinuation</w:t>
      </w:r>
      <w:r>
        <w:rPr>
          <w:lang w:val="en-US"/>
        </w:rPr>
        <w:t xml:space="preserve"> </w:t>
      </w:r>
      <w:r w:rsidRPr="001F4C82">
        <w:rPr>
          <w:lang w:val="en-US"/>
        </w:rPr>
        <w:t>(</w:t>
      </w:r>
      <w:r>
        <w:t>наподобие</w:t>
      </w:r>
      <w:r w:rsidRPr="001F4C82">
        <w:rPr>
          <w:lang w:val="en-US"/>
        </w:rPr>
        <w:t xml:space="preserve"> </w:t>
      </w:r>
      <w:r w:rsidRPr="001F4C82">
        <w:rPr>
          <w:lang w:val="en-US"/>
        </w:rPr>
        <w:tab/>
      </w:r>
      <w:hyperlink r:id="rId5">
        <w:r w:rsidRPr="001F4C82">
          <w:rPr>
            <w:color w:val="0563C1"/>
            <w:u w:val="single" w:color="0563C1"/>
            <w:lang w:val="en-US"/>
          </w:rPr>
          <w:t>https://docs.microsoft.com/en</w:t>
        </w:r>
      </w:hyperlink>
      <w:hyperlink r:id="rId6">
        <w:r w:rsidRPr="001F4C82">
          <w:rPr>
            <w:color w:val="0563C1"/>
            <w:u w:val="single" w:color="0563C1"/>
            <w:lang w:val="en-US"/>
          </w:rPr>
          <w:t>-</w:t>
        </w:r>
      </w:hyperlink>
    </w:p>
    <w:p w14:paraId="111F8828" w14:textId="4F240C1B" w:rsidR="00283EBC" w:rsidRPr="001F4C82" w:rsidRDefault="00283EBC" w:rsidP="00283EBC">
      <w:pPr>
        <w:spacing w:after="159"/>
        <w:ind w:left="-5" w:right="-14" w:hanging="10"/>
        <w:jc w:val="left"/>
        <w:rPr>
          <w:lang w:val="en-US"/>
        </w:rPr>
      </w:pPr>
      <w:hyperlink r:id="rId7">
        <w:r w:rsidRPr="001F4C82">
          <w:rPr>
            <w:color w:val="0563C1"/>
            <w:u w:val="single" w:color="0563C1"/>
            <w:lang w:val="en-US"/>
          </w:rPr>
          <w:t>us/dotnet/api/system.threading.threadpool?view=netframework</w:t>
        </w:r>
      </w:hyperlink>
      <w:hyperlink r:id="rId8">
        <w:r w:rsidRPr="001F4C82">
          <w:rPr>
            <w:color w:val="0563C1"/>
            <w:u w:val="single" w:color="0563C1"/>
            <w:lang w:val="en-US"/>
          </w:rPr>
          <w:t>-</w:t>
        </w:r>
      </w:hyperlink>
      <w:hyperlink r:id="rId9">
        <w:r w:rsidRPr="001F4C82">
          <w:rPr>
            <w:color w:val="0563C1"/>
            <w:u w:val="single" w:color="0563C1"/>
            <w:lang w:val="en-US"/>
          </w:rPr>
          <w:t>4.8</w:t>
        </w:r>
      </w:hyperlink>
      <w:hyperlink r:id="rId10">
        <w:r w:rsidRPr="001F4C82">
          <w:rPr>
            <w:lang w:val="en-US"/>
          </w:rPr>
          <w:t xml:space="preserve"> </w:t>
        </w:r>
      </w:hyperlink>
      <w:r w:rsidRPr="001F4C82">
        <w:rPr>
          <w:lang w:val="en-US"/>
        </w:rPr>
        <w:tab/>
        <w:t xml:space="preserve">+ </w:t>
      </w:r>
      <w:hyperlink r:id="rId11">
        <w:r w:rsidRPr="001F4C82">
          <w:rPr>
            <w:color w:val="0563C1"/>
            <w:u w:val="single" w:color="0563C1"/>
            <w:lang w:val="en-US"/>
          </w:rPr>
          <w:t>https://docs.microsoft.com/en</w:t>
        </w:r>
      </w:hyperlink>
      <w:hyperlink r:id="rId12"/>
      <w:hyperlink r:id="rId13">
        <w:r w:rsidRPr="001F4C82">
          <w:rPr>
            <w:color w:val="0563C1"/>
            <w:u w:val="single" w:color="0563C1"/>
            <w:lang w:val="en-US"/>
          </w:rPr>
          <w:t>us/dotnet/api/system.threading.tasks.taskfactory?view=netframework</w:t>
        </w:r>
      </w:hyperlink>
      <w:hyperlink r:id="rId14">
        <w:r w:rsidRPr="001F4C82">
          <w:rPr>
            <w:color w:val="0563C1"/>
            <w:u w:val="single" w:color="0563C1"/>
            <w:lang w:val="en-US"/>
          </w:rPr>
          <w:t>-</w:t>
        </w:r>
      </w:hyperlink>
      <w:hyperlink r:id="rId15">
        <w:r w:rsidRPr="001F4C82">
          <w:rPr>
            <w:color w:val="0563C1"/>
            <w:u w:val="single" w:color="0563C1"/>
            <w:lang w:val="en-US"/>
          </w:rPr>
          <w:t>4.8</w:t>
        </w:r>
      </w:hyperlink>
      <w:hyperlink r:id="rId16">
        <w:r w:rsidRPr="001F4C82">
          <w:rPr>
            <w:lang w:val="en-US"/>
          </w:rPr>
          <w:t>)</w:t>
        </w:r>
      </w:hyperlink>
      <w:r w:rsidRPr="001F4C82">
        <w:rPr>
          <w:lang w:val="en-US"/>
        </w:rPr>
        <w:t xml:space="preserve">. </w:t>
      </w:r>
    </w:p>
    <w:p w14:paraId="01B724F3" w14:textId="77777777" w:rsidR="00283EBC" w:rsidRDefault="00283EBC" w:rsidP="00283EBC">
      <w:pPr>
        <w:ind w:firstLine="0"/>
      </w:pPr>
      <w:r w:rsidRPr="001F4C82">
        <w:rPr>
          <w:lang w:val="en-US"/>
        </w:rPr>
        <w:t xml:space="preserve">    </w:t>
      </w:r>
      <w:r>
        <w:t xml:space="preserve">Пул потоков: </w:t>
      </w:r>
    </w:p>
    <w:p w14:paraId="6A113D84" w14:textId="77777777" w:rsidR="00283EBC" w:rsidRDefault="00283EBC" w:rsidP="00283EBC">
      <w:pPr>
        <w:numPr>
          <w:ilvl w:val="0"/>
          <w:numId w:val="7"/>
        </w:numPr>
        <w:spacing w:after="158" w:line="259" w:lineRule="auto"/>
        <w:ind w:right="0"/>
      </w:pPr>
      <w:r>
        <w:t xml:space="preserve">Число потоков задаётся константой в классе пула или параметром конструктора. </w:t>
      </w:r>
    </w:p>
    <w:p w14:paraId="3271D67C" w14:textId="77777777" w:rsidR="00283EBC" w:rsidRDefault="00283EBC" w:rsidP="00283EBC">
      <w:pPr>
        <w:numPr>
          <w:ilvl w:val="0"/>
          <w:numId w:val="7"/>
        </w:numPr>
        <w:spacing w:after="158" w:line="259" w:lineRule="auto"/>
        <w:ind w:right="0"/>
      </w:pPr>
      <w:r>
        <w:t xml:space="preserve">У каждого потока есть два состояния: ожидание задачи, выполнение задачи </w:t>
      </w:r>
    </w:p>
    <w:p w14:paraId="543E223F" w14:textId="77777777" w:rsidR="00283EBC" w:rsidRDefault="00283EBC" w:rsidP="00283EBC">
      <w:pPr>
        <w:numPr>
          <w:ilvl w:val="0"/>
          <w:numId w:val="7"/>
        </w:numPr>
        <w:spacing w:after="158" w:line="259" w:lineRule="auto"/>
        <w:ind w:right="0"/>
      </w:pPr>
      <w:r>
        <w:t xml:space="preserve">Задача — вычисление некоторого значения, описывается в виде </w:t>
      </w:r>
      <w:proofErr w:type="spellStart"/>
      <w:proofErr w:type="gramStart"/>
      <w:r>
        <w:t>Func</w:t>
      </w:r>
      <w:proofErr w:type="spellEnd"/>
      <w:r>
        <w:t>&lt;</w:t>
      </w:r>
      <w:proofErr w:type="spellStart"/>
      <w:proofErr w:type="gramEnd"/>
      <w:r>
        <w:t>TResult</w:t>
      </w:r>
      <w:proofErr w:type="spellEnd"/>
      <w:r>
        <w:t xml:space="preserve">&gt; и инкапсулируется в объектах интерфейса </w:t>
      </w:r>
      <w:proofErr w:type="spellStart"/>
      <w:r>
        <w:t>IMyTask</w:t>
      </w:r>
      <w:proofErr w:type="spellEnd"/>
      <w:r>
        <w:t>&lt;</w:t>
      </w:r>
      <w:proofErr w:type="spellStart"/>
      <w:r>
        <w:t>TResult</w:t>
      </w:r>
      <w:proofErr w:type="spellEnd"/>
      <w:r>
        <w:t xml:space="preserve">&gt; </w:t>
      </w:r>
    </w:p>
    <w:p w14:paraId="6EB4A480" w14:textId="77777777" w:rsidR="00283EBC" w:rsidRDefault="00283EBC" w:rsidP="00283EBC">
      <w:pPr>
        <w:numPr>
          <w:ilvl w:val="0"/>
          <w:numId w:val="7"/>
        </w:numPr>
        <w:spacing w:after="158" w:line="259" w:lineRule="auto"/>
        <w:ind w:right="0"/>
      </w:pPr>
      <w:r>
        <w:t xml:space="preserve">Добавление задачи осуществляется с помощью нестатического метода класса пула </w:t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IMyTask</w:t>
      </w:r>
      <w:proofErr w:type="spellEnd"/>
      <w:r>
        <w:t>&lt;</w:t>
      </w:r>
      <w:proofErr w:type="spellStart"/>
      <w:r>
        <w:t>TResult</w:t>
      </w:r>
      <w:proofErr w:type="spellEnd"/>
      <w:r>
        <w:t xml:space="preserve">&gt; a). </w:t>
      </w:r>
    </w:p>
    <w:p w14:paraId="2317A5A2" w14:textId="77777777" w:rsidR="00283EBC" w:rsidRDefault="00283EBC" w:rsidP="00283EBC">
      <w:pPr>
        <w:numPr>
          <w:ilvl w:val="0"/>
          <w:numId w:val="7"/>
        </w:numPr>
        <w:spacing w:after="158" w:line="259" w:lineRule="auto"/>
        <w:ind w:right="0"/>
      </w:pPr>
      <w:r>
        <w:t xml:space="preserve">При добавлении задачи, если в пуле есть ожидающий поток, то он должен приступить к ее исполнению. Иначе задача будет ожидать исполнения, пока не освободится какой-нибудь поток. </w:t>
      </w:r>
    </w:p>
    <w:p w14:paraId="5D39F750" w14:textId="77777777" w:rsidR="00283EBC" w:rsidRDefault="00283EBC" w:rsidP="00283EBC">
      <w:pPr>
        <w:numPr>
          <w:ilvl w:val="0"/>
          <w:numId w:val="7"/>
        </w:numPr>
        <w:spacing w:after="158" w:line="259" w:lineRule="auto"/>
        <w:ind w:right="0"/>
      </w:pPr>
      <w:r>
        <w:t xml:space="preserve">Класс должен быть унаследован от интерфейса </w:t>
      </w:r>
      <w:proofErr w:type="spellStart"/>
      <w:r>
        <w:t>IDisposable</w:t>
      </w:r>
      <w:proofErr w:type="spellEnd"/>
      <w:r>
        <w:t xml:space="preserve"> и корректно освобождать ресурсы при вызове метода </w:t>
      </w:r>
      <w:proofErr w:type="spellStart"/>
      <w:proofErr w:type="gramStart"/>
      <w:r>
        <w:t>Dispose</w:t>
      </w:r>
      <w:proofErr w:type="spellEnd"/>
      <w:r>
        <w:t>(</w:t>
      </w:r>
      <w:proofErr w:type="gramEnd"/>
      <w:r>
        <w:t xml:space="preserve">). </w:t>
      </w:r>
    </w:p>
    <w:p w14:paraId="13D1B280" w14:textId="77777777" w:rsidR="00283EBC" w:rsidRDefault="00283EBC" w:rsidP="00283EBC">
      <w:pPr>
        <w:numPr>
          <w:ilvl w:val="0"/>
          <w:numId w:val="7"/>
        </w:numPr>
        <w:spacing w:after="158" w:line="259" w:lineRule="auto"/>
        <w:ind w:right="0"/>
      </w:pPr>
      <w:r>
        <w:t xml:space="preserve">Метод </w:t>
      </w:r>
      <w:proofErr w:type="spellStart"/>
      <w:r>
        <w:t>Dispose</w:t>
      </w:r>
      <w:proofErr w:type="spellEnd"/>
      <w:r>
        <w:t xml:space="preserve"> должен завершить работу потоков. Завершение работы </w:t>
      </w:r>
      <w:proofErr w:type="spellStart"/>
      <w:r>
        <w:t>коллаборативное</w:t>
      </w:r>
      <w:proofErr w:type="spellEnd"/>
      <w:r>
        <w:t xml:space="preserve">, с использованием </w:t>
      </w:r>
      <w:proofErr w:type="spellStart"/>
      <w:r>
        <w:t>CancellationToken</w:t>
      </w:r>
      <w:proofErr w:type="spellEnd"/>
      <w:r>
        <w:t xml:space="preserve"> — уже запущенные задачи не прерываются, но новые задачи не принимаются на исполнение потоками из пула. Возможны два варианта решения --- дать всем задачам, которые уже попали в очередь, досчитаться, либо выбросить исключение во все ожидающие завершения задачи потоки. </w:t>
      </w:r>
    </w:p>
    <w:p w14:paraId="5E1694AF" w14:textId="7BDA6FBA" w:rsidR="00283EBC" w:rsidRDefault="00283EBC" w:rsidP="00283EBC">
      <w:pPr>
        <w:numPr>
          <w:ilvl w:val="0"/>
          <w:numId w:val="7"/>
        </w:numPr>
        <w:spacing w:after="158" w:line="259" w:lineRule="auto"/>
        <w:ind w:right="0"/>
      </w:pPr>
      <w:r>
        <w:t xml:space="preserve">Предусмотреть конфигурирование пула, чтобы была возможна как реализация стратегии Work </w:t>
      </w:r>
      <w:proofErr w:type="spellStart"/>
      <w:r>
        <w:t>Stealing</w:t>
      </w:r>
      <w:proofErr w:type="spellEnd"/>
      <w:r>
        <w:t xml:space="preserve">, так и Work </w:t>
      </w:r>
      <w:proofErr w:type="spellStart"/>
      <w:r>
        <w:t>Sharing</w:t>
      </w:r>
      <w:proofErr w:type="spellEnd"/>
      <w:r>
        <w:t xml:space="preserve">. </w:t>
      </w:r>
    </w:p>
    <w:p w14:paraId="2352D551" w14:textId="77777777" w:rsidR="00283EBC" w:rsidRDefault="00283EBC" w:rsidP="00283EBC">
      <w:pPr>
        <w:spacing w:after="161"/>
        <w:ind w:firstLine="0"/>
        <w:jc w:val="left"/>
      </w:pPr>
      <w:r>
        <w:t xml:space="preserve">    </w:t>
      </w:r>
      <w:proofErr w:type="spellStart"/>
      <w:r>
        <w:t>IMyTask</w:t>
      </w:r>
      <w:proofErr w:type="spellEnd"/>
      <w:r>
        <w:t xml:space="preserve">: </w:t>
      </w:r>
    </w:p>
    <w:p w14:paraId="3BCE52CD" w14:textId="77777777" w:rsidR="00283EBC" w:rsidRDefault="00283EBC" w:rsidP="00283EBC">
      <w:pPr>
        <w:numPr>
          <w:ilvl w:val="0"/>
          <w:numId w:val="7"/>
        </w:numPr>
        <w:spacing w:after="158" w:line="259" w:lineRule="auto"/>
        <w:ind w:right="0"/>
      </w:pPr>
      <w:r>
        <w:t xml:space="preserve">Свойство </w:t>
      </w:r>
      <w:proofErr w:type="spellStart"/>
      <w:r>
        <w:t>IsCompleted</w:t>
      </w:r>
      <w:proofErr w:type="spellEnd"/>
      <w:r>
        <w:t xml:space="preserve"> возвращает </w:t>
      </w:r>
      <w:proofErr w:type="spellStart"/>
      <w:r>
        <w:t>true</w:t>
      </w:r>
      <w:proofErr w:type="spellEnd"/>
      <w:r>
        <w:t xml:space="preserve">, если задача выполнена </w:t>
      </w:r>
    </w:p>
    <w:p w14:paraId="754B5C29" w14:textId="77777777" w:rsidR="00283EBC" w:rsidRDefault="00283EBC" w:rsidP="00283EBC">
      <w:pPr>
        <w:numPr>
          <w:ilvl w:val="0"/>
          <w:numId w:val="7"/>
        </w:numPr>
        <w:spacing w:after="158" w:line="259" w:lineRule="auto"/>
        <w:ind w:right="0"/>
      </w:pPr>
      <w:r>
        <w:t xml:space="preserve">Свойство </w:t>
      </w:r>
      <w:proofErr w:type="spellStart"/>
      <w:r>
        <w:t>Result</w:t>
      </w:r>
      <w:proofErr w:type="spellEnd"/>
      <w:r>
        <w:t xml:space="preserve"> возвращает результат выполнения задачи </w:t>
      </w:r>
    </w:p>
    <w:p w14:paraId="671B7AFE" w14:textId="77777777" w:rsidR="00283EBC" w:rsidRDefault="00283EBC" w:rsidP="00283EBC">
      <w:pPr>
        <w:numPr>
          <w:ilvl w:val="0"/>
          <w:numId w:val="7"/>
        </w:numPr>
        <w:spacing w:after="158" w:line="259" w:lineRule="auto"/>
        <w:ind w:right="0"/>
      </w:pPr>
      <w:r>
        <w:t xml:space="preserve">В случае, если соответствующая задаче функция завершилась с исключением, этот метод должен завершиться с исключением </w:t>
      </w:r>
      <w:proofErr w:type="spellStart"/>
      <w:r>
        <w:t>AggregateException</w:t>
      </w:r>
      <w:proofErr w:type="spellEnd"/>
      <w:r>
        <w:t xml:space="preserve">, содержащим внутри себя исключение, вызвавшее проблему </w:t>
      </w:r>
    </w:p>
    <w:p w14:paraId="244A43E8" w14:textId="77777777" w:rsidR="00283EBC" w:rsidRDefault="00283EBC" w:rsidP="00283EBC">
      <w:pPr>
        <w:numPr>
          <w:ilvl w:val="0"/>
          <w:numId w:val="7"/>
        </w:numPr>
        <w:spacing w:after="158" w:line="259" w:lineRule="auto"/>
        <w:ind w:right="0"/>
      </w:pPr>
      <w:r>
        <w:t xml:space="preserve">Если результат еще не вычислен, метод ожидает его и возвращает полученное значение, блокируя вызвавший его поток </w:t>
      </w:r>
    </w:p>
    <w:p w14:paraId="501BE8C2" w14:textId="77777777" w:rsidR="00283EBC" w:rsidRDefault="00283EBC" w:rsidP="00283EBC">
      <w:pPr>
        <w:numPr>
          <w:ilvl w:val="0"/>
          <w:numId w:val="7"/>
        </w:numPr>
        <w:spacing w:after="158" w:line="259" w:lineRule="auto"/>
        <w:ind w:right="0"/>
      </w:pPr>
      <w:r>
        <w:t xml:space="preserve">Метод </w:t>
      </w:r>
      <w:proofErr w:type="spellStart"/>
      <w:r>
        <w:t>ContinueWith</w:t>
      </w:r>
      <w:proofErr w:type="spellEnd"/>
      <w:r>
        <w:t xml:space="preserve"> — принимает объект типа </w:t>
      </w:r>
      <w:proofErr w:type="spellStart"/>
      <w:proofErr w:type="gramStart"/>
      <w:r>
        <w:t>Func</w:t>
      </w:r>
      <w:proofErr w:type="spellEnd"/>
      <w:r>
        <w:t>&lt;</w:t>
      </w:r>
      <w:proofErr w:type="spellStart"/>
      <w:proofErr w:type="gramEnd"/>
      <w:r>
        <w:t>TResult</w:t>
      </w:r>
      <w:proofErr w:type="spellEnd"/>
      <w:r>
        <w:t xml:space="preserve">, </w:t>
      </w:r>
      <w:proofErr w:type="spellStart"/>
      <w:r>
        <w:t>TNewResult</w:t>
      </w:r>
      <w:proofErr w:type="spellEnd"/>
      <w:r>
        <w:t xml:space="preserve">&gt;, который может быть применен к результату данной задачи X и возвращает новую задачу Y, принятую к исполнению </w:t>
      </w:r>
    </w:p>
    <w:p w14:paraId="59BD2D45" w14:textId="77777777" w:rsidR="00283EBC" w:rsidRDefault="00283EBC" w:rsidP="00283EBC">
      <w:pPr>
        <w:numPr>
          <w:ilvl w:val="0"/>
          <w:numId w:val="7"/>
        </w:numPr>
        <w:spacing w:after="158" w:line="259" w:lineRule="auto"/>
        <w:ind w:right="0"/>
      </w:pPr>
      <w:r>
        <w:lastRenderedPageBreak/>
        <w:t xml:space="preserve">Новая задача будет исполнена не ранее, чем завершится исходная </w:t>
      </w:r>
    </w:p>
    <w:p w14:paraId="497EA541" w14:textId="77777777" w:rsidR="00283EBC" w:rsidRDefault="00283EBC" w:rsidP="00283EBC">
      <w:pPr>
        <w:numPr>
          <w:ilvl w:val="0"/>
          <w:numId w:val="7"/>
        </w:numPr>
        <w:spacing w:after="158" w:line="259" w:lineRule="auto"/>
        <w:ind w:right="0"/>
      </w:pPr>
      <w:r>
        <w:t xml:space="preserve">В качестве аргумента объекту </w:t>
      </w:r>
      <w:proofErr w:type="spellStart"/>
      <w:r>
        <w:t>Func</w:t>
      </w:r>
      <w:proofErr w:type="spellEnd"/>
      <w:r>
        <w:t xml:space="preserve"> будет передан результат исходной задачи, и все Y должны исполняться на общих основаниях (т.е. должны разделяться между потоками пула) </w:t>
      </w:r>
    </w:p>
    <w:p w14:paraId="1A968BC0" w14:textId="77777777" w:rsidR="00283EBC" w:rsidRDefault="00283EBC" w:rsidP="00283EBC">
      <w:pPr>
        <w:numPr>
          <w:ilvl w:val="0"/>
          <w:numId w:val="7"/>
        </w:numPr>
        <w:spacing w:after="158" w:line="259" w:lineRule="auto"/>
        <w:ind w:right="0"/>
      </w:pPr>
      <w:r>
        <w:t xml:space="preserve">Метод </w:t>
      </w:r>
      <w:proofErr w:type="spellStart"/>
      <w:r>
        <w:t>ContinueWith</w:t>
      </w:r>
      <w:proofErr w:type="spellEnd"/>
      <w:r>
        <w:t xml:space="preserve"> может быть вызван несколько раз </w:t>
      </w:r>
    </w:p>
    <w:p w14:paraId="1C7C1620" w14:textId="77777777" w:rsidR="00283EBC" w:rsidRDefault="00283EBC" w:rsidP="00283EBC">
      <w:pPr>
        <w:numPr>
          <w:ilvl w:val="0"/>
          <w:numId w:val="7"/>
        </w:numPr>
        <w:spacing w:after="158" w:line="259" w:lineRule="auto"/>
        <w:ind w:right="0"/>
      </w:pPr>
      <w:r>
        <w:t xml:space="preserve">Метод </w:t>
      </w:r>
      <w:proofErr w:type="spellStart"/>
      <w:r>
        <w:t>ContinueWith</w:t>
      </w:r>
      <w:proofErr w:type="spellEnd"/>
      <w:r>
        <w:t xml:space="preserve"> не должен блокировать работу потока, если результат задачи X ещё не вычислен </w:t>
      </w:r>
    </w:p>
    <w:p w14:paraId="6E724EC9" w14:textId="1E8995B5" w:rsidR="00283EBC" w:rsidRDefault="00283EBC" w:rsidP="00283EBC">
      <w:pPr>
        <w:numPr>
          <w:ilvl w:val="0"/>
          <w:numId w:val="7"/>
        </w:numPr>
        <w:spacing w:after="158" w:line="259" w:lineRule="auto"/>
        <w:ind w:right="0"/>
      </w:pPr>
      <w:proofErr w:type="spellStart"/>
      <w:r>
        <w:t>ContinueWith</w:t>
      </w:r>
      <w:proofErr w:type="spellEnd"/>
      <w:r>
        <w:t xml:space="preserve"> должен быть согласован с </w:t>
      </w:r>
      <w:proofErr w:type="spellStart"/>
      <w:r>
        <w:t>Shutdown</w:t>
      </w:r>
      <w:proofErr w:type="spellEnd"/>
      <w:r>
        <w:t xml:space="preserve"> --- принятая как </w:t>
      </w:r>
      <w:proofErr w:type="spellStart"/>
      <w:r>
        <w:t>ContinueWith</w:t>
      </w:r>
      <w:proofErr w:type="spellEnd"/>
      <w:r>
        <w:t xml:space="preserve"> задача должна либо досчитаться, либо бросить исключение ожидающему её потоку. </w:t>
      </w:r>
    </w:p>
    <w:p w14:paraId="324565A3" w14:textId="77777777" w:rsidR="00283EBC" w:rsidRDefault="00283EBC" w:rsidP="00283EBC">
      <w:pPr>
        <w:ind w:firstLine="0"/>
      </w:pPr>
      <w:r>
        <w:t xml:space="preserve">    Ограничения: </w:t>
      </w:r>
    </w:p>
    <w:p w14:paraId="2B58F85B" w14:textId="77777777" w:rsidR="00283EBC" w:rsidRDefault="00283EBC" w:rsidP="00283EBC">
      <w:pPr>
        <w:numPr>
          <w:ilvl w:val="0"/>
          <w:numId w:val="7"/>
        </w:numPr>
        <w:spacing w:after="158" w:line="259" w:lineRule="auto"/>
        <w:ind w:right="0"/>
      </w:pPr>
      <w:r>
        <w:t xml:space="preserve">В данной работе запрещено использование TPL, PLINQ и библиотечных классов Task и </w:t>
      </w:r>
      <w:proofErr w:type="spellStart"/>
      <w:r>
        <w:t>ThreadPool</w:t>
      </w:r>
      <w:proofErr w:type="spellEnd"/>
      <w:r>
        <w:t xml:space="preserve">. </w:t>
      </w:r>
    </w:p>
    <w:p w14:paraId="0F3C823E" w14:textId="77777777" w:rsidR="00283EBC" w:rsidRDefault="00283EBC" w:rsidP="00283EBC">
      <w:pPr>
        <w:numPr>
          <w:ilvl w:val="0"/>
          <w:numId w:val="7"/>
        </w:numPr>
        <w:spacing w:after="158" w:line="259" w:lineRule="auto"/>
        <w:ind w:right="0"/>
      </w:pPr>
      <w:r>
        <w:t xml:space="preserve">Все интерфейсные методы должны быть </w:t>
      </w:r>
      <w:proofErr w:type="spellStart"/>
      <w:r>
        <w:t>потокобезопасны</w:t>
      </w:r>
      <w:proofErr w:type="spellEnd"/>
      <w:r>
        <w:t xml:space="preserve"> </w:t>
      </w:r>
    </w:p>
    <w:p w14:paraId="1F5D4D6E" w14:textId="77777777" w:rsidR="00283EBC" w:rsidRDefault="00283EBC" w:rsidP="00283EBC">
      <w:pPr>
        <w:numPr>
          <w:ilvl w:val="0"/>
          <w:numId w:val="7"/>
        </w:numPr>
        <w:spacing w:after="158" w:line="259" w:lineRule="auto"/>
        <w:ind w:right="0"/>
      </w:pPr>
      <w:r>
        <w:t xml:space="preserve">Для каждого базового сценария использования должен быть написан несложный тест (добавление 1 задачи, добавление задач, количественно больших числа потоков, проверка работы </w:t>
      </w:r>
      <w:proofErr w:type="spellStart"/>
      <w:r>
        <w:t>ContinueWith</w:t>
      </w:r>
      <w:proofErr w:type="spellEnd"/>
      <w:r>
        <w:t xml:space="preserve"> для нескольких задач). Для всех тестов обязательна остановка пула потоков. </w:t>
      </w:r>
    </w:p>
    <w:p w14:paraId="597044AF" w14:textId="1F40FE92" w:rsidR="00283EBC" w:rsidRDefault="00283EBC" w:rsidP="00283EBC">
      <w:pPr>
        <w:numPr>
          <w:ilvl w:val="0"/>
          <w:numId w:val="7"/>
        </w:numPr>
        <w:spacing w:after="158" w:line="259" w:lineRule="auto"/>
        <w:ind w:right="0"/>
      </w:pPr>
      <w:r>
        <w:t xml:space="preserve">Также должен быть написан тест, проверяющий, что в пуле действительно не менее n потоков. </w:t>
      </w:r>
    </w:p>
    <w:p w14:paraId="1B72FB43" w14:textId="36E0B684" w:rsidR="00283EBC" w:rsidRDefault="00283EBC" w:rsidP="00283EBC">
      <w:pPr>
        <w:numPr>
          <w:ilvl w:val="0"/>
          <w:numId w:val="7"/>
        </w:numPr>
        <w:spacing w:after="158" w:line="259" w:lineRule="auto"/>
        <w:ind w:right="0"/>
      </w:pPr>
      <w:r>
        <w:t xml:space="preserve">При реализации на языках </w:t>
      </w:r>
      <w:r>
        <w:rPr>
          <w:lang w:val="en-US"/>
        </w:rPr>
        <w:t>JVM</w:t>
      </w:r>
      <w:r w:rsidRPr="00283EBC">
        <w:t xml:space="preserve"> </w:t>
      </w:r>
      <w:r>
        <w:t xml:space="preserve">можно именовать классы и интерфейсы сообразно нотации выбранного языка, а также реализовывать </w:t>
      </w:r>
      <w:proofErr w:type="spellStart"/>
      <w:r>
        <w:t>коллаборативное</w:t>
      </w:r>
      <w:proofErr w:type="spellEnd"/>
      <w:r>
        <w:t xml:space="preserve"> завершение работы сообразно стеку технологий по согласованию с преподавателем.</w:t>
      </w:r>
    </w:p>
    <w:p w14:paraId="45168660" w14:textId="6E90D6BB" w:rsidR="00FC6FC9" w:rsidRDefault="0075761A" w:rsidP="0075761A">
      <w:pPr>
        <w:pStyle w:val="1"/>
        <w:ind w:left="743" w:hanging="177"/>
      </w:pPr>
      <w:r>
        <w:t>блок</w:t>
      </w:r>
      <w:r>
        <w:t xml:space="preserve"> </w:t>
      </w:r>
    </w:p>
    <w:p w14:paraId="0C2DEE17" w14:textId="77777777" w:rsidR="00FC6FC9" w:rsidRDefault="0075761A">
      <w:pPr>
        <w:ind w:left="-15" w:right="0"/>
      </w:pPr>
      <w:r>
        <w:t>5</w:t>
      </w:r>
      <w:r>
        <w:t>.</w:t>
      </w:r>
      <w:r w:rsidRPr="0075761A">
        <w:t xml:space="preserve"> </w:t>
      </w:r>
      <w:r>
        <w:t>Деканат решил облегчить себе жизнь и заказал матмеху разработку системы, в которую преподавателями и студентами заносится информация о зачётах у последних. Вам поручено реализовать ядро этой системы, удовлетворяющей следующим критериям:</w:t>
      </w:r>
      <w:r>
        <w:t xml:space="preserve"> </w:t>
      </w:r>
    </w:p>
    <w:p w14:paraId="59139A55" w14:textId="77777777" w:rsidR="00FC6FC9" w:rsidRDefault="0075761A">
      <w:pPr>
        <w:numPr>
          <w:ilvl w:val="0"/>
          <w:numId w:val="4"/>
        </w:numPr>
        <w:spacing w:after="12"/>
        <w:ind w:right="0"/>
      </w:pPr>
      <w:r>
        <w:t>Зачёты не дифферен</w:t>
      </w:r>
      <w:r>
        <w:t>цированы, либо они есть, либо их нет.</w:t>
      </w:r>
      <w:r>
        <w:t xml:space="preserve"> </w:t>
      </w:r>
    </w:p>
    <w:p w14:paraId="60148EA3" w14:textId="77777777" w:rsidR="00FC6FC9" w:rsidRDefault="0075761A">
      <w:pPr>
        <w:numPr>
          <w:ilvl w:val="0"/>
          <w:numId w:val="4"/>
        </w:numPr>
        <w:ind w:right="0"/>
      </w:pPr>
      <w:r>
        <w:t>Зачёт однозначно идентифицируется парой (</w:t>
      </w:r>
      <w:proofErr w:type="spellStart"/>
      <w:r>
        <w:t>идентификатор_студента</w:t>
      </w:r>
      <w:proofErr w:type="spellEnd"/>
      <w:r>
        <w:t xml:space="preserve">, </w:t>
      </w:r>
      <w:proofErr w:type="spellStart"/>
      <w:r>
        <w:t>идентификатор_курса</w:t>
      </w:r>
      <w:proofErr w:type="spellEnd"/>
      <w:r>
        <w:t>). Оба идентификатора –</w:t>
      </w:r>
      <w:r>
        <w:t xml:space="preserve"> </w:t>
      </w:r>
      <w:r>
        <w:t>длинные целые (64 бита) без дополнительных ограничений.</w:t>
      </w:r>
      <w:r>
        <w:t xml:space="preserve"> </w:t>
      </w:r>
    </w:p>
    <w:p w14:paraId="0FB0E24D" w14:textId="77777777" w:rsidR="00FC6FC9" w:rsidRDefault="0075761A">
      <w:pPr>
        <w:numPr>
          <w:ilvl w:val="0"/>
          <w:numId w:val="4"/>
        </w:numPr>
        <w:spacing w:after="124"/>
        <w:ind w:right="0"/>
      </w:pPr>
      <w:r>
        <w:t>Общее число пользователей системы –</w:t>
      </w:r>
      <w:r>
        <w:t xml:space="preserve"> </w:t>
      </w:r>
      <w:r>
        <w:t>несколько тысяч.</w:t>
      </w:r>
      <w:r>
        <w:t xml:space="preserve"> </w:t>
      </w:r>
    </w:p>
    <w:p w14:paraId="0FE66AB5" w14:textId="77777777" w:rsidR="00FC6FC9" w:rsidRDefault="0075761A">
      <w:pPr>
        <w:spacing w:after="95"/>
        <w:ind w:left="-15" w:right="0"/>
      </w:pPr>
      <w:r>
        <w:t>Система должна поддерживать одновременную и непротиворечивую работу с ней нескольких пользователей.</w:t>
      </w:r>
      <w:r>
        <w:t xml:space="preserve"> </w:t>
      </w:r>
    </w:p>
    <w:p w14:paraId="15986737" w14:textId="77777777" w:rsidR="00FC6FC9" w:rsidRPr="00283EBC" w:rsidRDefault="0075761A">
      <w:pPr>
        <w:spacing w:after="4" w:line="250" w:lineRule="auto"/>
        <w:ind w:left="561" w:right="1965" w:hanging="10"/>
        <w:jc w:val="left"/>
        <w:rPr>
          <w:lang w:val="en-US"/>
        </w:rPr>
      </w:pPr>
      <w:r w:rsidRPr="00283EBC">
        <w:rPr>
          <w:rFonts w:ascii="Courier New" w:eastAsia="Courier New" w:hAnsi="Courier New" w:cs="Courier New"/>
          <w:sz w:val="20"/>
          <w:lang w:val="en-US"/>
        </w:rPr>
        <w:t xml:space="preserve">public interface </w:t>
      </w:r>
      <w:proofErr w:type="spellStart"/>
      <w:r w:rsidRPr="00283EBC">
        <w:rPr>
          <w:rFonts w:ascii="Courier New" w:eastAsia="Courier New" w:hAnsi="Courier New" w:cs="Courier New"/>
          <w:sz w:val="20"/>
          <w:lang w:val="en-US"/>
        </w:rPr>
        <w:t>IExamSystem</w:t>
      </w:r>
      <w:proofErr w:type="spellEnd"/>
      <w:r w:rsidRPr="00283EBC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12BC6B12" w14:textId="77777777" w:rsidR="00FC6FC9" w:rsidRPr="00283EBC" w:rsidRDefault="0075761A">
      <w:pPr>
        <w:spacing w:after="4" w:line="250" w:lineRule="auto"/>
        <w:ind w:left="561" w:right="1965" w:hanging="10"/>
        <w:jc w:val="left"/>
        <w:rPr>
          <w:lang w:val="en-US"/>
        </w:rPr>
      </w:pPr>
      <w:r w:rsidRPr="00283EBC">
        <w:rPr>
          <w:rFonts w:ascii="Courier New" w:eastAsia="Courier New" w:hAnsi="Courier New" w:cs="Courier New"/>
          <w:sz w:val="20"/>
          <w:lang w:val="en-US"/>
        </w:rPr>
        <w:t xml:space="preserve">{ </w:t>
      </w:r>
    </w:p>
    <w:p w14:paraId="61644CF5" w14:textId="77777777" w:rsidR="00FC6FC9" w:rsidRPr="00283EBC" w:rsidRDefault="0075761A">
      <w:pPr>
        <w:spacing w:after="4" w:line="250" w:lineRule="auto"/>
        <w:ind w:left="561" w:right="1965" w:hanging="10"/>
        <w:jc w:val="left"/>
        <w:rPr>
          <w:lang w:val="en-US"/>
        </w:rPr>
      </w:pPr>
      <w:r w:rsidRPr="00283EBC">
        <w:rPr>
          <w:rFonts w:ascii="Courier New" w:eastAsia="Courier New" w:hAnsi="Courier New" w:cs="Courier New"/>
          <w:sz w:val="20"/>
          <w:lang w:val="en-US"/>
        </w:rPr>
        <w:t xml:space="preserve"> public void </w:t>
      </w:r>
      <w:proofErr w:type="gramStart"/>
      <w:r w:rsidRPr="00283EBC">
        <w:rPr>
          <w:rFonts w:ascii="Courier New" w:eastAsia="Courier New" w:hAnsi="Courier New" w:cs="Courier New"/>
          <w:sz w:val="20"/>
          <w:lang w:val="en-US"/>
        </w:rPr>
        <w:t>Add(</w:t>
      </w:r>
      <w:proofErr w:type="gramEnd"/>
      <w:r w:rsidRPr="00283EBC">
        <w:rPr>
          <w:rFonts w:ascii="Courier New" w:eastAsia="Courier New" w:hAnsi="Courier New" w:cs="Courier New"/>
          <w:sz w:val="20"/>
          <w:lang w:val="en-US"/>
        </w:rPr>
        <w:t xml:space="preserve">long </w:t>
      </w:r>
      <w:proofErr w:type="spellStart"/>
      <w:r w:rsidRPr="00283EBC">
        <w:rPr>
          <w:rFonts w:ascii="Courier New" w:eastAsia="Courier New" w:hAnsi="Courier New" w:cs="Courier New"/>
          <w:sz w:val="20"/>
          <w:lang w:val="en-US"/>
        </w:rPr>
        <w:t>studentId</w:t>
      </w:r>
      <w:proofErr w:type="spellEnd"/>
      <w:r w:rsidRPr="00283EBC">
        <w:rPr>
          <w:rFonts w:ascii="Courier New" w:eastAsia="Courier New" w:hAnsi="Courier New" w:cs="Courier New"/>
          <w:sz w:val="20"/>
          <w:lang w:val="en-US"/>
        </w:rPr>
        <w:t xml:space="preserve">, long </w:t>
      </w:r>
      <w:proofErr w:type="spellStart"/>
      <w:r w:rsidRPr="00283EBC">
        <w:rPr>
          <w:rFonts w:ascii="Courier New" w:eastAsia="Courier New" w:hAnsi="Courier New" w:cs="Courier New"/>
          <w:sz w:val="20"/>
          <w:lang w:val="en-US"/>
        </w:rPr>
        <w:t>courseId</w:t>
      </w:r>
      <w:proofErr w:type="spellEnd"/>
      <w:r w:rsidRPr="00283EBC">
        <w:rPr>
          <w:rFonts w:ascii="Courier New" w:eastAsia="Courier New" w:hAnsi="Courier New" w:cs="Courier New"/>
          <w:sz w:val="20"/>
          <w:lang w:val="en-US"/>
        </w:rPr>
        <w:t xml:space="preserve">);  </w:t>
      </w:r>
      <w:r w:rsidRPr="00283EBC">
        <w:rPr>
          <w:rFonts w:ascii="Courier New" w:eastAsia="Courier New" w:hAnsi="Courier New" w:cs="Courier New"/>
          <w:sz w:val="20"/>
          <w:lang w:val="en-US"/>
        </w:rPr>
        <w:t xml:space="preserve">public void Remove(long </w:t>
      </w:r>
      <w:proofErr w:type="spellStart"/>
      <w:r w:rsidRPr="00283EBC">
        <w:rPr>
          <w:rFonts w:ascii="Courier New" w:eastAsia="Courier New" w:hAnsi="Courier New" w:cs="Courier New"/>
          <w:sz w:val="20"/>
          <w:lang w:val="en-US"/>
        </w:rPr>
        <w:t>studentId</w:t>
      </w:r>
      <w:proofErr w:type="spellEnd"/>
      <w:r w:rsidRPr="00283EBC">
        <w:rPr>
          <w:rFonts w:ascii="Courier New" w:eastAsia="Courier New" w:hAnsi="Courier New" w:cs="Courier New"/>
          <w:sz w:val="20"/>
          <w:lang w:val="en-US"/>
        </w:rPr>
        <w:t xml:space="preserve">, long </w:t>
      </w:r>
      <w:proofErr w:type="spellStart"/>
      <w:r w:rsidRPr="00283EBC">
        <w:rPr>
          <w:rFonts w:ascii="Courier New" w:eastAsia="Courier New" w:hAnsi="Courier New" w:cs="Courier New"/>
          <w:sz w:val="20"/>
          <w:lang w:val="en-US"/>
        </w:rPr>
        <w:t>courseId</w:t>
      </w:r>
      <w:proofErr w:type="spellEnd"/>
      <w:r w:rsidRPr="00283EBC">
        <w:rPr>
          <w:rFonts w:ascii="Courier New" w:eastAsia="Courier New" w:hAnsi="Courier New" w:cs="Courier New"/>
          <w:sz w:val="20"/>
          <w:lang w:val="en-US"/>
        </w:rPr>
        <w:t xml:space="preserve">);  public </w:t>
      </w:r>
      <w:proofErr w:type="spellStart"/>
      <w:r w:rsidRPr="00283EBC">
        <w:rPr>
          <w:rFonts w:ascii="Courier New" w:eastAsia="Courier New" w:hAnsi="Courier New" w:cs="Courier New"/>
          <w:sz w:val="20"/>
          <w:lang w:val="en-US"/>
        </w:rPr>
        <w:t>bool</w:t>
      </w:r>
      <w:proofErr w:type="spellEnd"/>
      <w:r w:rsidRPr="00283EBC">
        <w:rPr>
          <w:rFonts w:ascii="Courier New" w:eastAsia="Courier New" w:hAnsi="Courier New" w:cs="Courier New"/>
          <w:sz w:val="20"/>
          <w:lang w:val="en-US"/>
        </w:rPr>
        <w:t xml:space="preserve"> Contains(long </w:t>
      </w:r>
      <w:proofErr w:type="spellStart"/>
      <w:r w:rsidRPr="00283EBC">
        <w:rPr>
          <w:rFonts w:ascii="Courier New" w:eastAsia="Courier New" w:hAnsi="Courier New" w:cs="Courier New"/>
          <w:sz w:val="20"/>
          <w:lang w:val="en-US"/>
        </w:rPr>
        <w:t>studentId</w:t>
      </w:r>
      <w:proofErr w:type="spellEnd"/>
      <w:r w:rsidRPr="00283EBC">
        <w:rPr>
          <w:rFonts w:ascii="Courier New" w:eastAsia="Courier New" w:hAnsi="Courier New" w:cs="Courier New"/>
          <w:sz w:val="20"/>
          <w:lang w:val="en-US"/>
        </w:rPr>
        <w:t xml:space="preserve">, long </w:t>
      </w:r>
      <w:proofErr w:type="spellStart"/>
      <w:r w:rsidRPr="00283EBC">
        <w:rPr>
          <w:rFonts w:ascii="Courier New" w:eastAsia="Courier New" w:hAnsi="Courier New" w:cs="Courier New"/>
          <w:sz w:val="20"/>
          <w:lang w:val="en-US"/>
        </w:rPr>
        <w:t>courseId</w:t>
      </w:r>
      <w:proofErr w:type="spellEnd"/>
      <w:r w:rsidRPr="00283EBC">
        <w:rPr>
          <w:rFonts w:ascii="Courier New" w:eastAsia="Courier New" w:hAnsi="Courier New" w:cs="Courier New"/>
          <w:sz w:val="20"/>
          <w:lang w:val="en-US"/>
        </w:rPr>
        <w:t xml:space="preserve">);  public int Count { get; } </w:t>
      </w:r>
    </w:p>
    <w:p w14:paraId="5FE92E6A" w14:textId="77777777" w:rsidR="00FC6FC9" w:rsidRDefault="0075761A">
      <w:pPr>
        <w:spacing w:after="54" w:line="250" w:lineRule="auto"/>
        <w:ind w:left="561" w:right="1965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14:paraId="0FA6896E" w14:textId="77777777" w:rsidR="00FC6FC9" w:rsidRDefault="0075761A">
      <w:pPr>
        <w:spacing w:after="93"/>
        <w:ind w:left="-15" w:right="0"/>
      </w:pPr>
      <w:r>
        <w:lastRenderedPageBreak/>
        <w:t>Предложить две различные реализации указанного интерфейса с различными подходами к организации взаимодействия между пото</w:t>
      </w:r>
      <w:r>
        <w:t xml:space="preserve">ками. Использование библиотечных коллекций для организации конкурентного доступа не допускается. Не допускаются реализации </w:t>
      </w:r>
      <w:r>
        <w:tab/>
        <w:t xml:space="preserve">с </w:t>
      </w:r>
      <w:r>
        <w:tab/>
        <w:t xml:space="preserve">помощью </w:t>
      </w:r>
      <w:r>
        <w:tab/>
        <w:t xml:space="preserve">всеобъемлющих </w:t>
      </w:r>
      <w:r>
        <w:tab/>
        <w:t xml:space="preserve">высокоуровневых </w:t>
      </w:r>
      <w:r>
        <w:tab/>
        <w:t xml:space="preserve">способов </w:t>
      </w:r>
      <w:r>
        <w:tab/>
        <w:t>вроде</w:t>
      </w:r>
      <w:r>
        <w:t xml:space="preserve"> </w:t>
      </w:r>
      <w:r>
        <w:tab/>
      </w:r>
      <w:r>
        <w:t xml:space="preserve">за исключением, возможно, </w:t>
      </w:r>
      <w:proofErr w:type="spellStart"/>
      <w:r>
        <w:t>Count</w:t>
      </w:r>
      <w:proofErr w:type="spellEnd"/>
      <w:r>
        <w:t xml:space="preserve">: </w:t>
      </w:r>
    </w:p>
    <w:p w14:paraId="02F2EA2D" w14:textId="77777777" w:rsidR="00FC6FC9" w:rsidRPr="00283EBC" w:rsidRDefault="0075761A">
      <w:pPr>
        <w:spacing w:after="4" w:line="250" w:lineRule="auto"/>
        <w:ind w:left="561" w:right="1965" w:hanging="10"/>
        <w:jc w:val="left"/>
        <w:rPr>
          <w:lang w:val="en-US"/>
        </w:rPr>
      </w:pPr>
      <w:r w:rsidRPr="00283EBC">
        <w:rPr>
          <w:rFonts w:ascii="Courier New" w:eastAsia="Courier New" w:hAnsi="Courier New" w:cs="Courier New"/>
          <w:sz w:val="20"/>
          <w:lang w:val="en-US"/>
        </w:rPr>
        <w:t xml:space="preserve">public void </w:t>
      </w:r>
      <w:proofErr w:type="gramStart"/>
      <w:r w:rsidRPr="00283EBC">
        <w:rPr>
          <w:rFonts w:ascii="Courier New" w:eastAsia="Courier New" w:hAnsi="Courier New" w:cs="Courier New"/>
          <w:sz w:val="20"/>
          <w:lang w:val="en-US"/>
        </w:rPr>
        <w:t>Add(</w:t>
      </w:r>
      <w:proofErr w:type="gramEnd"/>
      <w:r w:rsidRPr="00283EBC">
        <w:rPr>
          <w:rFonts w:ascii="Courier New" w:eastAsia="Courier New" w:hAnsi="Courier New" w:cs="Courier New"/>
          <w:sz w:val="20"/>
          <w:lang w:val="en-US"/>
        </w:rPr>
        <w:t xml:space="preserve">long </w:t>
      </w:r>
      <w:proofErr w:type="spellStart"/>
      <w:r w:rsidRPr="00283EBC">
        <w:rPr>
          <w:rFonts w:ascii="Courier New" w:eastAsia="Courier New" w:hAnsi="Courier New" w:cs="Courier New"/>
          <w:sz w:val="20"/>
          <w:lang w:val="en-US"/>
        </w:rPr>
        <w:t>studentId</w:t>
      </w:r>
      <w:proofErr w:type="spellEnd"/>
      <w:r w:rsidRPr="00283EBC">
        <w:rPr>
          <w:rFonts w:ascii="Courier New" w:eastAsia="Courier New" w:hAnsi="Courier New" w:cs="Courier New"/>
          <w:sz w:val="20"/>
          <w:lang w:val="en-US"/>
        </w:rPr>
        <w:t xml:space="preserve">, long </w:t>
      </w:r>
      <w:proofErr w:type="spellStart"/>
      <w:r w:rsidRPr="00283EBC">
        <w:rPr>
          <w:rFonts w:ascii="Courier New" w:eastAsia="Courier New" w:hAnsi="Courier New" w:cs="Courier New"/>
          <w:sz w:val="20"/>
          <w:lang w:val="en-US"/>
        </w:rPr>
        <w:t>courseId</w:t>
      </w:r>
      <w:proofErr w:type="spellEnd"/>
      <w:r w:rsidRPr="00283EBC">
        <w:rPr>
          <w:rFonts w:ascii="Courier New" w:eastAsia="Courier New" w:hAnsi="Courier New" w:cs="Courier New"/>
          <w:sz w:val="20"/>
          <w:lang w:val="en-US"/>
        </w:rPr>
        <w:t xml:space="preserve">) </w:t>
      </w:r>
    </w:p>
    <w:p w14:paraId="3C0E7014" w14:textId="77777777" w:rsidR="00FC6FC9" w:rsidRDefault="0075761A">
      <w:pPr>
        <w:spacing w:after="4" w:line="250" w:lineRule="auto"/>
        <w:ind w:left="561" w:right="1965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14:paraId="10EE7DCC" w14:textId="77777777" w:rsidR="00FC6FC9" w:rsidRDefault="0075761A">
      <w:pPr>
        <w:spacing w:after="4" w:line="250" w:lineRule="auto"/>
        <w:ind w:left="561" w:right="1965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lock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this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285CAD03" w14:textId="77777777" w:rsidR="00FC6FC9" w:rsidRDefault="0075761A">
      <w:pPr>
        <w:spacing w:after="4" w:line="250" w:lineRule="auto"/>
        <w:ind w:left="561" w:right="1965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 { </w:t>
      </w:r>
    </w:p>
    <w:p w14:paraId="066624E2" w14:textId="77777777" w:rsidR="00FC6FC9" w:rsidRDefault="0075761A">
      <w:pPr>
        <w:spacing w:after="0" w:line="259" w:lineRule="auto"/>
        <w:ind w:left="566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 … </w:t>
      </w:r>
    </w:p>
    <w:p w14:paraId="17A1AEF2" w14:textId="77777777" w:rsidR="00FC6FC9" w:rsidRDefault="0075761A">
      <w:pPr>
        <w:spacing w:after="4" w:line="250" w:lineRule="auto"/>
        <w:ind w:left="561" w:right="1965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 } </w:t>
      </w:r>
    </w:p>
    <w:p w14:paraId="30C14046" w14:textId="77777777" w:rsidR="00FC6FC9" w:rsidRDefault="0075761A">
      <w:pPr>
        <w:spacing w:after="52" w:line="250" w:lineRule="auto"/>
        <w:ind w:left="561" w:right="1965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14:paraId="00CB866A" w14:textId="77777777" w:rsidR="00FC6FC9" w:rsidRDefault="0075761A">
      <w:pPr>
        <w:spacing w:after="157"/>
        <w:ind w:left="-15" w:right="0"/>
      </w:pPr>
      <w:r>
        <w:t xml:space="preserve">Обернуть результат в </w:t>
      </w:r>
      <w:r>
        <w:t>Web API (</w:t>
      </w:r>
      <w:r>
        <w:t xml:space="preserve">например, с помощью соответствующей технологии </w:t>
      </w:r>
      <w:r>
        <w:t xml:space="preserve">ASP.NET </w:t>
      </w:r>
      <w:r>
        <w:t xml:space="preserve">или аналогичной) и </w:t>
      </w:r>
      <w:proofErr w:type="spellStart"/>
      <w:r>
        <w:t>Docker</w:t>
      </w:r>
      <w:proofErr w:type="spellEnd"/>
      <w:r>
        <w:t>-</w:t>
      </w:r>
      <w:r>
        <w:t>образ.</w:t>
      </w:r>
      <w:r>
        <w:t xml:space="preserve"> </w:t>
      </w:r>
    </w:p>
    <w:p w14:paraId="1AF040D7" w14:textId="77777777" w:rsidR="00FC6FC9" w:rsidRDefault="0075761A">
      <w:pPr>
        <w:spacing w:after="206"/>
        <w:ind w:left="-15" w:right="0"/>
      </w:pPr>
      <w:r>
        <w:t>Провести нагрузочное тестирование получившегося образа</w:t>
      </w:r>
      <w:r>
        <w:t xml:space="preserve"> </w:t>
      </w:r>
      <w:r>
        <w:t>с помощью подходящих технологий</w:t>
      </w:r>
      <w:r>
        <w:t xml:space="preserve"> </w:t>
      </w:r>
      <w:r>
        <w:t xml:space="preserve">исходя </w:t>
      </w:r>
      <w:r>
        <w:t>из следующего распределения запросов</w:t>
      </w:r>
      <w:r>
        <w:t xml:space="preserve">: </w:t>
      </w:r>
      <w:r>
        <w:t>90% всех вызовов –</w:t>
      </w:r>
      <w:r>
        <w:t xml:space="preserve"> </w:t>
      </w:r>
      <w:proofErr w:type="spellStart"/>
      <w:r>
        <w:t>Contains</w:t>
      </w:r>
      <w:proofErr w:type="spellEnd"/>
      <w:r>
        <w:t xml:space="preserve">, 9% - </w:t>
      </w:r>
      <w:proofErr w:type="spellStart"/>
      <w:r>
        <w:t>Add</w:t>
      </w:r>
      <w:proofErr w:type="spellEnd"/>
      <w:r>
        <w:t xml:space="preserve">, 1% - </w:t>
      </w:r>
      <w:proofErr w:type="spellStart"/>
      <w:r>
        <w:t>Remove</w:t>
      </w:r>
      <w:proofErr w:type="spellEnd"/>
      <w:r>
        <w:t xml:space="preserve">. </w:t>
      </w:r>
      <w:r>
        <w:t>Каждый клиент посылает запросы один за другим</w:t>
      </w:r>
      <w:r>
        <w:t xml:space="preserve"> </w:t>
      </w:r>
      <w:r>
        <w:t>сразу после окончания предыдущего.</w:t>
      </w:r>
      <w:r>
        <w:t xml:space="preserve"> </w:t>
      </w:r>
      <w:r>
        <w:t>Оформить результаты отдельным файлом</w:t>
      </w:r>
      <w:r>
        <w:t xml:space="preserve">: </w:t>
      </w:r>
    </w:p>
    <w:p w14:paraId="0DF431A8" w14:textId="77777777" w:rsidR="00FC6FC9" w:rsidRDefault="0075761A">
      <w:pPr>
        <w:numPr>
          <w:ilvl w:val="0"/>
          <w:numId w:val="5"/>
        </w:numPr>
        <w:spacing w:after="15"/>
        <w:ind w:right="0"/>
      </w:pPr>
      <w:r>
        <w:t>Указать конфигурацию запуска образа.</w:t>
      </w:r>
      <w:r>
        <w:t xml:space="preserve"> </w:t>
      </w:r>
    </w:p>
    <w:p w14:paraId="6C21A5D3" w14:textId="77777777" w:rsidR="00FC6FC9" w:rsidRDefault="0075761A">
      <w:pPr>
        <w:numPr>
          <w:ilvl w:val="0"/>
          <w:numId w:val="5"/>
        </w:numPr>
        <w:ind w:right="0"/>
      </w:pPr>
      <w:r>
        <w:t>Построить коробчатые</w:t>
      </w:r>
      <w:r>
        <w:t xml:space="preserve"> </w:t>
      </w:r>
      <w:r>
        <w:t>диаграммы</w:t>
      </w:r>
      <w:r>
        <w:t xml:space="preserve"> </w:t>
      </w:r>
      <w:r>
        <w:t xml:space="preserve">(она же </w:t>
      </w:r>
      <w:proofErr w:type="spellStart"/>
      <w:r>
        <w:t>boxplot</w:t>
      </w:r>
      <w:proofErr w:type="spellEnd"/>
      <w:r>
        <w:t xml:space="preserve">) </w:t>
      </w:r>
      <w:r>
        <w:t>распределения времени выполнения запросов каждого вида</w:t>
      </w:r>
      <w:r>
        <w:t xml:space="preserve"> </w:t>
      </w:r>
      <w:r>
        <w:t>в отсутствие другой нагрузки и при двух заданных уровнях нагрузки, исчисляемых</w:t>
      </w:r>
      <w:r>
        <w:t xml:space="preserve"> </w:t>
      </w:r>
      <w:r>
        <w:t>в общем количестве запросов к серверу</w:t>
      </w:r>
      <w:r>
        <w:t xml:space="preserve"> </w:t>
      </w:r>
      <w:r>
        <w:t>в секунду.</w:t>
      </w:r>
      <w:r>
        <w:t xml:space="preserve"> </w:t>
      </w:r>
    </w:p>
    <w:p w14:paraId="61E38327" w14:textId="77777777" w:rsidR="00FC6FC9" w:rsidRDefault="0075761A">
      <w:pPr>
        <w:numPr>
          <w:ilvl w:val="0"/>
          <w:numId w:val="5"/>
        </w:numPr>
        <w:spacing w:after="153"/>
        <w:ind w:right="0"/>
      </w:pPr>
      <w:r>
        <w:t>Найти число клиентов, приводящее к отказу от обслуживания</w:t>
      </w:r>
      <w:r>
        <w:t xml:space="preserve"> </w:t>
      </w:r>
      <w:r>
        <w:t>по некоторому таймауту</w:t>
      </w:r>
      <w:r>
        <w:t xml:space="preserve"> </w:t>
      </w:r>
      <w:r>
        <w:t xml:space="preserve">(например, </w:t>
      </w:r>
      <w:r>
        <w:t xml:space="preserve">10, </w:t>
      </w:r>
      <w:r>
        <w:t>30 или 60 секунд), указать</w:t>
      </w:r>
      <w:r>
        <w:t xml:space="preserve"> </w:t>
      </w:r>
      <w:r>
        <w:t>хотя</w:t>
      </w:r>
      <w:r>
        <w:t xml:space="preserve"> бы примерное</w:t>
      </w:r>
      <w:r>
        <w:t xml:space="preserve"> </w:t>
      </w:r>
      <w:r>
        <w:t>количество записей в словаре в этот момент.</w:t>
      </w:r>
      <w:r>
        <w:t xml:space="preserve"> </w:t>
      </w:r>
    </w:p>
    <w:p w14:paraId="0850EEB5" w14:textId="3CA50C73" w:rsidR="00283EBC" w:rsidRPr="00283EBC" w:rsidRDefault="0075761A" w:rsidP="0075761A">
      <w:pPr>
        <w:pStyle w:val="1"/>
        <w:ind w:left="743" w:hanging="177"/>
      </w:pPr>
      <w:r>
        <w:t>блок</w:t>
      </w:r>
      <w:r>
        <w:t xml:space="preserve"> </w:t>
      </w:r>
    </w:p>
    <w:p w14:paraId="4A7C824A" w14:textId="77777777" w:rsidR="00FC6FC9" w:rsidRDefault="0075761A">
      <w:pPr>
        <w:spacing w:after="133"/>
        <w:ind w:left="-15" w:right="0"/>
      </w:pPr>
      <w:r>
        <w:t>6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Написать приложение для </w:t>
      </w:r>
      <w:proofErr w:type="spellStart"/>
      <w:r>
        <w:t>peer-to-peer</w:t>
      </w:r>
      <w:proofErr w:type="spellEnd"/>
      <w:r>
        <w:t xml:space="preserve"> </w:t>
      </w:r>
      <w:r>
        <w:t>чата. Клиенты устанавливают связь друг с</w:t>
      </w:r>
      <w:r>
        <w:t xml:space="preserve"> </w:t>
      </w:r>
      <w:r>
        <w:t>другом напрямую с помощью сокетов. Подключение третьего клиента к одному из двух других уже подключенных клиен</w:t>
      </w:r>
      <w:r>
        <w:t>тов приводит к тому, что три клиента объединяются в единое информационное пространство, и сообщение от одного клиента видно всем остальным. Число подключающихся таким образом клиентов не ограничено. Предусмотреть в полном объёме сопутствующую обработку оши</w:t>
      </w:r>
      <w:r>
        <w:t xml:space="preserve">бок. Для сетевого взаимодействия использовать класс </w:t>
      </w:r>
      <w:r>
        <w:t xml:space="preserve">Socket </w:t>
      </w:r>
      <w:r>
        <w:t xml:space="preserve">(т.е. использование классов </w:t>
      </w:r>
      <w:proofErr w:type="spellStart"/>
      <w:r>
        <w:t>TcpClient</w:t>
      </w:r>
      <w:proofErr w:type="spellEnd"/>
      <w:r>
        <w:t xml:space="preserve">, </w:t>
      </w:r>
      <w:proofErr w:type="spellStart"/>
      <w:r>
        <w:t>TcpListener</w:t>
      </w:r>
      <w:proofErr w:type="spellEnd"/>
      <w:r>
        <w:t xml:space="preserve"> </w:t>
      </w:r>
      <w:r>
        <w:t xml:space="preserve">и </w:t>
      </w:r>
      <w:proofErr w:type="spellStart"/>
      <w:r>
        <w:t>UdpClient</w:t>
      </w:r>
      <w:proofErr w:type="spellEnd"/>
      <w:r>
        <w:t xml:space="preserve"> </w:t>
      </w:r>
      <w:r>
        <w:t>запрещено).</w:t>
      </w:r>
      <w:r>
        <w:t xml:space="preserve"> </w:t>
      </w:r>
      <w:r>
        <w:t>Реализовать графический интерфейс</w:t>
      </w:r>
      <w:r>
        <w:t xml:space="preserve">. </w:t>
      </w:r>
      <w:r>
        <w:t>Предусмотреть возможность выхода из программы и освобождение ресурсов.</w:t>
      </w:r>
      <w:r>
        <w:t xml:space="preserve"> </w:t>
      </w:r>
    </w:p>
    <w:p w14:paraId="259F3D9B" w14:textId="77777777" w:rsidR="00FC6FC9" w:rsidRDefault="0075761A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sectPr w:rsidR="00FC6FC9">
      <w:pgSz w:w="11906" w:h="16838"/>
      <w:pgMar w:top="1181" w:right="843" w:bottom="122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0FF3"/>
    <w:multiLevelType w:val="hybridMultilevel"/>
    <w:tmpl w:val="132279DC"/>
    <w:lvl w:ilvl="0" w:tplc="537A0216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/>
        <w:iCs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6C272C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 w:val="0"/>
        <w:i/>
        <w:iCs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16642C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 w:val="0"/>
        <w:i/>
        <w:iCs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6AE5EA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 w:val="0"/>
        <w:i/>
        <w:iCs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C053A8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 w:val="0"/>
        <w:i/>
        <w:iCs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D62514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 w:val="0"/>
        <w:i/>
        <w:iCs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4E1788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 w:val="0"/>
        <w:i/>
        <w:iCs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1A8814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 w:val="0"/>
        <w:i/>
        <w:iCs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66E2C0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 w:val="0"/>
        <w:i/>
        <w:iCs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916A18"/>
    <w:multiLevelType w:val="hybridMultilevel"/>
    <w:tmpl w:val="D10C45F2"/>
    <w:lvl w:ilvl="0" w:tplc="BF92F9AA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7E3598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EC0CA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020430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78DA08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9E2F8C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8CF90A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FC20A0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00C46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DA2F9C"/>
    <w:multiLevelType w:val="hybridMultilevel"/>
    <w:tmpl w:val="4CD63EB2"/>
    <w:lvl w:ilvl="0" w:tplc="B9CECB9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400FB4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F09242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34C614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DACC6A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AC5088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EEE2E6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90014A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10325A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B634D9"/>
    <w:multiLevelType w:val="hybridMultilevel"/>
    <w:tmpl w:val="67D017A4"/>
    <w:lvl w:ilvl="0" w:tplc="6ADABC12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EA0DE6">
      <w:start w:val="1"/>
      <w:numFmt w:val="bullet"/>
      <w:lvlText w:val="o"/>
      <w:lvlJc w:val="left"/>
      <w:pPr>
        <w:ind w:left="1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2C60E">
      <w:start w:val="1"/>
      <w:numFmt w:val="bullet"/>
      <w:lvlText w:val="▪"/>
      <w:lvlJc w:val="left"/>
      <w:pPr>
        <w:ind w:left="2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185AE8">
      <w:start w:val="1"/>
      <w:numFmt w:val="bullet"/>
      <w:lvlText w:val="•"/>
      <w:lvlJc w:val="left"/>
      <w:pPr>
        <w:ind w:left="3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E0AFA2">
      <w:start w:val="1"/>
      <w:numFmt w:val="bullet"/>
      <w:lvlText w:val="o"/>
      <w:lvlJc w:val="left"/>
      <w:pPr>
        <w:ind w:left="4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8E3272">
      <w:start w:val="1"/>
      <w:numFmt w:val="bullet"/>
      <w:lvlText w:val="▪"/>
      <w:lvlJc w:val="left"/>
      <w:pPr>
        <w:ind w:left="4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4E9E74">
      <w:start w:val="1"/>
      <w:numFmt w:val="bullet"/>
      <w:lvlText w:val="•"/>
      <w:lvlJc w:val="left"/>
      <w:pPr>
        <w:ind w:left="5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CA0A94">
      <w:start w:val="1"/>
      <w:numFmt w:val="bullet"/>
      <w:lvlText w:val="o"/>
      <w:lvlJc w:val="left"/>
      <w:pPr>
        <w:ind w:left="6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12BCAA">
      <w:start w:val="1"/>
      <w:numFmt w:val="bullet"/>
      <w:lvlText w:val="▪"/>
      <w:lvlJc w:val="left"/>
      <w:pPr>
        <w:ind w:left="6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B05F49"/>
    <w:multiLevelType w:val="hybridMultilevel"/>
    <w:tmpl w:val="57EED9E0"/>
    <w:lvl w:ilvl="0" w:tplc="E94CAB9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04531A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6467C6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748A74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0C6D76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5A6512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D80062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CEE1AE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AE48C4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C4189C"/>
    <w:multiLevelType w:val="hybridMultilevel"/>
    <w:tmpl w:val="7C7ADF22"/>
    <w:lvl w:ilvl="0" w:tplc="A4223B7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0C6298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4810DA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827DD8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74999E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A461D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A6350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10C10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225EEC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C73885"/>
    <w:multiLevelType w:val="hybridMultilevel"/>
    <w:tmpl w:val="198EBA00"/>
    <w:lvl w:ilvl="0" w:tplc="276CADE0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786F6E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B26A46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A021D4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3407F2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B0FE0A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DECE4C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8C1158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38568C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FC9"/>
    <w:rsid w:val="00283EBC"/>
    <w:rsid w:val="0075761A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E993"/>
  <w15:docId w15:val="{993EA914-5DE6-4289-BDB5-EC4A6E2A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4" w:line="264" w:lineRule="auto"/>
      <w:ind w:right="6" w:firstLine="556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6"/>
      </w:numPr>
      <w:spacing w:after="197"/>
      <w:outlineLvl w:val="0"/>
    </w:pPr>
    <w:rPr>
      <w:rFonts w:ascii="Calibri" w:eastAsia="Calibri" w:hAnsi="Calibri" w:cs="Calibri"/>
      <w:i/>
      <w:color w:val="4472C4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i/>
      <w:color w:val="4472C4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threading.threadpool?view=netframework-4.8" TargetMode="External"/><Relationship Id="rId13" Type="http://schemas.openxmlformats.org/officeDocument/2006/relationships/hyperlink" Target="https://docs.microsoft.com/en-us/dotnet/api/system.threading.tasks.taskfactory?view=netframework-4.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threading.threadpool?view=netframework-4.8" TargetMode="External"/><Relationship Id="rId12" Type="http://schemas.openxmlformats.org/officeDocument/2006/relationships/hyperlink" Target="https://docs.microsoft.com/en-us/dotnet/api/system.threading.tasks.taskfactory?view=netframework-4.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api/system.threading.tasks.taskfactory?view=netframework-4.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threading.threadpool?view=netframework-4.8" TargetMode="External"/><Relationship Id="rId11" Type="http://schemas.openxmlformats.org/officeDocument/2006/relationships/hyperlink" Target="https://docs.microsoft.com/en-us/dotnet/api/system.threading.tasks.taskfactory?view=netframework-4.8" TargetMode="External"/><Relationship Id="rId5" Type="http://schemas.openxmlformats.org/officeDocument/2006/relationships/hyperlink" Target="https://docs.microsoft.com/en-us/dotnet/api/system.threading.threadpool?view=netframework-4.8" TargetMode="External"/><Relationship Id="rId15" Type="http://schemas.openxmlformats.org/officeDocument/2006/relationships/hyperlink" Target="https://docs.microsoft.com/en-us/dotnet/api/system.threading.tasks.taskfactory?view=netframework-4.8" TargetMode="External"/><Relationship Id="rId10" Type="http://schemas.openxmlformats.org/officeDocument/2006/relationships/hyperlink" Target="https://docs.microsoft.com/en-us/dotnet/api/system.threading.threadpool?view=netframework-4.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threading.threadpool?view=netframework-4.8" TargetMode="External"/><Relationship Id="rId14" Type="http://schemas.openxmlformats.org/officeDocument/2006/relationships/hyperlink" Target="https://docs.microsoft.com/en-us/dotnet/api/system.threading.tasks.taskfactory?view=netframework-4.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Сартасов Станислав</dc:creator>
  <cp:keywords/>
  <cp:lastModifiedBy>Stanislav Sartasov</cp:lastModifiedBy>
  <cp:revision>2</cp:revision>
  <dcterms:created xsi:type="dcterms:W3CDTF">2023-02-14T18:31:00Z</dcterms:created>
  <dcterms:modified xsi:type="dcterms:W3CDTF">2023-02-14T18:31:00Z</dcterms:modified>
</cp:coreProperties>
</file>