
<file path=[Content_Types].xml><?xml version="1.0" encoding="utf-8"?>
<Types xmlns="http://schemas.openxmlformats.org/package/2006/content-types">
  <Default Extension="jpg" ContentType="image/jpeg"/>
  <Default Extension="xml" ContentType="application/xml"/>
  <Default Extension="wmf" ContentType="image/x-wmf"/>
  <Default Extension="png" ContentType="image/png"/>
  <Default Extension="jpeg" ContentType="image/jpeg"/>
  <Default Extension="rels" ContentType="application/vnd.openxmlformats-package.relationships+xml"/>
  <Default Extension="bin" ContentType="application/vnd.openxmlformats-officedocument.oleObject"/>
  <Override PartName="/word/footer1.xml" ContentType="application/vnd.openxmlformats-officedocument.wordprocessingml.footer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word/glossary/webSettings.xml" ContentType="application/vnd.openxmlformats-officedocument.wordprocessingml.webSettings+xml"/>
  <Override PartName="/word/glossary/endnotes.xml" ContentType="application/vnd.openxmlformats-officedocument.wordprocessingml.endnotes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glossary/footnotes.xml" ContentType="application/vnd.openxmlformats-officedocument.wordprocessingml.footnot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1D4CA0F" w14:textId="77777777">
      <w:pPr>
        <w:pBdr/>
        <w:spacing w:after="120" w:before="120"/>
        <w:ind/>
        <w:jc w:val="center"/>
        <w:rPr>
          <w:rFonts w:ascii="Arial" w:hAnsi="Arial" w:cs="Arial"/>
          <w:b/>
          <w:smallCaps/>
          <w:sz w:val="28"/>
        </w:rPr>
      </w:pPr>
      <w:r>
        <w:rPr>
          <w:rFonts w:ascii="Arial" w:hAnsi="Arial" w:cs="Arial"/>
          <w:b/>
          <w:smallCaps/>
          <w:sz w:val="28"/>
        </w:rPr>
        <w:t xml:space="preserve">Autoavaliação da Prova de Aptidão Profissional</w:t>
      </w:r>
      <w:r>
        <w:rPr>
          <w:rFonts w:ascii="Arial" w:hAnsi="Arial" w:cs="Arial"/>
          <w:b/>
          <w:smallCaps/>
          <w:sz w:val="28"/>
        </w:rPr>
      </w:r>
    </w:p>
    <w:p w14:paraId="2B58535A" w14:textId="77777777">
      <w:pPr>
        <w:pBdr/>
        <w:spacing w:after="0"/>
        <w:ind/>
        <w:jc w:val="center"/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t xml:space="preserve">FASE B</w:t>
      </w:r>
      <w:r>
        <w:rPr>
          <w:rFonts w:ascii="Arial" w:hAnsi="Arial" w:cs="Arial"/>
          <w:b/>
          <w:sz w:val="28"/>
        </w:rPr>
        <w:t xml:space="preserve"> - </w:t>
      </w:r>
      <w:r>
        <w:rPr>
          <w:rFonts w:ascii="Arial" w:hAnsi="Arial" w:cs="Arial"/>
          <w:b/>
          <w:sz w:val="28"/>
        </w:rPr>
        <w:t xml:space="preserve">DESENVOLVIMENTO</w:t>
      </w:r>
      <w:r>
        <w:rPr>
          <w:rFonts w:ascii="Arial" w:hAnsi="Arial" w:cs="Arial"/>
          <w:b/>
          <w:sz w:val="28"/>
        </w:rPr>
        <w:t xml:space="preserve"> DO PROJETO</w:t>
      </w:r>
      <w:r>
        <w:rPr>
          <w:rFonts w:ascii="Arial" w:hAnsi="Arial" w:cs="Arial"/>
          <w:b/>
          <w:sz w:val="28"/>
        </w:rPr>
      </w:r>
    </w:p>
    <w:p w14:paraId="06EE8441" w14:textId="77777777">
      <w:pPr>
        <w:pBdr/>
        <w:spacing w:after="0"/>
        <w:ind/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 xml:space="preserve">Curso Profissional</w:t>
      </w:r>
      <w:r>
        <w:rPr>
          <w:rFonts w:ascii="Arial" w:hAnsi="Arial" w:cs="Arial"/>
          <w:b/>
          <w:sz w:val="24"/>
        </w:rPr>
      </w:r>
    </w:p>
    <w:sdt>
      <w:sdtPr>
        <w:alias w:val="CursoTitulo"/>
        <w:tag w:val="Curso"/>
        <w15:appearance w15:val="boundingBox"/>
        <w:id w:val="362639833"/>
        <w:lock w:val="sdtLocked"/>
        <w:placeholder>
          <w:docPart w:val="B31E0D313E1A4846A0F5C6E29BC3F553"/>
        </w:placeholder>
        <w:dropDownList>
          <w:listItem w:value="Escolha um item."/>
          <w:listItem w:displayText="Técnico de Turismo" w:value="Técnico de Turismo"/>
          <w:listItem w:displayText="Técnico de Comunicação e Serviço Digital" w:value="Técnico de Comunicação e Serviço Digital"/>
          <w:listItem w:displayText="Técnico de Gestão e Programação de Sistemas Informáticos" w:value="Técnico de Gestão e Programação de Sistemas Informáticos"/>
        </w:dropDownList>
        <w:rPr/>
      </w:sdtPr>
      <w:sdtContent>
        <w:p w14:paraId="075477FA" w14:textId="58FF9EF4">
          <w:pPr>
            <w:pStyle w:val="856"/>
            <w:pBdr/>
            <w:spacing/>
            <w:ind/>
            <w:jc w:val="center"/>
            <w:rPr>
              <w:rStyle w:val="860"/>
            </w:rPr>
          </w:pPr>
          <w:r>
            <w:rPr>
              <w:rStyle w:val="863"/>
            </w:rPr>
            <w:t xml:space="preserve">Técnico de Gestão e Programação de Sistemas Informáticos</w:t>
          </w:r>
          <w:r>
            <w:rPr>
              <w:rStyle w:val="860"/>
            </w:rPr>
          </w:r>
        </w:p>
      </w:sdtContent>
    </w:sdt>
    <w:p w14:paraId="4E8B5470" w14:textId="77777777">
      <w:pPr>
        <w:pBdr/>
        <w:spacing w:after="0" w:line="240" w:lineRule="auto"/>
        <w:ind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</w:r>
      <w:r>
        <w:rPr>
          <w:rFonts w:ascii="Arial" w:hAnsi="Arial" w:cs="Arial"/>
          <w:sz w:val="16"/>
          <w:szCs w:val="16"/>
        </w:rPr>
      </w:r>
    </w:p>
    <w:p w14:paraId="52332361" w14:textId="1C5905F6">
      <w:pPr>
        <w:pBdr/>
        <w:spacing w:after="120" w:line="240" w:lineRule="auto"/>
        <w:ind/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 xml:space="preserve">Ano Letivo: 202</w:t>
      </w:r>
      <w:r>
        <w:rPr>
          <w:rFonts w:ascii="Arial" w:hAnsi="Arial" w:cs="Arial"/>
          <w:b/>
          <w:sz w:val="24"/>
        </w:rPr>
        <w:t xml:space="preserve">5</w:t>
      </w:r>
      <w:r>
        <w:rPr>
          <w:rFonts w:ascii="Arial" w:hAnsi="Arial" w:cs="Arial"/>
          <w:b/>
          <w:sz w:val="24"/>
        </w:rPr>
        <w:t xml:space="preserve">/202</w:t>
      </w:r>
      <w:r>
        <w:rPr>
          <w:rFonts w:ascii="Arial" w:hAnsi="Arial" w:cs="Arial"/>
          <w:b/>
          <w:sz w:val="24"/>
        </w:rPr>
        <w:t xml:space="preserve">6</w:t>
      </w:r>
      <w:r>
        <w:rPr>
          <w:rFonts w:ascii="Arial" w:hAnsi="Arial" w:cs="Arial"/>
          <w:b/>
          <w:sz w:val="24"/>
        </w:rPr>
      </w:r>
    </w:p>
    <w:p w14:paraId="0EE12026" w14:textId="77777777">
      <w:pPr>
        <w:pBdr/>
        <w:spacing w:after="0" w:line="240" w:lineRule="auto"/>
        <w:ind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A preencher pelo Aluno(a)</w:t>
      </w:r>
      <w:r>
        <w:rPr>
          <w:rFonts w:ascii="Arial" w:hAnsi="Arial" w:cs="Arial"/>
          <w:sz w:val="16"/>
          <w:szCs w:val="16"/>
        </w:rPr>
      </w:r>
    </w:p>
    <w:p w14:paraId="6D9B1876" w14:textId="77777777">
      <w:pPr>
        <w:pBdr/>
        <w:spacing w:after="0" w:line="240" w:lineRule="auto"/>
        <w:ind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</w:r>
      <w:r>
        <w:rPr>
          <w:rFonts w:ascii="Arial" w:hAnsi="Arial" w:cs="Arial"/>
          <w:sz w:val="16"/>
          <w:szCs w:val="16"/>
        </w:rPr>
      </w:r>
    </w:p>
    <w:tbl>
      <w:tblPr>
        <w:tblStyle w:val="861"/>
        <w:tblW w:w="0" w:type="auto"/>
        <w:tblBorders>
          <w:top w:val="single" w:color="000000" w:themeColor="text1" w:sz="12" w:space="0"/>
          <w:left w:val="single" w:color="a6a6a6" w:themeColor="background1" w:themeShade="A6" w:sz="8" w:space="0"/>
          <w:bottom w:val="single" w:color="a6a6a6" w:themeColor="background1" w:themeShade="A6" w:sz="8" w:space="0"/>
          <w:right w:val="single" w:color="a6a6a6" w:themeColor="background1" w:themeShade="A6" w:sz="8" w:space="0"/>
          <w:insideH w:val="single" w:color="bfbfbf" w:themeColor="background1" w:themeShade="BF" w:sz="6" w:space="0"/>
          <w:insideV w:val="single" w:color="a6a6a6" w:themeColor="background1" w:themeShade="A6" w:sz="8" w:space="0"/>
        </w:tblBorders>
        <w:tblLook w:val="04A0" w:firstRow="1" w:lastRow="0" w:firstColumn="1" w:lastColumn="0" w:noHBand="0" w:noVBand="1"/>
      </w:tblPr>
      <w:tblGrid>
        <w:gridCol w:w="1694"/>
        <w:gridCol w:w="4672"/>
        <w:gridCol w:w="851"/>
        <w:gridCol w:w="991"/>
        <w:gridCol w:w="709"/>
        <w:gridCol w:w="701"/>
      </w:tblGrid>
      <w:tr>
        <w:trPr/>
        <w:tc>
          <w:tcPr>
            <w:shd w:val="clear" w:color="auto" w:fill="d9d9d9" w:themeFill="background1" w:themeFillShade="D9"/>
            <w:tcBorders/>
            <w:tcW w:w="1696" w:type="dxa"/>
          </w:tcPr>
          <w:p w14:paraId="72064BB8" w14:textId="77777777">
            <w:pPr>
              <w:pBdr/>
              <w:spacing w:after="60" w:before="60" w:line="240" w:lineRule="auto"/>
              <w:ind/>
              <w:rPr>
                <w:rFonts w:ascii="Arial" w:hAnsi="Arial" w:cs="Arial"/>
                <w:b/>
                <w:smallCaps/>
                <w:sz w:val="18"/>
                <w:szCs w:val="16"/>
              </w:rPr>
            </w:pPr>
            <w:r>
              <w:rPr>
                <w:rFonts w:ascii="Arial" w:hAnsi="Arial" w:cs="Arial"/>
                <w:b/>
                <w:smallCaps/>
                <w:sz w:val="18"/>
                <w:szCs w:val="16"/>
              </w:rPr>
              <w:t xml:space="preserve">Nome do aluno:</w:t>
            </w:r>
            <w:r>
              <w:rPr>
                <w:rFonts w:ascii="Arial" w:hAnsi="Arial" w:cs="Arial"/>
                <w:b/>
                <w:smallCaps/>
                <w:sz w:val="18"/>
                <w:szCs w:val="16"/>
              </w:rPr>
            </w:r>
          </w:p>
        </w:tc>
        <w:tc>
          <w:tcPr>
            <w:tcBorders/>
            <w:tcW w:w="4678" w:type="dxa"/>
          </w:tcPr>
          <w:p w14:paraId="7693BE90" w14:textId="77777777">
            <w:pPr>
              <w:pBdr/>
              <w:spacing w:after="60" w:before="60" w:line="240" w:lineRule="auto"/>
              <w:ind/>
              <w:rPr>
                <w:rFonts w:ascii="Arial" w:hAnsi="Arial" w:cs="Arial"/>
                <w:sz w:val="18"/>
                <w:szCs w:val="16"/>
              </w:rPr>
            </w:pPr>
            <w:r>
              <w:rPr>
                <w:rFonts w:ascii="Arial" w:hAnsi="Arial" w:cs="Arial"/>
                <w:sz w:val="18"/>
                <w:szCs w:val="16"/>
                <w:lang w:val="pt-BR"/>
              </w:rPr>
              <w:t xml:space="preserve">Afonso Gomes Peres</w:t>
            </w:r>
            <w:r>
              <w:rPr>
                <w:rFonts w:ascii="Arial" w:hAnsi="Arial" w:cs="Arial"/>
                <w:sz w:val="18"/>
                <w:szCs w:val="16"/>
              </w:rPr>
            </w:r>
          </w:p>
        </w:tc>
        <w:tc>
          <w:tcPr>
            <w:shd w:val="clear" w:color="auto" w:fill="d9d9d9" w:themeFill="background1" w:themeFillShade="D9"/>
            <w:tcBorders/>
            <w:tcW w:w="851" w:type="dxa"/>
          </w:tcPr>
          <w:p w14:paraId="1D0289BC" w14:textId="77777777">
            <w:pPr>
              <w:pBdr/>
              <w:spacing w:after="60" w:before="60" w:line="240" w:lineRule="auto"/>
              <w:ind/>
              <w:rPr>
                <w:rFonts w:ascii="Arial" w:hAnsi="Arial" w:cs="Arial"/>
                <w:sz w:val="18"/>
                <w:szCs w:val="16"/>
              </w:rPr>
            </w:pPr>
            <w:r>
              <w:rPr>
                <w:rFonts w:ascii="Arial" w:hAnsi="Arial" w:cs="Arial"/>
                <w:b/>
                <w:smallCaps/>
                <w:sz w:val="18"/>
                <w:szCs w:val="16"/>
              </w:rPr>
              <w:t xml:space="preserve">Turma:</w:t>
            </w:r>
            <w:r>
              <w:rPr>
                <w:rFonts w:ascii="Arial" w:hAnsi="Arial" w:cs="Arial"/>
                <w:sz w:val="18"/>
                <w:szCs w:val="16"/>
              </w:rPr>
            </w:r>
          </w:p>
        </w:tc>
        <w:tc>
          <w:tcPr>
            <w:tcBorders/>
            <w:tcW w:w="992" w:type="dxa"/>
          </w:tcPr>
          <w:p w14:paraId="056AA8AC" w14:textId="77777777">
            <w:pPr>
              <w:pBdr/>
              <w:spacing w:after="60" w:before="60" w:line="240" w:lineRule="auto"/>
              <w:ind/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>
              <w:rPr>
                <w:rFonts w:ascii="Arial" w:hAnsi="Arial" w:cs="Arial"/>
                <w:b/>
                <w:sz w:val="18"/>
                <w:szCs w:val="16"/>
                <w:lang w:val="pt-BR"/>
              </w:rPr>
              <w:t xml:space="preserve">12ºD</w:t>
            </w:r>
            <w:r>
              <w:rPr>
                <w:rFonts w:ascii="Arial" w:hAnsi="Arial" w:cs="Arial"/>
                <w:b/>
                <w:sz w:val="18"/>
                <w:szCs w:val="16"/>
              </w:rPr>
            </w:r>
          </w:p>
        </w:tc>
        <w:tc>
          <w:tcPr>
            <w:shd w:val="clear" w:color="auto" w:fill="d9d9d9" w:themeFill="background1" w:themeFillShade="D9"/>
            <w:tcBorders/>
            <w:tcW w:w="709" w:type="dxa"/>
          </w:tcPr>
          <w:p w14:paraId="67D58AE0" w14:textId="77777777">
            <w:pPr>
              <w:pBdr/>
              <w:spacing w:after="60" w:before="60" w:line="240" w:lineRule="auto"/>
              <w:ind/>
              <w:rPr>
                <w:rFonts w:ascii="Arial" w:hAnsi="Arial" w:cs="Arial"/>
                <w:sz w:val="18"/>
                <w:szCs w:val="16"/>
              </w:rPr>
            </w:pPr>
            <w:r>
              <w:rPr>
                <w:rFonts w:ascii="Arial" w:hAnsi="Arial" w:cs="Arial"/>
                <w:b/>
                <w:smallCaps/>
                <w:sz w:val="18"/>
                <w:szCs w:val="16"/>
              </w:rPr>
              <w:t xml:space="preserve">Nº.:</w:t>
            </w:r>
            <w:r>
              <w:rPr>
                <w:rFonts w:ascii="Arial" w:hAnsi="Arial" w:cs="Arial"/>
                <w:sz w:val="18"/>
                <w:szCs w:val="16"/>
              </w:rPr>
            </w:r>
          </w:p>
        </w:tc>
        <w:tc>
          <w:tcPr>
            <w:tcBorders/>
            <w:tcW w:w="702" w:type="dxa"/>
          </w:tcPr>
          <w:p w14:paraId="063D9CA7" w14:textId="77777777">
            <w:pPr>
              <w:pBdr/>
              <w:spacing w:after="60" w:before="60" w:line="240" w:lineRule="auto"/>
              <w:ind/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>
              <w:rPr>
                <w:rFonts w:ascii="Arial" w:hAnsi="Arial" w:cs="Arial"/>
                <w:b/>
                <w:sz w:val="18"/>
                <w:szCs w:val="16"/>
                <w:lang w:val="pt-BR"/>
              </w:rPr>
              <w:t xml:space="preserve">1</w:t>
            </w:r>
            <w:r>
              <w:rPr>
                <w:rFonts w:ascii="Arial" w:hAnsi="Arial" w:cs="Arial"/>
                <w:b/>
                <w:sz w:val="18"/>
                <w:szCs w:val="16"/>
              </w:rPr>
            </w:r>
          </w:p>
        </w:tc>
      </w:tr>
    </w:tbl>
    <w:p w14:paraId="591C3D88" w14:textId="77777777">
      <w:pPr>
        <w:pBdr/>
        <w:spacing w:after="0" w:line="240" w:lineRule="auto"/>
        <w:ind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</w:r>
      <w:r>
        <w:rPr>
          <w:rFonts w:ascii="Arial" w:hAnsi="Arial" w:cs="Arial"/>
          <w:sz w:val="16"/>
          <w:szCs w:val="16"/>
        </w:rPr>
      </w:r>
    </w:p>
    <w:tbl>
      <w:tblPr>
        <w:tblStyle w:val="861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1691"/>
        <w:gridCol w:w="6804"/>
        <w:gridCol w:w="1134"/>
      </w:tblGrid>
      <w:tr>
        <w:trPr/>
        <w:tc>
          <w:tcPr>
            <w:shd w:val="clear" w:color="auto" w:fill="d9d9d9" w:themeFill="background1" w:themeFillShade="D9"/>
            <w:tcBorders>
              <w:top w:val="single" w:color="auto" w:sz="12" w:space="0"/>
              <w:left w:val="single" w:color="a6a6a6" w:themeColor="background1" w:themeShade="A6" w:sz="8" w:space="0"/>
              <w:bottom w:val="single" w:color="a6a6a6" w:themeColor="background1" w:themeShade="A6" w:sz="12" w:space="0"/>
              <w:right w:val="single" w:color="a6a6a6" w:themeColor="background1" w:themeShade="A6" w:sz="8" w:space="0"/>
            </w:tcBorders>
            <w:tcW w:w="1691" w:type="dxa"/>
            <w:vAlign w:val="center"/>
          </w:tcPr>
          <w:p w14:paraId="2B717F72" w14:textId="77777777">
            <w:pPr>
              <w:pBdr/>
              <w:spacing w:after="60" w:before="60" w:line="240" w:lineRule="auto"/>
              <w:ind/>
              <w:rPr>
                <w:rFonts w:ascii="Arial" w:hAnsi="Arial" w:cs="Arial"/>
                <w:b/>
                <w:smallCaps/>
                <w:sz w:val="18"/>
                <w:szCs w:val="16"/>
              </w:rPr>
            </w:pPr>
            <w:r>
              <w:rPr>
                <w:rFonts w:ascii="Arial" w:hAnsi="Arial" w:cs="Arial"/>
                <w:b/>
                <w:smallCaps/>
                <w:sz w:val="18"/>
                <w:szCs w:val="16"/>
              </w:rPr>
              <w:t xml:space="preserve">Critérios</w:t>
            </w:r>
            <w:r>
              <w:rPr>
                <w:rFonts w:ascii="Arial" w:hAnsi="Arial" w:cs="Arial"/>
                <w:b/>
                <w:smallCaps/>
                <w:sz w:val="18"/>
                <w:szCs w:val="16"/>
              </w:rPr>
            </w:r>
          </w:p>
        </w:tc>
        <w:tc>
          <w:tcPr>
            <w:shd w:val="clear" w:color="auto" w:fill="d9d9d9" w:themeFill="background1" w:themeFillShade="D9"/>
            <w:tcBorders>
              <w:top w:val="single" w:color="auto" w:sz="12" w:space="0"/>
              <w:left w:val="single" w:color="a6a6a6" w:themeColor="background1" w:themeShade="A6" w:sz="8" w:space="0"/>
              <w:bottom w:val="single" w:color="a6a6a6" w:themeColor="background1" w:themeShade="A6" w:sz="12" w:space="0"/>
              <w:right w:val="single" w:color="a6a6a6" w:themeColor="background1" w:themeShade="A6" w:sz="8" w:space="0"/>
            </w:tcBorders>
            <w:tcW w:w="6804" w:type="dxa"/>
            <w:vAlign w:val="center"/>
          </w:tcPr>
          <w:p w14:paraId="3C33079D" w14:textId="77777777">
            <w:pPr>
              <w:pBdr/>
              <w:spacing w:after="60" w:before="60" w:line="240" w:lineRule="auto"/>
              <w:ind/>
              <w:rPr>
                <w:rFonts w:ascii="Arial" w:hAnsi="Arial" w:cs="Arial"/>
                <w:b/>
                <w:smallCaps/>
                <w:sz w:val="18"/>
                <w:szCs w:val="16"/>
              </w:rPr>
            </w:pPr>
            <w:r>
              <w:rPr>
                <w:rFonts w:ascii="Arial" w:hAnsi="Arial" w:cs="Arial"/>
                <w:b/>
                <w:smallCaps/>
                <w:sz w:val="18"/>
                <w:szCs w:val="16"/>
              </w:rPr>
              <w:t xml:space="preserve">Descritores</w:t>
            </w:r>
            <w:r>
              <w:rPr>
                <w:rFonts w:ascii="Arial" w:hAnsi="Arial" w:cs="Arial"/>
                <w:b/>
                <w:smallCaps/>
                <w:sz w:val="18"/>
                <w:szCs w:val="16"/>
              </w:rPr>
            </w:r>
          </w:p>
        </w:tc>
        <w:tc>
          <w:tcPr>
            <w:shd w:val="clear" w:color="auto" w:fill="d9d9d9" w:themeFill="background1" w:themeFillShade="D9"/>
            <w:tcBorders>
              <w:top w:val="single" w:color="auto" w:sz="12" w:space="0"/>
              <w:left w:val="single" w:color="a6a6a6" w:themeColor="background1" w:themeShade="A6" w:sz="8" w:space="0"/>
              <w:bottom w:val="single" w:color="a6a6a6" w:themeColor="background1" w:themeShade="A6" w:sz="12" w:space="0"/>
              <w:right w:val="single" w:color="a6a6a6" w:themeColor="background1" w:themeShade="A6" w:sz="8" w:space="0"/>
            </w:tcBorders>
            <w:tcW w:w="1134" w:type="dxa"/>
            <w:vAlign w:val="center"/>
          </w:tcPr>
          <w:p w14:paraId="0CB7EBA7" w14:textId="77777777">
            <w:pPr>
              <w:pBdr/>
              <w:spacing w:after="60" w:before="60" w:line="240" w:lineRule="auto"/>
              <w:ind/>
              <w:jc w:val="center"/>
              <w:rPr>
                <w:rFonts w:ascii="Arial" w:hAnsi="Arial" w:cs="Arial"/>
                <w:b/>
                <w:smallCaps/>
                <w:sz w:val="18"/>
                <w:szCs w:val="16"/>
              </w:rPr>
            </w:pPr>
            <w:r>
              <w:rPr>
                <w:rFonts w:ascii="Arial" w:hAnsi="Arial" w:cs="Arial"/>
                <w:b/>
                <w:smallCaps/>
                <w:sz w:val="18"/>
                <w:szCs w:val="16"/>
              </w:rPr>
              <w:t xml:space="preserve">Nota </w:t>
            </w:r>
            <w:r>
              <w:rPr>
                <w:rFonts w:ascii="Arial" w:hAnsi="Arial" w:cs="Arial"/>
                <w:b/>
                <w:smallCaps/>
                <w:sz w:val="14"/>
                <w:szCs w:val="16"/>
              </w:rPr>
              <w:t xml:space="preserve">(0-20)</w:t>
            </w:r>
            <w:r>
              <w:rPr>
                <w:rFonts w:ascii="Arial" w:hAnsi="Arial" w:cs="Arial"/>
                <w:b/>
                <w:smallCaps/>
                <w:sz w:val="18"/>
                <w:szCs w:val="16"/>
              </w:rPr>
            </w:r>
          </w:p>
        </w:tc>
      </w:tr>
      <w:tr>
        <w:trPr>
          <w:trHeight w:val="1247"/>
        </w:trPr>
        <w:tc>
          <w:tcPr>
            <w:tcBorders>
              <w:top w:val="single" w:color="a6a6a6" w:themeColor="background1" w:themeShade="A6" w:sz="12" w:space="0"/>
              <w:left w:val="single" w:color="a6a6a6" w:themeColor="background1" w:themeShade="A6" w:sz="8" w:space="0"/>
              <w:bottom w:val="single" w:color="a6a6a6" w:themeColor="background1" w:themeShade="A6" w:sz="12" w:space="0"/>
              <w:right w:val="single" w:color="a6a6a6" w:themeColor="background1" w:themeShade="A6" w:sz="8" w:space="0"/>
            </w:tcBorders>
            <w:tcW w:w="1691" w:type="dxa"/>
          </w:tcPr>
          <w:p w14:paraId="7396DE35" w14:textId="77777777">
            <w:pPr>
              <w:pBdr/>
              <w:spacing w:after="0" w:line="240" w:lineRule="auto"/>
              <w:ind/>
              <w:rPr>
                <w:rFonts w:ascii="Candara" w:hAnsi="Candara" w:eastAsia="Candara" w:cs="Candara"/>
                <w:b/>
                <w:sz w:val="18"/>
                <w:szCs w:val="18"/>
              </w:rPr>
            </w:pPr>
            <w:r>
              <w:rPr>
                <w:rFonts w:ascii="Candara" w:hAnsi="Candara" w:eastAsia="Candara" w:cs="Candara"/>
                <w:b/>
                <w:sz w:val="18"/>
                <w:szCs w:val="18"/>
              </w:rPr>
            </w:r>
            <w:r>
              <w:rPr>
                <w:rFonts w:ascii="Candara" w:hAnsi="Candara" w:eastAsia="Candara" w:cs="Candara"/>
                <w:b/>
                <w:sz w:val="18"/>
                <w:szCs w:val="18"/>
              </w:rPr>
            </w:r>
          </w:p>
          <w:p w14:paraId="2CADE214" w14:textId="7DD793C8">
            <w:pPr>
              <w:pBdr/>
              <w:spacing w:after="60" w:before="60" w:line="240" w:lineRule="auto"/>
              <w:ind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ndara" w:hAnsi="Candara" w:eastAsia="Candara" w:cs="Candara"/>
                <w:b/>
                <w:sz w:val="18"/>
                <w:szCs w:val="18"/>
              </w:rPr>
              <w:t xml:space="preserve">1.Cumprimento do prazo de entrega das várias fases/etapas do projeto.</w:t>
            </w:r>
            <w:r>
              <w:rPr>
                <w:rFonts w:ascii="Arial" w:hAnsi="Arial" w:cs="Arial"/>
                <w:sz w:val="16"/>
                <w:szCs w:val="16"/>
              </w:rPr>
            </w:r>
          </w:p>
        </w:tc>
        <w:tc>
          <w:tcPr>
            <w:tcBorders>
              <w:top w:val="single" w:color="a6a6a6" w:themeColor="background1" w:themeShade="A6" w:sz="12" w:space="0"/>
              <w:left w:val="single" w:color="a6a6a6" w:themeColor="background1" w:themeShade="A6" w:sz="8" w:space="0"/>
              <w:bottom w:val="single" w:color="a6a6a6" w:themeColor="background1" w:themeShade="A6" w:sz="12" w:space="0"/>
              <w:right w:val="single" w:color="a6a6a6" w:themeColor="background1" w:themeShade="A6" w:sz="8" w:space="0"/>
            </w:tcBorders>
            <w:tcW w:w="6804" w:type="dxa"/>
            <w:vAlign w:val="center"/>
          </w:tcPr>
          <w:p w14:paraId="7F29A11B" w14:textId="5B3B895A">
            <w:pPr>
              <w:pBdr/>
              <w:spacing w:after="0" w:line="240" w:lineRule="auto"/>
              <w:ind/>
              <w:rPr>
                <w:rFonts w:ascii="Candara" w:hAnsi="Candara" w:eastAsia="Candara" w:cs="Candara"/>
                <w:sz w:val="18"/>
                <w:szCs w:val="18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(18 a 20) - </w:t>
            </w:r>
            <w:r>
              <w:rPr>
                <w:rFonts w:ascii="Candara" w:hAnsi="Candara" w:eastAsia="Candara" w:cs="Candara"/>
                <w:sz w:val="18"/>
                <w:szCs w:val="18"/>
              </w:rPr>
              <w:t xml:space="preserve">Cumpriu sempre os prazos de entrega, respeitando as normas definidas.</w:t>
            </w:r>
            <w:r>
              <w:rPr>
                <w:rFonts w:ascii="Candara" w:hAnsi="Candara" w:eastAsia="Candara" w:cs="Candara"/>
                <w:sz w:val="18"/>
                <w:szCs w:val="18"/>
              </w:rPr>
              <w:tab/>
            </w:r>
            <w:r>
              <w:rPr>
                <w:rFonts w:ascii="Candara" w:hAnsi="Candara" w:eastAsia="Candara" w:cs="Candara"/>
                <w:sz w:val="18"/>
                <w:szCs w:val="18"/>
              </w:rPr>
            </w:r>
          </w:p>
          <w:p w14:paraId="2BF2ADE9" w14:textId="1A928912">
            <w:pPr>
              <w:pBdr/>
              <w:spacing w:after="0" w:line="240" w:lineRule="auto"/>
              <w:ind/>
              <w:rPr>
                <w:rFonts w:ascii="Candara" w:hAnsi="Candara" w:eastAsia="Candara" w:cs="Candara"/>
                <w:sz w:val="18"/>
                <w:szCs w:val="18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(14 a 17) - </w:t>
            </w:r>
            <w:r>
              <w:rPr>
                <w:rFonts w:ascii="Candara" w:hAnsi="Candara" w:eastAsia="Candara" w:cs="Candara"/>
                <w:sz w:val="18"/>
                <w:szCs w:val="18"/>
              </w:rPr>
              <w:t xml:space="preserve">Cumpriu quase sempre os prazos de entrega, respeitando as normas definidas.</w:t>
            </w:r>
            <w:r>
              <w:rPr>
                <w:rFonts w:ascii="Candara" w:hAnsi="Candara" w:eastAsia="Candara" w:cs="Candara"/>
                <w:sz w:val="18"/>
                <w:szCs w:val="18"/>
              </w:rPr>
            </w:r>
          </w:p>
          <w:p w14:paraId="18067F37" w14:textId="72517851">
            <w:pPr>
              <w:pBdr/>
              <w:spacing w:after="0" w:line="240" w:lineRule="auto"/>
              <w:ind/>
              <w:rPr>
                <w:rFonts w:ascii="Candara" w:hAnsi="Candara" w:eastAsia="Candara" w:cs="Candara"/>
                <w:sz w:val="18"/>
                <w:szCs w:val="18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(10 a 13) - </w:t>
            </w:r>
            <w:r>
              <w:rPr>
                <w:rFonts w:ascii="Candara" w:hAnsi="Candara" w:eastAsia="Candara" w:cs="Candara"/>
                <w:sz w:val="18"/>
                <w:szCs w:val="18"/>
              </w:rPr>
              <w:t xml:space="preserve">Nem sempre cumpriu os prazos de entrega e por vezes não respeitou as normas definidas.</w:t>
            </w:r>
            <w:r>
              <w:rPr>
                <w:rFonts w:ascii="Candara" w:hAnsi="Candara" w:eastAsia="Candara" w:cs="Candara"/>
                <w:sz w:val="18"/>
                <w:szCs w:val="18"/>
              </w:rPr>
            </w:r>
          </w:p>
          <w:p w14:paraId="7390D0A8" w14:textId="16B28D66">
            <w:pPr>
              <w:pBdr/>
              <w:spacing w:after="0" w:line="240" w:lineRule="auto"/>
              <w:ind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(0 a 9) - </w:t>
            </w:r>
            <w:r>
              <w:rPr>
                <w:rFonts w:ascii="Candara" w:hAnsi="Candara" w:eastAsia="Candara" w:cs="Candara"/>
                <w:sz w:val="18"/>
                <w:szCs w:val="18"/>
              </w:rPr>
              <w:t xml:space="preserve">Nunca cumpriu os prazos de entrega.</w:t>
            </w:r>
            <w:r>
              <w:rPr>
                <w:rFonts w:ascii="Candara" w:hAnsi="Candara" w:eastAsia="Candara" w:cs="Candara"/>
                <w:sz w:val="18"/>
                <w:szCs w:val="18"/>
              </w:rPr>
              <w:tab/>
            </w:r>
            <w:r>
              <w:rPr>
                <w:rFonts w:ascii="Candara" w:hAnsi="Candara" w:eastAsia="Candara" w:cs="Candara"/>
                <w:sz w:val="18"/>
                <w:szCs w:val="18"/>
              </w:rPr>
              <w:tab/>
            </w:r>
            <w:r>
              <w:rPr>
                <w:rFonts w:ascii="Arial" w:hAnsi="Arial" w:cs="Arial"/>
                <w:sz w:val="16"/>
                <w:szCs w:val="16"/>
              </w:rPr>
            </w:r>
          </w:p>
        </w:tc>
        <w:tc>
          <w:tcPr>
            <w:tcBorders>
              <w:top w:val="single" w:color="a6a6a6" w:themeColor="background1" w:themeShade="A6" w:sz="12" w:space="0"/>
              <w:left w:val="single" w:color="a6a6a6" w:themeColor="background1" w:themeShade="A6" w:sz="8" w:space="0"/>
              <w:bottom w:val="single" w:color="a6a6a6" w:themeColor="background1" w:themeShade="A6" w:sz="12" w:space="0"/>
              <w:right w:val="single" w:color="a6a6a6" w:themeColor="background1" w:themeShade="A6" w:sz="8" w:space="0"/>
            </w:tcBorders>
            <w:tcW w:w="1134" w:type="dxa"/>
            <w:vAlign w:val="center"/>
          </w:tcPr>
          <w:p w14:paraId="15A1A004" w14:textId="77777777">
            <w:pPr>
              <w:pBdr/>
              <w:spacing w:after="60" w:before="60" w:line="240" w:lineRule="auto"/>
              <w:ind/>
              <w:jc w:val="center"/>
              <w:rPr>
                <w:rFonts w:ascii="Arial" w:hAnsi="Arial" w:cs="Arial"/>
                <w:sz w:val="18"/>
                <w:szCs w:val="16"/>
              </w:rPr>
            </w:pPr>
            <w:r>
              <w:rPr>
                <w:rStyle w:val="858"/>
                <w:rFonts w:ascii="Arial" w:hAnsi="Arial" w:cs="Arial"/>
                <w:sz w:val="18"/>
                <w:lang w:val="pt-BR"/>
              </w:rPr>
              <w:t xml:space="preserve">18</w:t>
            </w:r>
            <w:r>
              <w:rPr>
                <w:rFonts w:ascii="Arial" w:hAnsi="Arial" w:cs="Arial"/>
                <w:sz w:val="18"/>
                <w:szCs w:val="16"/>
              </w:rPr>
            </w:r>
          </w:p>
        </w:tc>
      </w:tr>
      <w:tr>
        <w:trPr>
          <w:trHeight w:val="1247"/>
        </w:trPr>
        <w:tc>
          <w:tcPr>
            <w:tcBorders>
              <w:top w:val="single" w:color="a6a6a6" w:themeColor="background1" w:themeShade="A6" w:sz="12" w:space="0"/>
              <w:left w:val="single" w:color="a6a6a6" w:themeColor="background1" w:themeShade="A6" w:sz="8" w:space="0"/>
              <w:bottom w:val="single" w:color="a6a6a6" w:themeColor="background1" w:themeShade="A6" w:sz="12" w:space="0"/>
              <w:right w:val="single" w:color="a6a6a6" w:themeColor="background1" w:themeShade="A6" w:sz="8" w:space="0"/>
            </w:tcBorders>
            <w:tcW w:w="1691" w:type="dxa"/>
          </w:tcPr>
          <w:p w14:paraId="524D5BA9" w14:textId="77777777">
            <w:pPr>
              <w:pBdr/>
              <w:spacing w:after="0" w:line="240" w:lineRule="auto"/>
              <w:ind/>
              <w:rPr>
                <w:rFonts w:ascii="Candara" w:hAnsi="Candara" w:eastAsia="Candara" w:cs="Candara"/>
                <w:b/>
                <w:sz w:val="18"/>
                <w:szCs w:val="18"/>
              </w:rPr>
            </w:pPr>
            <w:r>
              <w:rPr>
                <w:rFonts w:ascii="Candara" w:hAnsi="Candara" w:eastAsia="Candara" w:cs="Candara"/>
                <w:b/>
                <w:sz w:val="18"/>
                <w:szCs w:val="18"/>
              </w:rPr>
              <w:t xml:space="preserve">2. Empenho, interesse e autonomia na aplicação dos conhecimentos adquiridos ao longo do curso.</w:t>
            </w:r>
            <w:r>
              <w:rPr>
                <w:rFonts w:ascii="Candara" w:hAnsi="Candara" w:eastAsia="Candara" w:cs="Candara"/>
                <w:b/>
                <w:sz w:val="18"/>
                <w:szCs w:val="18"/>
              </w:rPr>
            </w:r>
          </w:p>
          <w:p w14:paraId="1708FB80" w14:textId="4C5FE66A">
            <w:pPr>
              <w:pBdr/>
              <w:spacing w:after="60" w:before="60" w:line="240" w:lineRule="auto"/>
              <w:ind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</w:tc>
        <w:tc>
          <w:tcPr>
            <w:tcBorders>
              <w:top w:val="single" w:color="a6a6a6" w:themeColor="background1" w:themeShade="A6" w:sz="12" w:space="0"/>
              <w:left w:val="single" w:color="a6a6a6" w:themeColor="background1" w:themeShade="A6" w:sz="8" w:space="0"/>
              <w:bottom w:val="single" w:color="a6a6a6" w:themeColor="background1" w:themeShade="A6" w:sz="12" w:space="0"/>
              <w:right w:val="single" w:color="a6a6a6" w:themeColor="background1" w:themeShade="A6" w:sz="8" w:space="0"/>
            </w:tcBorders>
            <w:tcW w:w="6804" w:type="dxa"/>
            <w:vAlign w:val="center"/>
          </w:tcPr>
          <w:p w14:paraId="7B15B434" w14:textId="7D2576B1">
            <w:pPr>
              <w:pBdr/>
              <w:spacing w:after="0" w:line="240" w:lineRule="auto"/>
              <w:ind/>
              <w:rPr>
                <w:rFonts w:ascii="Candara" w:hAnsi="Candara" w:eastAsia="Candara" w:cs="Candara"/>
                <w:sz w:val="18"/>
                <w:szCs w:val="18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(18 a 20) - </w:t>
            </w:r>
            <w:r>
              <w:rPr>
                <w:rFonts w:ascii="Candara" w:hAnsi="Candara" w:eastAsia="Candara" w:cs="Candara"/>
                <w:sz w:val="18"/>
                <w:szCs w:val="18"/>
              </w:rPr>
              <w:t xml:space="preserve">Demonstra muito empenho, interesse e autonomia, aplicando com elevada correção os conhecimentos adquiridos ao longo do curso.</w:t>
            </w:r>
            <w:r>
              <w:rPr>
                <w:rFonts w:ascii="Candara" w:hAnsi="Candara" w:eastAsia="Candara" w:cs="Candara"/>
                <w:sz w:val="18"/>
                <w:szCs w:val="18"/>
              </w:rPr>
            </w:r>
          </w:p>
          <w:p w14:paraId="7C1EEF5D" w14:textId="771ECD5F">
            <w:pPr>
              <w:pBdr/>
              <w:spacing w:after="0" w:line="240" w:lineRule="auto"/>
              <w:ind/>
              <w:rPr>
                <w:rFonts w:ascii="Candara" w:hAnsi="Candara" w:eastAsia="Candara" w:cs="Candara"/>
                <w:sz w:val="18"/>
                <w:szCs w:val="18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(14 a 17) - </w:t>
            </w:r>
            <w:r>
              <w:rPr>
                <w:rFonts w:ascii="Candara" w:hAnsi="Candara" w:eastAsia="Candara" w:cs="Candara"/>
                <w:sz w:val="18"/>
                <w:szCs w:val="18"/>
              </w:rPr>
              <w:t xml:space="preserve">Demonstra empenho, interesse e autonomia, aplicando com correção os conhecimentos adquiridos ao longo do curso.</w:t>
            </w:r>
            <w:r>
              <w:rPr>
                <w:rFonts w:ascii="Candara" w:hAnsi="Candara" w:eastAsia="Candara" w:cs="Candara"/>
                <w:sz w:val="18"/>
                <w:szCs w:val="18"/>
              </w:rPr>
            </w:r>
          </w:p>
          <w:p w14:paraId="7809F389" w14:textId="08F9EDA7">
            <w:pPr>
              <w:pBdr/>
              <w:spacing w:after="0" w:line="240" w:lineRule="auto"/>
              <w:ind/>
              <w:rPr>
                <w:rFonts w:ascii="Candara" w:hAnsi="Candara" w:eastAsia="Candara" w:cs="Candara"/>
                <w:sz w:val="18"/>
                <w:szCs w:val="18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(10 a 13) - </w:t>
            </w:r>
            <w:r>
              <w:rPr>
                <w:rFonts w:ascii="Candara" w:hAnsi="Candara" w:eastAsia="Candara" w:cs="Candara"/>
                <w:sz w:val="18"/>
                <w:szCs w:val="18"/>
              </w:rPr>
              <w:t xml:space="preserve">Demonstra pouco empenho, interesse e autonomia, não aplicando os conhecimentos adquiridos ao longo do curso.</w:t>
            </w:r>
            <w:r>
              <w:rPr>
                <w:rFonts w:ascii="Candara" w:hAnsi="Candara" w:eastAsia="Candara" w:cs="Candara"/>
                <w:sz w:val="18"/>
                <w:szCs w:val="18"/>
              </w:rPr>
            </w:r>
          </w:p>
          <w:p w14:paraId="1954C9C7" w14:textId="492AC5FA">
            <w:pPr>
              <w:pBdr/>
              <w:spacing w:after="0" w:line="240" w:lineRule="auto"/>
              <w:ind/>
              <w:rPr>
                <w:rFonts w:ascii="Candara" w:hAnsi="Candara" w:eastAsia="Candara" w:cs="Candara"/>
                <w:sz w:val="18"/>
                <w:szCs w:val="18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(0 a 9) - </w:t>
            </w:r>
            <w:r>
              <w:rPr>
                <w:rFonts w:ascii="Candara" w:hAnsi="Candara" w:eastAsia="Candara" w:cs="Candara"/>
                <w:sz w:val="18"/>
                <w:szCs w:val="18"/>
              </w:rPr>
              <w:t xml:space="preserve">Demonstra algum empenho, interesse e autonomia, aplicando com correção os conhecimentos adquiridos ao longo do curso.</w:t>
            </w:r>
            <w:r>
              <w:rPr>
                <w:rFonts w:ascii="Candara" w:hAnsi="Candara" w:eastAsia="Candara" w:cs="Candara"/>
                <w:sz w:val="18"/>
                <w:szCs w:val="18"/>
              </w:rPr>
            </w:r>
          </w:p>
        </w:tc>
        <w:tc>
          <w:tcPr>
            <w:tcBorders>
              <w:top w:val="single" w:color="a6a6a6" w:themeColor="background1" w:themeShade="A6" w:sz="12" w:space="0"/>
              <w:left w:val="single" w:color="a6a6a6" w:themeColor="background1" w:themeShade="A6" w:sz="8" w:space="0"/>
              <w:bottom w:val="single" w:color="a6a6a6" w:themeColor="background1" w:themeShade="A6" w:sz="12" w:space="0"/>
              <w:right w:val="single" w:color="a6a6a6" w:themeColor="background1" w:themeShade="A6" w:sz="8" w:space="0"/>
            </w:tcBorders>
            <w:tcW w:w="1134" w:type="dxa"/>
            <w:vAlign w:val="center"/>
          </w:tcPr>
          <w:p w14:paraId="64CD8778" w14:textId="77777777">
            <w:pPr>
              <w:pBdr/>
              <w:spacing w:after="60" w:before="60" w:line="240" w:lineRule="auto"/>
              <w:ind/>
              <w:jc w:val="center"/>
              <w:rPr>
                <w:rFonts w:ascii="Arial" w:hAnsi="Arial" w:cs="Arial"/>
                <w:sz w:val="18"/>
                <w:szCs w:val="16"/>
              </w:rPr>
            </w:pPr>
            <w:r>
              <w:rPr>
                <w:rStyle w:val="858"/>
                <w:rFonts w:ascii="Arial" w:hAnsi="Arial" w:cs="Arial"/>
                <w:sz w:val="18"/>
                <w:lang w:val="pt-BR"/>
              </w:rPr>
              <w:t xml:space="preserve">17</w:t>
            </w:r>
            <w:r>
              <w:rPr>
                <w:rFonts w:ascii="Arial" w:hAnsi="Arial" w:cs="Arial"/>
                <w:sz w:val="18"/>
                <w:szCs w:val="16"/>
              </w:rPr>
            </w:r>
          </w:p>
        </w:tc>
      </w:tr>
      <w:tr>
        <w:trPr>
          <w:trHeight w:val="1247"/>
        </w:trPr>
        <w:tc>
          <w:tcPr>
            <w:tcBorders>
              <w:top w:val="single" w:color="a6a6a6" w:themeColor="background1" w:themeShade="A6" w:sz="12" w:space="0"/>
              <w:left w:val="single" w:color="a6a6a6" w:themeColor="background1" w:themeShade="A6" w:sz="8" w:space="0"/>
              <w:bottom w:val="single" w:color="a6a6a6" w:themeColor="background1" w:themeShade="A6" w:sz="12" w:space="0"/>
              <w:right w:val="single" w:color="a6a6a6" w:themeColor="background1" w:themeShade="A6" w:sz="8" w:space="0"/>
            </w:tcBorders>
            <w:tcW w:w="1691" w:type="dxa"/>
          </w:tcPr>
          <w:p w14:paraId="7CC253E8" w14:textId="77777777">
            <w:pPr>
              <w:pBdr/>
              <w:spacing w:after="0" w:line="240" w:lineRule="auto"/>
              <w:ind/>
              <w:rPr>
                <w:rFonts w:ascii="Candara" w:hAnsi="Candara" w:eastAsia="Candara" w:cs="Candara"/>
                <w:b/>
                <w:sz w:val="18"/>
                <w:szCs w:val="18"/>
              </w:rPr>
            </w:pPr>
            <w:r>
              <w:rPr>
                <w:rFonts w:ascii="Candara" w:hAnsi="Candara" w:eastAsia="Candara" w:cs="Candara"/>
                <w:b/>
                <w:sz w:val="18"/>
                <w:szCs w:val="18"/>
              </w:rPr>
              <w:t xml:space="preserve">3. Usabilidade e qualidade do produto final.</w:t>
            </w:r>
            <w:r>
              <w:rPr>
                <w:rFonts w:ascii="Candara" w:hAnsi="Candara" w:eastAsia="Candara" w:cs="Candara"/>
                <w:b/>
                <w:sz w:val="18"/>
                <w:szCs w:val="18"/>
              </w:rPr>
            </w:r>
          </w:p>
          <w:p w14:paraId="288ABF5D" w14:textId="16134F70">
            <w:pPr>
              <w:pBdr/>
              <w:spacing w:after="60" w:before="60" w:line="240" w:lineRule="auto"/>
              <w:ind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</w:tc>
        <w:tc>
          <w:tcPr>
            <w:tcBorders>
              <w:top w:val="single" w:color="a6a6a6" w:themeColor="background1" w:themeShade="A6" w:sz="12" w:space="0"/>
              <w:left w:val="single" w:color="a6a6a6" w:themeColor="background1" w:themeShade="A6" w:sz="8" w:space="0"/>
              <w:bottom w:val="single" w:color="a6a6a6" w:themeColor="background1" w:themeShade="A6" w:sz="12" w:space="0"/>
              <w:right w:val="single" w:color="a6a6a6" w:themeColor="background1" w:themeShade="A6" w:sz="8" w:space="0"/>
            </w:tcBorders>
            <w:tcW w:w="6804" w:type="dxa"/>
            <w:vAlign w:val="center"/>
          </w:tcPr>
          <w:p w14:paraId="3B3780A6" w14:textId="21475452">
            <w:pPr>
              <w:pBdr/>
              <w:spacing w:after="0"/>
              <w:ind/>
              <w:rPr/>
            </w:pPr>
            <w:r>
              <w:rPr>
                <w:rFonts w:ascii="Arial" w:hAnsi="Arial" w:cs="Arial"/>
                <w:sz w:val="16"/>
                <w:szCs w:val="16"/>
              </w:rPr>
              <w:t xml:space="preserve">(18 a 20) - </w:t>
            </w:r>
            <w:r>
              <w:rPr>
                <w:rFonts w:ascii="Candara" w:hAnsi="Candara" w:eastAsia="Candara" w:cs="Candara"/>
                <w:sz w:val="18"/>
                <w:szCs w:val="18"/>
              </w:rPr>
              <w:t xml:space="preserve">Apresenta um projeto com muita usabilidade e qualidade. </w:t>
            </w:r>
            <w:r/>
          </w:p>
          <w:p w14:paraId="5B4F2384" w14:textId="5F5DCA63">
            <w:pPr>
              <w:pBdr/>
              <w:spacing w:after="0"/>
              <w:ind/>
              <w:rPr/>
            </w:pPr>
            <w:r>
              <w:rPr>
                <w:rFonts w:ascii="Arial" w:hAnsi="Arial" w:cs="Arial"/>
                <w:sz w:val="16"/>
                <w:szCs w:val="16"/>
              </w:rPr>
              <w:t xml:space="preserve">(14 a 17) - </w:t>
            </w:r>
            <w:r>
              <w:rPr>
                <w:rFonts w:ascii="Candara" w:hAnsi="Candara" w:eastAsia="Candara" w:cs="Candara"/>
                <w:sz w:val="18"/>
                <w:szCs w:val="18"/>
              </w:rPr>
              <w:t xml:space="preserve">Apresenta um projeto com usabilidade e qualidade. </w:t>
            </w:r>
            <w:r/>
          </w:p>
          <w:p w14:paraId="0612562C" w14:textId="67C88448">
            <w:pPr>
              <w:pBdr/>
              <w:spacing w:after="0"/>
              <w:ind/>
              <w:rPr/>
            </w:pPr>
            <w:r>
              <w:rPr>
                <w:rFonts w:ascii="Arial" w:hAnsi="Arial" w:cs="Arial"/>
                <w:sz w:val="16"/>
                <w:szCs w:val="16"/>
              </w:rPr>
              <w:t xml:space="preserve">(10 a 13) - </w:t>
            </w:r>
            <w:r>
              <w:rPr>
                <w:rFonts w:ascii="Candara" w:hAnsi="Candara" w:eastAsia="Candara" w:cs="Candara"/>
                <w:sz w:val="18"/>
                <w:szCs w:val="18"/>
              </w:rPr>
              <w:t xml:space="preserve">Apresenta um projeto com alguma usabilidade e qualidade.</w:t>
            </w:r>
            <w:r/>
          </w:p>
          <w:p w14:paraId="71707E8E" w14:textId="31C7FC44">
            <w:pPr>
              <w:pBdr/>
              <w:spacing w:after="0"/>
              <w:ind/>
              <w:rPr/>
            </w:pPr>
            <w:r>
              <w:rPr>
                <w:rFonts w:ascii="Arial" w:hAnsi="Arial" w:cs="Arial"/>
                <w:sz w:val="16"/>
                <w:szCs w:val="16"/>
              </w:rPr>
              <w:t xml:space="preserve">(0 a 9) - </w:t>
            </w:r>
            <w:r>
              <w:rPr>
                <w:rFonts w:ascii="Candara" w:hAnsi="Candara" w:eastAsia="Candara" w:cs="Candara"/>
                <w:sz w:val="18"/>
                <w:szCs w:val="18"/>
              </w:rPr>
              <w:t xml:space="preserve">Apresenta um projeto sem nenhuma usabilidade e qualidade.</w:t>
            </w:r>
            <w:r/>
          </w:p>
        </w:tc>
        <w:tc>
          <w:tcPr>
            <w:tcBorders>
              <w:top w:val="single" w:color="a6a6a6" w:themeColor="background1" w:themeShade="A6" w:sz="12" w:space="0"/>
              <w:left w:val="single" w:color="a6a6a6" w:themeColor="background1" w:themeShade="A6" w:sz="8" w:space="0"/>
              <w:bottom w:val="single" w:color="a6a6a6" w:themeColor="background1" w:themeShade="A6" w:sz="12" w:space="0"/>
              <w:right w:val="single" w:color="a6a6a6" w:themeColor="background1" w:themeShade="A6" w:sz="8" w:space="0"/>
            </w:tcBorders>
            <w:tcW w:w="1134" w:type="dxa"/>
            <w:vAlign w:val="center"/>
          </w:tcPr>
          <w:p w14:paraId="03B40BD8" w14:textId="77777777">
            <w:pPr>
              <w:pBdr/>
              <w:spacing w:after="60" w:before="60" w:line="240" w:lineRule="auto"/>
              <w:ind/>
              <w:jc w:val="center"/>
              <w:rPr>
                <w:rFonts w:ascii="Arial" w:hAnsi="Arial" w:cs="Arial"/>
                <w:sz w:val="18"/>
                <w:szCs w:val="16"/>
              </w:rPr>
            </w:pPr>
            <w:r>
              <w:rPr>
                <w:rStyle w:val="858"/>
                <w:rFonts w:ascii="Arial" w:hAnsi="Arial" w:cs="Arial"/>
                <w:sz w:val="18"/>
                <w:lang w:val="pt-BR"/>
              </w:rPr>
              <w:t xml:space="preserve">15</w:t>
            </w:r>
            <w:r>
              <w:rPr>
                <w:rFonts w:ascii="Arial" w:hAnsi="Arial" w:cs="Arial"/>
                <w:sz w:val="18"/>
                <w:szCs w:val="16"/>
              </w:rPr>
            </w:r>
          </w:p>
        </w:tc>
      </w:tr>
      <w:tr>
        <w:trPr>
          <w:trHeight w:val="1247"/>
        </w:trPr>
        <w:tc>
          <w:tcPr>
            <w:tcBorders>
              <w:top w:val="single" w:color="a6a6a6" w:themeColor="background1" w:themeShade="A6" w:sz="12" w:space="0"/>
              <w:left w:val="single" w:color="a6a6a6" w:themeColor="background1" w:themeShade="A6" w:sz="8" w:space="0"/>
              <w:bottom w:val="single" w:color="a6a6a6" w:themeColor="background1" w:themeShade="A6" w:sz="12" w:space="0"/>
              <w:right w:val="single" w:color="a6a6a6" w:themeColor="background1" w:themeShade="A6" w:sz="8" w:space="0"/>
            </w:tcBorders>
            <w:tcW w:w="1691" w:type="dxa"/>
          </w:tcPr>
          <w:p w14:paraId="4619F29A" w14:textId="77777777">
            <w:pPr>
              <w:pBdr/>
              <w:spacing w:after="0" w:line="240" w:lineRule="auto"/>
              <w:ind/>
              <w:rPr>
                <w:rFonts w:ascii="Candara" w:hAnsi="Candara" w:eastAsia="Candara" w:cs="Candara"/>
                <w:b/>
                <w:sz w:val="18"/>
                <w:szCs w:val="18"/>
              </w:rPr>
            </w:pPr>
            <w:r>
              <w:rPr>
                <w:rFonts w:ascii="Candara" w:hAnsi="Candara" w:eastAsia="Candara" w:cs="Candara"/>
                <w:b/>
                <w:sz w:val="18"/>
                <w:szCs w:val="18"/>
              </w:rPr>
              <w:t xml:space="preserve">4. Cumprimento dos objetivos relativamente à proposta inicial.</w:t>
            </w:r>
            <w:r>
              <w:rPr>
                <w:rFonts w:ascii="Candara" w:hAnsi="Candara" w:eastAsia="Candara" w:cs="Candara"/>
                <w:b/>
                <w:sz w:val="18"/>
                <w:szCs w:val="18"/>
              </w:rPr>
            </w:r>
          </w:p>
          <w:p w14:paraId="6C7CD995" w14:textId="77777777">
            <w:pPr>
              <w:pBdr/>
              <w:spacing w:after="0" w:line="240" w:lineRule="auto"/>
              <w:ind/>
              <w:rPr>
                <w:rFonts w:ascii="Candara" w:hAnsi="Candara" w:eastAsia="Candara" w:cs="Candara"/>
                <w:b/>
                <w:sz w:val="18"/>
                <w:szCs w:val="18"/>
              </w:rPr>
            </w:pPr>
            <w:r>
              <w:rPr>
                <w:rFonts w:ascii="Candara" w:hAnsi="Candara" w:eastAsia="Candara" w:cs="Candara"/>
                <w:b/>
                <w:sz w:val="18"/>
                <w:szCs w:val="18"/>
              </w:rPr>
            </w:r>
            <w:r>
              <w:rPr>
                <w:rFonts w:ascii="Candara" w:hAnsi="Candara" w:eastAsia="Candara" w:cs="Candara"/>
                <w:b/>
                <w:sz w:val="18"/>
                <w:szCs w:val="18"/>
              </w:rPr>
            </w:r>
          </w:p>
          <w:p w14:paraId="34F3A131" w14:textId="5F8D0ED2">
            <w:pPr>
              <w:pBdr/>
              <w:spacing w:after="60" w:before="60" w:line="240" w:lineRule="auto"/>
              <w:ind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</w:tc>
        <w:tc>
          <w:tcPr>
            <w:tcBorders>
              <w:top w:val="single" w:color="a6a6a6" w:themeColor="background1" w:themeShade="A6" w:sz="12" w:space="0"/>
              <w:left w:val="single" w:color="a6a6a6" w:themeColor="background1" w:themeShade="A6" w:sz="8" w:space="0"/>
              <w:bottom w:val="single" w:color="a6a6a6" w:themeColor="background1" w:themeShade="A6" w:sz="12" w:space="0"/>
              <w:right w:val="single" w:color="a6a6a6" w:themeColor="background1" w:themeShade="A6" w:sz="8" w:space="0"/>
            </w:tcBorders>
            <w:tcW w:w="6804" w:type="dxa"/>
            <w:vAlign w:val="center"/>
          </w:tcPr>
          <w:p w14:paraId="0C4C128A" w14:textId="77777777">
            <w:pPr>
              <w:pBdr/>
              <w:spacing w:after="0" w:line="240" w:lineRule="auto"/>
              <w:ind/>
              <w:rPr>
                <w:rFonts w:ascii="Candara" w:hAnsi="Candara" w:eastAsia="Candara" w:cs="Candara"/>
                <w:sz w:val="18"/>
                <w:szCs w:val="18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(18 a 20) - </w:t>
            </w:r>
            <w:r>
              <w:rPr>
                <w:rFonts w:ascii="Candara" w:hAnsi="Candara" w:eastAsia="Candara" w:cs="Candara"/>
                <w:sz w:val="18"/>
                <w:szCs w:val="18"/>
              </w:rPr>
              <w:t xml:space="preserve">Cumpre a maioria dos objetivos propostos inicialmente.</w:t>
            </w:r>
            <w:r>
              <w:rPr>
                <w:rFonts w:ascii="Candara" w:hAnsi="Candara" w:eastAsia="Candara" w:cs="Candara"/>
                <w:sz w:val="18"/>
                <w:szCs w:val="18"/>
              </w:rPr>
              <w:tab/>
            </w:r>
            <w:r>
              <w:rPr>
                <w:rFonts w:ascii="Candara" w:hAnsi="Candara" w:eastAsia="Candara" w:cs="Candara"/>
                <w:sz w:val="18"/>
                <w:szCs w:val="18"/>
              </w:rPr>
            </w:r>
          </w:p>
          <w:p w14:paraId="3ACCEFB4" w14:textId="5AEB348E">
            <w:pPr>
              <w:pBdr/>
              <w:spacing w:after="0" w:line="240" w:lineRule="auto"/>
              <w:ind/>
              <w:rPr>
                <w:rFonts w:ascii="Candara" w:hAnsi="Candara" w:eastAsia="Candara" w:cs="Candara"/>
                <w:sz w:val="18"/>
                <w:szCs w:val="18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(14 a 17) - </w:t>
            </w:r>
            <w:r>
              <w:rPr>
                <w:rFonts w:ascii="Candara" w:hAnsi="Candara" w:eastAsia="Candara" w:cs="Candara"/>
                <w:sz w:val="18"/>
                <w:szCs w:val="18"/>
              </w:rPr>
              <w:t xml:space="preserve">Cumpre apenas alguns dos objetivos propostos inicialmente.</w:t>
            </w:r>
            <w:r>
              <w:rPr>
                <w:rFonts w:ascii="Candara" w:hAnsi="Candara" w:eastAsia="Candara" w:cs="Candara"/>
                <w:sz w:val="18"/>
                <w:szCs w:val="18"/>
              </w:rPr>
              <w:tab/>
            </w:r>
            <w:r>
              <w:rPr>
                <w:rFonts w:ascii="Candara" w:hAnsi="Candara" w:eastAsia="Candara" w:cs="Candara"/>
                <w:sz w:val="18"/>
                <w:szCs w:val="18"/>
              </w:rPr>
            </w:r>
          </w:p>
          <w:p w14:paraId="6314A6FA" w14:textId="1287A962">
            <w:pPr>
              <w:pBdr/>
              <w:spacing w:after="0" w:line="240" w:lineRule="auto"/>
              <w:ind/>
              <w:rPr>
                <w:rFonts w:ascii="Candara" w:hAnsi="Candara" w:eastAsia="Candara" w:cs="Candara"/>
                <w:sz w:val="18"/>
                <w:szCs w:val="18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(10 a 13) - </w:t>
            </w:r>
            <w:r>
              <w:rPr>
                <w:rFonts w:ascii="Candara" w:hAnsi="Candara" w:eastAsia="Candara" w:cs="Candara"/>
                <w:sz w:val="18"/>
                <w:szCs w:val="18"/>
              </w:rPr>
              <w:t xml:space="preserve">Não cumpre nenhum dos objetivos propostos inicialmente.</w:t>
            </w:r>
            <w:r>
              <w:rPr>
                <w:rFonts w:ascii="Candara" w:hAnsi="Candara" w:eastAsia="Candara" w:cs="Candara"/>
                <w:sz w:val="18"/>
                <w:szCs w:val="18"/>
              </w:rPr>
            </w:r>
          </w:p>
          <w:p w14:paraId="2A56B5D0" w14:textId="6025842F">
            <w:pPr>
              <w:pBdr/>
              <w:spacing w:after="0" w:line="240" w:lineRule="auto"/>
              <w:ind/>
              <w:rPr>
                <w:rFonts w:ascii="Candara" w:hAnsi="Candara" w:eastAsia="Candara" w:cs="Candara"/>
                <w:sz w:val="18"/>
                <w:szCs w:val="18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(0 a 9) - </w:t>
            </w:r>
            <w:r>
              <w:rPr>
                <w:rFonts w:ascii="Candara" w:hAnsi="Candara" w:eastAsia="Candara" w:cs="Candara"/>
                <w:sz w:val="18"/>
                <w:szCs w:val="18"/>
              </w:rPr>
              <w:t xml:space="preserve">Cumpre a totalidade dos objetivos propostos inicialmente.</w:t>
            </w:r>
            <w:r>
              <w:rPr>
                <w:rFonts w:ascii="Candara" w:hAnsi="Candara" w:eastAsia="Candara" w:cs="Candara"/>
                <w:sz w:val="18"/>
                <w:szCs w:val="18"/>
              </w:rPr>
            </w:r>
          </w:p>
          <w:p w14:paraId="3DD94B7A" w14:textId="7DDB4257">
            <w:pPr>
              <w:pBdr/>
              <w:spacing w:after="0" w:line="240" w:lineRule="auto"/>
              <w:ind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</w:tc>
        <w:tc>
          <w:tcPr>
            <w:tcBorders>
              <w:top w:val="single" w:color="a6a6a6" w:themeColor="background1" w:themeShade="A6" w:sz="12" w:space="0"/>
              <w:left w:val="single" w:color="a6a6a6" w:themeColor="background1" w:themeShade="A6" w:sz="8" w:space="0"/>
              <w:bottom w:val="single" w:color="a6a6a6" w:themeColor="background1" w:themeShade="A6" w:sz="12" w:space="0"/>
              <w:right w:val="single" w:color="a6a6a6" w:themeColor="background1" w:themeShade="A6" w:sz="8" w:space="0"/>
            </w:tcBorders>
            <w:tcW w:w="1134" w:type="dxa"/>
            <w:vAlign w:val="center"/>
          </w:tcPr>
          <w:p w14:paraId="54316115" w14:textId="77777777">
            <w:pPr>
              <w:pBdr/>
              <w:spacing w:after="60" w:before="60" w:line="240" w:lineRule="auto"/>
              <w:ind/>
              <w:jc w:val="center"/>
              <w:rPr>
                <w:rFonts w:ascii="Arial" w:hAnsi="Arial" w:cs="Arial"/>
                <w:sz w:val="18"/>
                <w:szCs w:val="16"/>
              </w:rPr>
            </w:pPr>
            <w:r>
              <w:rPr>
                <w:rStyle w:val="858"/>
                <w:rFonts w:ascii="Arial" w:hAnsi="Arial" w:cs="Arial"/>
                <w:sz w:val="18"/>
                <w:lang w:val="pt-BR"/>
              </w:rPr>
              <w:t xml:space="preserve">16</w:t>
            </w:r>
            <w:r>
              <w:rPr>
                <w:rFonts w:ascii="Arial" w:hAnsi="Arial" w:cs="Arial"/>
                <w:sz w:val="18"/>
                <w:szCs w:val="16"/>
              </w:rPr>
            </w:r>
          </w:p>
        </w:tc>
      </w:tr>
      <w:tr>
        <w:trPr>
          <w:trHeight w:val="1131"/>
        </w:trPr>
        <w:tc>
          <w:tcPr>
            <w:tcBorders>
              <w:top w:val="single" w:color="a6a6a6" w:themeColor="background1" w:themeShade="A6" w:sz="12" w:space="0"/>
              <w:left w:val="single" w:color="a6a6a6" w:themeColor="background1" w:themeShade="A6" w:sz="8" w:space="0"/>
              <w:bottom w:val="single" w:color="a6a6a6" w:themeColor="background1" w:themeShade="A6" w:sz="12" w:space="0"/>
              <w:right w:val="single" w:color="a6a6a6" w:themeColor="background1" w:themeShade="A6" w:sz="8" w:space="0"/>
            </w:tcBorders>
            <w:tcW w:w="1691" w:type="dxa"/>
          </w:tcPr>
          <w:p w14:paraId="0CB40897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0" w:line="240" w:lineRule="auto"/>
              <w:ind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Candara" w:hAnsi="Candara" w:eastAsia="Candara" w:cs="Candara"/>
                <w:b/>
                <w:sz w:val="18"/>
                <w:szCs w:val="18"/>
              </w:rPr>
              <w:t xml:space="preserve"> 5. Evolução dos p</w:t>
            </w:r>
            <w:r>
              <w:rPr>
                <w:rFonts w:ascii="Candara" w:hAnsi="Candara" w:eastAsia="Candara" w:cs="Candara"/>
                <w:b/>
                <w:sz w:val="18"/>
                <w:szCs w:val="18"/>
              </w:rPr>
              <w:t xml:space="preserve">rotótipos para o produto final.</w:t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r>
          </w:p>
          <w:p w14:paraId="41A5B12D" w14:textId="2C41EB12">
            <w:pPr>
              <w:pBdr/>
              <w:spacing w:after="60" w:before="60" w:line="240" w:lineRule="auto"/>
              <w:ind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</w:tc>
        <w:tc>
          <w:tcPr>
            <w:tcBorders>
              <w:top w:val="single" w:color="a6a6a6" w:themeColor="background1" w:themeShade="A6" w:sz="12" w:space="0"/>
              <w:left w:val="single" w:color="a6a6a6" w:themeColor="background1" w:themeShade="A6" w:sz="8" w:space="0"/>
              <w:bottom w:val="single" w:color="a6a6a6" w:themeColor="background1" w:themeShade="A6" w:sz="12" w:space="0"/>
              <w:right w:val="single" w:color="a6a6a6" w:themeColor="background1" w:themeShade="A6" w:sz="8" w:space="0"/>
            </w:tcBorders>
            <w:tcW w:w="6804" w:type="dxa"/>
            <w:vAlign w:val="center"/>
          </w:tcPr>
          <w:p w14:paraId="04A0FE32" w14:textId="21EE3AA6">
            <w:pPr>
              <w:pBdr/>
              <w:spacing w:after="0" w:line="240" w:lineRule="auto"/>
              <w:ind/>
              <w:rPr>
                <w:rFonts w:ascii="Candara" w:hAnsi="Candara" w:eastAsia="Candara" w:cs="Candara"/>
                <w:sz w:val="18"/>
                <w:szCs w:val="18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(18 a 20) - </w:t>
            </w:r>
            <w:r>
              <w:rPr>
                <w:rFonts w:ascii="Candara" w:hAnsi="Candara" w:eastAsia="Candara" w:cs="Candara"/>
                <w:sz w:val="18"/>
                <w:szCs w:val="18"/>
              </w:rPr>
              <w:t xml:space="preserve">Verifica-se evolução protótipo para </w:t>
            </w:r>
            <w:r>
              <w:rPr>
                <w:rFonts w:ascii="Candara" w:hAnsi="Candara" w:eastAsia="Candara" w:cs="Candara"/>
                <w:sz w:val="18"/>
                <w:szCs w:val="18"/>
              </w:rPr>
              <w:t xml:space="preserve">o produto final.</w:t>
            </w:r>
            <w:r>
              <w:rPr>
                <w:rFonts w:ascii="Candara" w:hAnsi="Candara" w:eastAsia="Candara" w:cs="Candara"/>
                <w:sz w:val="18"/>
                <w:szCs w:val="18"/>
              </w:rPr>
              <w:tab/>
            </w:r>
            <w:r>
              <w:rPr>
                <w:rFonts w:ascii="Candara" w:hAnsi="Candara" w:eastAsia="Candara" w:cs="Candara"/>
                <w:sz w:val="18"/>
                <w:szCs w:val="18"/>
              </w:rPr>
            </w:r>
          </w:p>
          <w:p w14:paraId="2F446F8D" w14:textId="65449A25">
            <w:pPr>
              <w:pBdr/>
              <w:spacing w:after="0" w:line="240" w:lineRule="auto"/>
              <w:ind/>
              <w:rPr>
                <w:rFonts w:ascii="Candara" w:hAnsi="Candara" w:eastAsia="Candara" w:cs="Candara"/>
                <w:sz w:val="18"/>
                <w:szCs w:val="18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(14 a 17) - </w:t>
            </w:r>
            <w:r>
              <w:rPr>
                <w:rFonts w:ascii="Candara" w:hAnsi="Candara" w:eastAsia="Candara" w:cs="Candara"/>
                <w:sz w:val="18"/>
                <w:szCs w:val="18"/>
              </w:rPr>
              <w:t xml:space="preserve">Verifica-se alguma evolução do protótipo para o produto final.</w:t>
            </w:r>
            <w:r>
              <w:rPr>
                <w:rFonts w:ascii="Candara" w:hAnsi="Candara" w:eastAsia="Candara" w:cs="Candara"/>
                <w:sz w:val="18"/>
                <w:szCs w:val="18"/>
              </w:rPr>
              <w:tab/>
            </w:r>
            <w:r>
              <w:rPr>
                <w:rFonts w:ascii="Candara" w:hAnsi="Candara" w:eastAsia="Candara" w:cs="Candara"/>
                <w:sz w:val="18"/>
                <w:szCs w:val="18"/>
              </w:rPr>
            </w:r>
          </w:p>
          <w:p w14:paraId="6F782E37" w14:textId="7979C54D">
            <w:pPr>
              <w:pBdr/>
              <w:spacing w:after="0" w:line="240" w:lineRule="auto"/>
              <w:ind/>
              <w:rPr>
                <w:rFonts w:ascii="Candara" w:hAnsi="Candara" w:eastAsia="Candara" w:cs="Candara"/>
                <w:sz w:val="18"/>
                <w:szCs w:val="18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(10 a 13) - </w:t>
            </w:r>
            <w:r>
              <w:rPr>
                <w:rFonts w:ascii="Candara" w:hAnsi="Candara" w:eastAsia="Candara" w:cs="Candara"/>
                <w:sz w:val="18"/>
                <w:szCs w:val="18"/>
              </w:rPr>
              <w:t xml:space="preserve">Não se verifica </w:t>
            </w:r>
            <w:r>
              <w:rPr>
                <w:rFonts w:ascii="Candara" w:hAnsi="Candara" w:eastAsia="Candara" w:cs="Candara"/>
                <w:sz w:val="18"/>
                <w:szCs w:val="18"/>
              </w:rPr>
              <w:t xml:space="preserve">nenhuma evolução do protótipo para o produto final.</w:t>
            </w:r>
            <w:r>
              <w:rPr>
                <w:rFonts w:ascii="Candara" w:hAnsi="Candara" w:eastAsia="Candara" w:cs="Candara"/>
                <w:sz w:val="18"/>
                <w:szCs w:val="18"/>
              </w:rPr>
              <w:tab/>
            </w:r>
            <w:r>
              <w:rPr>
                <w:rFonts w:ascii="Candara" w:hAnsi="Candara" w:eastAsia="Candara" w:cs="Candara"/>
                <w:sz w:val="18"/>
                <w:szCs w:val="18"/>
              </w:rPr>
            </w:r>
          </w:p>
          <w:p w14:paraId="2ECF1519" w14:textId="1A4CE3DB">
            <w:pPr>
              <w:pBdr/>
              <w:spacing w:after="0"/>
              <w:ind/>
              <w:rPr/>
            </w:pPr>
            <w:r>
              <w:rPr>
                <w:rFonts w:ascii="Arial" w:hAnsi="Arial" w:cs="Arial"/>
                <w:sz w:val="16"/>
                <w:szCs w:val="16"/>
              </w:rPr>
              <w:t xml:space="preserve">(0 a 9) - </w:t>
            </w:r>
            <w:r>
              <w:rPr>
                <w:rFonts w:ascii="Candara" w:hAnsi="Candara" w:eastAsia="Candara" w:cs="Candara"/>
                <w:sz w:val="18"/>
                <w:szCs w:val="18"/>
              </w:rPr>
              <w:t xml:space="preserve">Verifica-se grande evolução do protótipo para o produto final.</w:t>
            </w:r>
            <w:r/>
          </w:p>
        </w:tc>
        <w:tc>
          <w:tcPr>
            <w:tcBorders>
              <w:top w:val="single" w:color="a6a6a6" w:themeColor="background1" w:themeShade="A6" w:sz="12" w:space="0"/>
              <w:left w:val="single" w:color="a6a6a6" w:themeColor="background1" w:themeShade="A6" w:sz="8" w:space="0"/>
              <w:bottom w:val="single" w:color="a6a6a6" w:themeColor="background1" w:themeShade="A6" w:sz="12" w:space="0"/>
              <w:right w:val="single" w:color="a6a6a6" w:themeColor="background1" w:themeShade="A6" w:sz="8" w:space="0"/>
            </w:tcBorders>
            <w:tcW w:w="1134" w:type="dxa"/>
            <w:vAlign w:val="center"/>
          </w:tcPr>
          <w:p w14:paraId="59691FD8" w14:textId="77777777">
            <w:pPr>
              <w:pBdr/>
              <w:spacing w:after="60" w:before="60" w:line="240" w:lineRule="auto"/>
              <w:ind/>
              <w:jc w:val="center"/>
              <w:rPr>
                <w:rFonts w:ascii="Arial" w:hAnsi="Arial" w:cs="Arial"/>
                <w:sz w:val="18"/>
                <w:szCs w:val="16"/>
              </w:rPr>
            </w:pPr>
            <w:r>
              <w:rPr>
                <w:rStyle w:val="858"/>
                <w:rFonts w:ascii="Arial" w:hAnsi="Arial" w:cs="Arial"/>
                <w:sz w:val="18"/>
                <w:lang w:val="pt-BR"/>
              </w:rPr>
              <w:t xml:space="preserve">17</w:t>
            </w:r>
            <w:r>
              <w:rPr>
                <w:rFonts w:ascii="Arial" w:hAnsi="Arial" w:cs="Arial"/>
                <w:sz w:val="18"/>
                <w:szCs w:val="16"/>
              </w:rPr>
            </w:r>
          </w:p>
        </w:tc>
      </w:tr>
    </w:tbl>
    <w:p w14:paraId="24925139" w14:textId="77777777">
      <w:pPr>
        <w:pBdr/>
        <w:spacing w:after="0" w:line="240" w:lineRule="auto"/>
        <w:ind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</w:r>
      <w:r>
        <w:rPr>
          <w:rFonts w:ascii="Arial" w:hAnsi="Arial" w:cs="Arial"/>
          <w:sz w:val="16"/>
          <w:szCs w:val="16"/>
        </w:rPr>
      </w:r>
    </w:p>
    <w:tbl>
      <w:tblPr>
        <w:tblStyle w:val="861"/>
        <w:tblW w:w="9629" w:type="dxa"/>
        <w:tblBorders/>
        <w:tblLayout w:type="fixed"/>
        <w:tblLook w:val="04A0" w:firstRow="1" w:lastRow="0" w:firstColumn="1" w:lastColumn="0" w:noHBand="0" w:noVBand="1"/>
      </w:tblPr>
      <w:tblGrid>
        <w:gridCol w:w="5093"/>
        <w:gridCol w:w="2268"/>
        <w:gridCol w:w="2268"/>
      </w:tblGrid>
      <w:tr>
        <w:trPr/>
        <w:tc>
          <w:tcPr>
            <w:gridSpan w:val="3"/>
            <w:shd w:val="clear" w:color="auto" w:fill="d9d9d9" w:themeFill="background1" w:themeFillShade="D9"/>
            <w:tcBorders>
              <w:top w:val="single" w:color="auto" w:sz="12" w:space="0"/>
              <w:left w:val="single" w:color="a6a6a6" w:themeColor="background1" w:themeShade="A6" w:sz="8" w:space="0"/>
              <w:bottom w:val="single" w:color="a6a6a6" w:themeColor="background1" w:themeShade="A6" w:sz="8" w:space="0"/>
              <w:right w:val="single" w:color="a6a6a6" w:themeColor="background1" w:themeShade="A6" w:sz="8" w:space="0"/>
            </w:tcBorders>
            <w:tcW w:w="9629" w:type="dxa"/>
            <w:vAlign w:val="center"/>
          </w:tcPr>
          <w:p w14:paraId="4665C7F6" w14:textId="77777777">
            <w:pPr>
              <w:pBdr/>
              <w:spacing w:after="60" w:before="60" w:line="240" w:lineRule="auto"/>
              <w:ind/>
              <w:rPr>
                <w:rFonts w:ascii="Arial" w:hAnsi="Arial" w:cs="Arial"/>
                <w:b/>
                <w:smallCaps/>
                <w:sz w:val="18"/>
                <w:szCs w:val="16"/>
              </w:rPr>
            </w:pPr>
            <w:r>
              <w:rPr>
                <w:rFonts w:ascii="Arial" w:hAnsi="Arial" w:cs="Arial"/>
                <w:b/>
                <w:smallCaps/>
                <w:sz w:val="18"/>
                <w:szCs w:val="16"/>
              </w:rPr>
              <w:t xml:space="preserve">ESTADO DE EXECUÇÃO DO PROJETO:</w:t>
            </w:r>
            <w:r>
              <w:rPr>
                <w:rFonts w:ascii="Arial" w:hAnsi="Arial" w:cs="Arial"/>
                <w:b/>
                <w:smallCaps/>
                <w:sz w:val="18"/>
                <w:szCs w:val="16"/>
              </w:rPr>
            </w:r>
          </w:p>
        </w:tc>
      </w:tr>
      <w:tr>
        <w:trPr/>
        <w:tc>
          <w:tcPr>
            <w:tcBorders>
              <w:top w:val="single" w:color="a6a6a6" w:themeColor="background1" w:themeShade="A6" w:sz="8" w:space="0"/>
              <w:left w:val="single" w:color="a6a6a6" w:themeColor="background1" w:themeShade="A6" w:sz="8" w:space="0"/>
              <w:bottom w:val="single" w:color="a6a6a6" w:themeColor="background1" w:themeShade="A6" w:sz="12" w:space="0"/>
              <w:right w:val="single" w:color="a6a6a6" w:themeColor="background1" w:themeShade="A6" w:sz="8" w:space="0"/>
            </w:tcBorders>
            <w:tcW w:w="5093" w:type="dxa"/>
            <w:vAlign w:val="center"/>
          </w:tcPr>
          <w:p w14:paraId="3D903A8B" w14:textId="77777777">
            <w:pPr>
              <w:pBdr/>
              <w:spacing w:after="60" w:before="60" w:line="240" w:lineRule="auto"/>
              <w:ind/>
              <w:rPr>
                <w:rFonts w:ascii="Arial" w:hAnsi="Arial" w:cs="Arial"/>
                <w:b/>
                <w:sz w:val="18"/>
                <w:szCs w:val="16"/>
              </w:rPr>
            </w:pPr>
            <w:r>
              <w:rPr>
                <w:rFonts w:ascii="Arial" w:hAnsi="Arial" w:cs="Arial"/>
                <w:b/>
                <w:sz w:val="18"/>
                <w:szCs w:val="16"/>
              </w:rPr>
              <w:t xml:space="preserve">O projeto cumpre a calendarização prevista:</w:t>
            </w:r>
            <w:r>
              <w:rPr>
                <w:rFonts w:ascii="Arial" w:hAnsi="Arial" w:cs="Arial"/>
                <w:b/>
                <w:sz w:val="18"/>
                <w:szCs w:val="16"/>
              </w:rPr>
            </w:r>
          </w:p>
        </w:tc>
        <w:tc>
          <w:tcPr>
            <w:tcBorders>
              <w:top w:val="single" w:color="a6a6a6" w:themeColor="background1" w:themeShade="A6" w:sz="8" w:space="0"/>
              <w:left w:val="single" w:color="a6a6a6" w:themeColor="background1" w:themeShade="A6" w:sz="8" w:space="0"/>
              <w:bottom w:val="single" w:color="a6a6a6" w:themeColor="background1" w:themeShade="A6" w:sz="12" w:space="0"/>
              <w:right w:val="single" w:color="a6a6a6" w:themeColor="background1" w:themeShade="A6" w:sz="8" w:space="0"/>
            </w:tcBorders>
            <w:tcW w:w="2268" w:type="dxa"/>
            <w:vAlign w:val="center"/>
          </w:tcPr>
          <w:p w14:paraId="6122B086" w14:textId="77777777">
            <w:pPr>
              <w:pBdr/>
              <w:spacing w:after="60" w:before="60" w:line="240" w:lineRule="auto"/>
              <w:ind/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S</w:t>
            </w:r>
            <w:r>
              <w:rPr>
                <w:rFonts w:ascii="Arial" w:hAnsi="Arial" w:cs="Arial"/>
                <w:b/>
                <w:sz w:val="18"/>
                <w:szCs w:val="18"/>
              </w:rPr>
              <w:t xml:space="preserve">IM     </w:t>
            </w:r>
            <w:sdt>
              <w:sdtPr>
                <w:alias w:val="Sim"/>
                <w:tag w:val="Sim"/>
                <w15:appearance w15:val="boundingBox"/>
                <w:id w:val="599615550"/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Arial" w:hAnsi="Arial" w:cs="Arial"/>
                  <w:b/>
                  <w:sz w:val="36"/>
                  <w:szCs w:val="36"/>
                </w:rPr>
              </w:sdtPr>
              <w:sdtContent>
                <w:r>
                  <w:rPr>
                    <w:rFonts w:hint="eastAsia" w:ascii="MS Gothic" w:hAnsi="MS Gothic" w:eastAsia="MS Gothic" w:cs="Arial"/>
                    <w:b/>
                    <w:sz w:val="36"/>
                    <w:szCs w:val="36"/>
                  </w:rPr>
                  <w:t xml:space="preserve">☐</w:t>
                </w:r>
              </w:sdtContent>
            </w:sdt>
            <w:r>
              <w:rPr>
                <w:rFonts w:ascii="Arial" w:hAnsi="Arial" w:cs="Arial"/>
                <w:b/>
                <w:sz w:val="18"/>
                <w:szCs w:val="16"/>
              </w:rPr>
            </w:r>
            <w:r>
              <w:rPr>
                <w:rFonts w:ascii="Arial" w:hAnsi="Arial" w:cs="Arial"/>
                <w:b/>
                <w:sz w:val="18"/>
                <w:szCs w:val="16"/>
              </w:rPr>
            </w:r>
          </w:p>
        </w:tc>
        <w:tc>
          <w:tcPr>
            <w:tcBorders>
              <w:top w:val="single" w:color="a6a6a6" w:themeColor="background1" w:themeShade="A6" w:sz="8" w:space="0"/>
              <w:left w:val="single" w:color="a6a6a6" w:themeColor="background1" w:themeShade="A6" w:sz="8" w:space="0"/>
              <w:bottom w:val="single" w:color="a6a6a6" w:themeColor="background1" w:themeShade="A6" w:sz="12" w:space="0"/>
              <w:right w:val="single" w:color="a6a6a6" w:themeColor="background1" w:themeShade="A6" w:sz="8" w:space="0"/>
            </w:tcBorders>
            <w:tcW w:w="2268" w:type="dxa"/>
            <w:vAlign w:val="center"/>
          </w:tcPr>
          <w:p w14:paraId="0ADAF035" w14:textId="77777777">
            <w:pPr>
              <w:pBdr/>
              <w:spacing w:after="60" w:before="60" w:line="240" w:lineRule="auto"/>
              <w:ind/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NÃO     </w:t>
            </w:r>
            <w:sdt>
              <w:sdtPr>
                <w:alias w:val="Não"/>
                <w:tag w:val="Não"/>
                <w15:appearance w15:val="boundingBox"/>
                <w:id w:val="1841194864"/>
                <w:lock w:val="sdtLocked"/>
                <w14:checkbox>
                  <w14:checked w14:val="1"/>
                  <w14:checkedState w14:val="2612" w14:font="MS Gothic"/>
                  <w14:uncheckedState w14:val="2610" w14:font="MS Gothic"/>
                </w14:checkbox>
                <w:rPr>
                  <w:rFonts w:ascii="Arial" w:hAnsi="Arial" w:cs="Arial"/>
                  <w:b/>
                  <w:sz w:val="36"/>
                  <w:szCs w:val="36"/>
                </w:rPr>
              </w:sdtPr>
              <w:sdtContent>
                <w:r>
                  <w:rPr>
                    <w:rFonts w:hint="eastAsia" w:ascii="MS Gothic" w:hAnsi="MS Gothic" w:eastAsia="MS Gothic" w:cs="MS Gothic"/>
                    <w:b/>
                    <w:sz w:val="36"/>
                    <w:szCs w:val="36"/>
                  </w:rPr>
                  <w:t xml:space="preserve">☒</w:t>
                </w:r>
              </w:sdtContent>
            </w:sdt>
            <w:r>
              <w:rPr>
                <w:rFonts w:ascii="Arial" w:hAnsi="Arial" w:cs="Arial"/>
                <w:b/>
                <w:sz w:val="18"/>
                <w:szCs w:val="16"/>
              </w:rPr>
            </w:r>
            <w:r>
              <w:rPr>
                <w:rFonts w:ascii="Arial" w:hAnsi="Arial" w:cs="Arial"/>
                <w:b/>
                <w:sz w:val="18"/>
                <w:szCs w:val="16"/>
              </w:rPr>
            </w:r>
          </w:p>
        </w:tc>
      </w:tr>
    </w:tbl>
    <w:p w14:paraId="391A127F" w14:textId="77777777">
      <w:pPr>
        <w:pBdr/>
        <w:spacing w:after="0" w:line="240" w:lineRule="auto"/>
        <w:ind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</w:r>
      <w:r>
        <w:rPr>
          <w:rFonts w:ascii="Arial" w:hAnsi="Arial" w:cs="Arial"/>
          <w:sz w:val="16"/>
          <w:szCs w:val="16"/>
        </w:rPr>
      </w:r>
    </w:p>
    <w:tbl>
      <w:tblPr>
        <w:tblStyle w:val="861"/>
        <w:tblInd w:w="-5" w:type="dxa"/>
        <w:tblW w:w="9639" w:type="dxa"/>
        <w:tblBorders>
          <w:top w:val="single" w:color="a6a6a6" w:themeColor="background1" w:themeShade="A6" w:sz="4" w:space="0"/>
          <w:left w:val="single" w:color="a6a6a6" w:themeColor="background1" w:themeShade="A6" w:sz="4" w:space="0"/>
          <w:bottom w:val="single" w:color="a6a6a6" w:themeColor="background1" w:themeShade="A6" w:sz="4" w:space="0"/>
          <w:right w:val="single" w:color="a6a6a6" w:themeColor="background1" w:themeShade="A6" w:sz="4" w:space="0"/>
          <w:insideH w:val="single" w:color="a6a6a6" w:themeColor="background1" w:themeShade="A6" w:sz="4" w:space="0"/>
          <w:insideV w:val="single" w:color="a6a6a6" w:themeColor="background1" w:themeShade="A6" w:sz="4" w:space="0"/>
        </w:tblBorders>
        <w:tblLayout w:type="fixed"/>
        <w:tblLook w:val="04A0" w:firstRow="1" w:lastRow="0" w:firstColumn="1" w:lastColumn="0" w:noHBand="0" w:noVBand="1"/>
      </w:tblPr>
      <w:tblGrid>
        <w:gridCol w:w="5245"/>
        <w:gridCol w:w="4394"/>
      </w:tblGrid>
      <w:tr>
        <w:trPr>
          <w:trHeight w:val="298"/>
        </w:trPr>
        <w:tc>
          <w:tcPr>
            <w:tcBorders>
              <w:right w:val="single" w:color="a6a6a6" w:themeColor="background1" w:themeShade="A6" w:sz="4" w:space="0"/>
            </w:tcBorders>
            <w:tcW w:w="5245" w:type="dxa"/>
            <w:vAlign w:val="center"/>
            <w:vMerge w:val="restart"/>
          </w:tcPr>
          <w:p w14:paraId="38446C0D" w14:textId="77777777">
            <w:pPr>
              <w:pBdr/>
              <w:spacing w:after="60" w:before="60"/>
              <w:ind/>
              <w:jc w:val="center"/>
              <w:rPr>
                <w:rFonts w:ascii="Arial" w:hAnsi="Arial" w:cs="Arial"/>
                <w:sz w:val="18"/>
                <w:szCs w:val="16"/>
              </w:rPr>
            </w:pPr>
            <w:r>
              <w:rPr>
                <w:rFonts w:ascii="Arial" w:hAnsi="Arial" w:cs="Arial"/>
                <w:sz w:val="18"/>
                <w:szCs w:val="16"/>
              </w:rPr>
              <w:t xml:space="preserve">Batalha, </w:t>
            </w:r>
            <w:sdt>
              <w:sdtPr>
                <w:alias w:val="DataExtenso"/>
                <w:tag w:val="DataExtenso"/>
                <w15:appearance w15:val="boundingBox"/>
                <w:id w:val="450063004"/>
                <w:date w:fullDate="2026-06-10T14:48:47Z">
                  <w:calendar w:val="gregorian"/>
                  <w:dateFormat w:val="d' de 'MMMM' de 'yyyy"/>
                  <w:lid w:val="pt-PT"/>
                </w:date>
                <w:rPr/>
              </w:sdtPr>
              <w:sdtContent>
                <w:r>
                  <w:t xml:space="preserve">10 de junho de 2026</w:t>
                </w:r>
              </w:sdtContent>
            </w:sdt>
            <w:r/>
            <w:r>
              <w:rPr>
                <w:rFonts w:ascii="Arial" w:hAnsi="Arial" w:cs="Arial"/>
                <w:sz w:val="18"/>
                <w:szCs w:val="16"/>
              </w:rPr>
            </w:r>
          </w:p>
        </w:tc>
        <w:tc>
          <w:tcPr>
            <w:shd w:val="clear" w:color="auto" w:fill="d9d9d9" w:themeFill="background1" w:themeFillShade="D9"/>
            <w:tcBorders>
              <w:right w:val="single" w:color="a6a6a6" w:themeColor="background1" w:themeShade="A6" w:sz="4" w:space="0"/>
            </w:tcBorders>
            <w:tcW w:w="4394" w:type="dxa"/>
          </w:tcPr>
          <w:p w14:paraId="33F2075D" w14:textId="77777777">
            <w:pPr>
              <w:pBdr/>
              <w:spacing w:after="60" w:before="60"/>
              <w:ind/>
              <w:jc w:val="center"/>
              <w:rPr>
                <w:rFonts w:ascii="Arial" w:hAnsi="Arial" w:cs="Arial"/>
                <w:sz w:val="18"/>
                <w:szCs w:val="16"/>
              </w:rPr>
            </w:pPr>
            <w:r>
              <w:rPr>
                <w:rFonts w:ascii="Arial" w:hAnsi="Arial" w:cs="Arial"/>
                <w:sz w:val="18"/>
                <w:szCs w:val="16"/>
              </w:rPr>
              <w:t xml:space="preserve">O/A </w:t>
            </w:r>
            <w:r>
              <w:rPr>
                <w:rFonts w:ascii="Arial" w:hAnsi="Arial" w:cs="Arial"/>
                <w:sz w:val="18"/>
                <w:szCs w:val="16"/>
              </w:rPr>
              <w:t xml:space="preserve">Aluno(a)</w:t>
            </w:r>
            <w:r>
              <w:rPr>
                <w:rFonts w:ascii="Arial" w:hAnsi="Arial" w:cs="Arial"/>
                <w:sz w:val="18"/>
                <w:szCs w:val="16"/>
              </w:rPr>
            </w:r>
          </w:p>
        </w:tc>
      </w:tr>
      <w:tr>
        <w:trPr>
          <w:trHeight w:val="726"/>
        </w:trPr>
        <w:tc>
          <w:tcPr>
            <w:tcBorders>
              <w:right w:val="single" w:color="a6a6a6" w:themeColor="background1" w:themeShade="A6" w:sz="4" w:space="0"/>
            </w:tcBorders>
            <w:tcW w:w="5245" w:type="dxa"/>
            <w:vMerge w:val="continue"/>
          </w:tcPr>
          <w:p w14:paraId="1E38F7B0" w14:textId="77777777">
            <w:pPr>
              <w:pBdr/>
              <w:spacing w:after="60" w:before="60"/>
              <w:ind/>
              <w:jc w:val="center"/>
              <w:rPr>
                <w:rFonts w:ascii="Arial" w:hAnsi="Arial" w:cs="Arial"/>
                <w:sz w:val="18"/>
                <w:szCs w:val="16"/>
              </w:rPr>
            </w:pPr>
            <w:r>
              <w:rPr>
                <w:rFonts w:ascii="Arial" w:hAnsi="Arial" w:cs="Arial"/>
                <w:sz w:val="18"/>
                <w:szCs w:val="16"/>
              </w:rPr>
            </w:r>
            <w:r>
              <w:rPr>
                <w:rFonts w:ascii="Arial" w:hAnsi="Arial" w:cs="Arial"/>
                <w:sz w:val="18"/>
                <w:szCs w:val="16"/>
              </w:rPr>
            </w:r>
          </w:p>
        </w:tc>
        <w:tc>
          <w:tcPr>
            <w:tcBorders>
              <w:right w:val="single" w:color="a6a6a6" w:themeColor="background1" w:themeShade="A6" w:sz="4" w:space="0"/>
            </w:tcBorders>
            <w:tcW w:w="4394" w:type="dxa"/>
          </w:tcPr>
          <w:p w14:paraId="0A82E32C" w14:textId="77777777">
            <w:pPr>
              <w:pBdr/>
              <w:spacing w:after="60" w:before="60"/>
              <w:ind/>
              <w:jc w:val="center"/>
              <w:rPr>
                <w:rFonts w:ascii="Arial" w:hAnsi="Arial" w:cs="Arial"/>
                <w:sz w:val="18"/>
                <w:szCs w:val="16"/>
              </w:rPr>
            </w:pPr>
            <w:r>
              <w:rPr>
                <w:rFonts w:ascii="Arial" w:hAnsi="Arial" w:cs="Arial"/>
                <w:sz w:val="18"/>
                <w:szCs w:val="16"/>
              </w:rPr>
            </w:r>
            <w:r>
              <w:rPr>
                <w:rFonts w:ascii="Arial" w:hAnsi="Arial" w:cs="Arial"/>
                <w:sz w:val="18"/>
                <w:szCs w:val="16"/>
              </w:rPr>
            </w:r>
          </w:p>
          <w:p w14:paraId="5A51C65B" w14:textId="77777777">
            <w:pPr>
              <w:pBdr/>
              <w:spacing w:after="60" w:before="60"/>
              <w:ind/>
              <w:jc w:val="center"/>
              <w:rPr>
                <w:rFonts w:ascii="Arial" w:hAnsi="Arial" w:cs="Arial"/>
                <w:sz w:val="18"/>
                <w:szCs w:val="16"/>
              </w:rPr>
            </w:pPr>
            <w:r>
              <w:rPr>
                <w:rFonts w:ascii="Arial" w:hAnsi="Arial" w:cs="Arial"/>
                <w:color w:val="bfbfbf" w:themeColor="background1" w:themeShade="BF"/>
                <w:sz w:val="18"/>
                <w:szCs w:val="16"/>
              </w:rPr>
              <w:t xml:space="preserve">_________________________________</w:t>
            </w:r>
            <w:r>
              <w:rPr>
                <w:rFonts w:ascii="Arial" w:hAnsi="Arial" w:cs="Arial"/>
                <w:sz w:val="18"/>
                <w:szCs w:val="16"/>
              </w:rPr>
            </w:r>
          </w:p>
        </w:tc>
      </w:tr>
    </w:tbl>
    <w:p w14:paraId="23B5BFF8" w14:textId="77777777">
      <w:pPr>
        <w:pBdr/>
        <w:spacing w:after="0" w:line="240" w:lineRule="auto"/>
        <w:ind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</w:r>
      <w:r>
        <w:rPr>
          <w:rFonts w:ascii="Arial" w:hAnsi="Arial" w:cs="Arial"/>
          <w:sz w:val="16"/>
          <w:szCs w:val="16"/>
        </w:rPr>
      </w:r>
    </w:p>
    <w:sectPr>
      <w:headerReference w:type="default" r:id="rId10"/>
      <w:footerReference w:type="default" r:id="rId11"/>
      <w:footnotePr/>
      <w:endnotePr/>
      <w:type w:val="nextPage"/>
      <w:pgSz w:h="16838" w:orient="portrait" w:w="11906"/>
      <w:pgMar w:top="1418" w:right="1134" w:bottom="1134" w:left="1134" w:header="567" w:footer="567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0A248A69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16093578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MS Gothic">
    <w:panose1 w:val="020B06090202040A0204"/>
  </w:font>
  <w:font w:name="Candara">
    <w:panose1 w:val="020F0502020204030204"/>
  </w:font>
  <w:font w:name="Tahoma">
    <w:panose1 w:val="020B0502040504020204"/>
  </w:font>
  <w:font w:name="Times New Roman">
    <w:panose1 w:val="02020603050405020304"/>
  </w:font>
  <w:font w:name="Arial Narrow">
    <w:panose1 w:val="020B060402020202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744774D6" w14:textId="7DB205FE">
    <w:pPr>
      <w:pStyle w:val="856"/>
      <w:pBdr>
        <w:top w:val="single" w:color="000000" w:sz="4" w:space="1"/>
      </w:pBdr>
      <w:tabs>
        <w:tab w:val="clear" w:leader="none" w:pos="4252"/>
        <w:tab w:val="clear" w:leader="none" w:pos="8504"/>
        <w:tab w:val="left" w:leader="none" w:pos="8505"/>
      </w:tabs>
      <w:spacing w:after="60" w:before="40"/>
      <w:ind/>
      <w:rPr>
        <w:rFonts w:ascii="Arial Narrow" w:hAnsi="Arial Narrow"/>
        <w:sz w:val="14"/>
      </w:rPr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66432" behindDoc="1" locked="0" layoutInCell="1" allowOverlap="1">
              <wp:simplePos x="0" y="0"/>
              <wp:positionH relativeFrom="column">
                <wp:posOffset>2893060</wp:posOffset>
              </wp:positionH>
              <wp:positionV relativeFrom="paragraph">
                <wp:posOffset>200660</wp:posOffset>
              </wp:positionV>
              <wp:extent cx="2533650" cy="315595"/>
              <wp:effectExtent l="0" t="0" r="0" b="8255"/>
              <wp:wrapTight wrapText="bothSides">
                <wp:wrapPolygon edited="1">
                  <wp:start x="0" y="0"/>
                  <wp:lineTo x="0" y="20861"/>
                  <wp:lineTo x="21438" y="20861"/>
                  <wp:lineTo x="21438" y="0"/>
                  <wp:lineTo x="0" y="0"/>
                </wp:wrapPolygon>
              </wp:wrapTight>
              <wp:docPr id="2" name="Imagem 6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3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533650" cy="3155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8" o:spid="_x0000_s8" type="#_x0000_t75" style="position:absolute;z-index:-251666432;o:allowoverlap:true;o:allowincell:true;mso-position-horizontal-relative:text;margin-left:227.80pt;mso-position-horizontal:absolute;mso-position-vertical-relative:text;margin-top:15.80pt;mso-position-vertical:absolute;width:199.50pt;height:24.85pt;mso-wrap-distance-left:9.00pt;mso-wrap-distance-top:0.00pt;mso-wrap-distance-right:9.00pt;mso-wrap-distance-bottom:0.00pt;z-index:1;" wrapcoords="0 0 0 96579 99250 96579 99250 0 0 0" stroked="f">
              <w10:wrap type="tight"/>
              <v:imagedata r:id="rId1" o:title=""/>
              <o:lock v:ext="edit" rotation="t"/>
            </v:shape>
          </w:pict>
        </mc:Fallback>
      </mc:AlternateContent>
    </w:r>
    <w:r>
      <w:rPr>
        <w:rFonts w:ascii="Arial Narrow" w:hAnsi="Arial Narrow"/>
        <w:sz w:val="16"/>
      </w:rPr>
      <w:t xml:space="preserve">MOD_AEB_EP_40.2</w:t>
    </w:r>
    <w:r>
      <w:rPr>
        <w:rFonts w:ascii="Arial Narrow" w:hAnsi="Arial Narrow"/>
        <w:sz w:val="16"/>
      </w:rPr>
      <w:t xml:space="preserve"> </w:t>
    </w:r>
    <w:r>
      <w:rPr>
        <w:rFonts w:ascii="Arial Narrow" w:hAnsi="Arial Narrow"/>
        <w:sz w:val="16"/>
      </w:rPr>
      <w:tab/>
    </w:r>
    <w:r>
      <w:rPr>
        <w:rFonts w:ascii="Arial Narrow" w:hAnsi="Arial Narrow"/>
        <w:sz w:val="16"/>
      </w:rPr>
      <w:t xml:space="preserve">Página </w:t>
    </w:r>
    <w:r>
      <w:rPr>
        <w:rFonts w:ascii="Arial Narrow" w:hAnsi="Arial Narrow"/>
        <w:b/>
        <w:bCs/>
        <w:sz w:val="16"/>
      </w:rPr>
      <w:fldChar w:fldCharType="begin"/>
    </w:r>
    <w:r>
      <w:rPr>
        <w:rFonts w:ascii="Arial Narrow" w:hAnsi="Arial Narrow"/>
        <w:b/>
        <w:bCs/>
        <w:sz w:val="16"/>
      </w:rPr>
      <w:instrText xml:space="preserve">PAGE  \* Arabic  \* MERGEFORMAT</w:instrText>
    </w:r>
    <w:r>
      <w:rPr>
        <w:rFonts w:ascii="Arial Narrow" w:hAnsi="Arial Narrow"/>
        <w:b/>
        <w:bCs/>
        <w:sz w:val="16"/>
      </w:rPr>
      <w:fldChar w:fldCharType="separate"/>
    </w:r>
    <w:r>
      <w:rPr>
        <w:rFonts w:ascii="Arial Narrow" w:hAnsi="Arial Narrow"/>
        <w:b/>
        <w:bCs/>
        <w:sz w:val="16"/>
      </w:rPr>
      <w:t xml:space="preserve">1</w:t>
    </w:r>
    <w:r>
      <w:rPr>
        <w:rFonts w:ascii="Arial Narrow" w:hAnsi="Arial Narrow"/>
        <w:b/>
        <w:bCs/>
        <w:sz w:val="16"/>
      </w:rPr>
      <w:fldChar w:fldCharType="end"/>
    </w:r>
    <w:r>
      <w:rPr>
        <w:rFonts w:ascii="Arial Narrow" w:hAnsi="Arial Narrow"/>
        <w:sz w:val="16"/>
      </w:rPr>
      <w:t xml:space="preserve"> de </w:t>
    </w:r>
    <w:r>
      <w:rPr>
        <w:rFonts w:ascii="Arial Narrow" w:hAnsi="Arial Narrow"/>
        <w:b/>
        <w:bCs/>
        <w:sz w:val="16"/>
      </w:rPr>
      <w:fldChar w:fldCharType="begin"/>
    </w:r>
    <w:r>
      <w:rPr>
        <w:rFonts w:ascii="Arial Narrow" w:hAnsi="Arial Narrow"/>
        <w:b/>
        <w:bCs/>
        <w:sz w:val="16"/>
      </w:rPr>
      <w:instrText xml:space="preserve">NUMPAGES  \* Arabic  \* MERGEFORMAT</w:instrText>
    </w:r>
    <w:r>
      <w:rPr>
        <w:rFonts w:ascii="Arial Narrow" w:hAnsi="Arial Narrow"/>
        <w:b/>
        <w:bCs/>
        <w:sz w:val="16"/>
      </w:rPr>
      <w:fldChar w:fldCharType="separate"/>
    </w:r>
    <w:r>
      <w:rPr>
        <w:rFonts w:ascii="Arial Narrow" w:hAnsi="Arial Narrow"/>
        <w:b/>
        <w:bCs/>
        <w:sz w:val="16"/>
      </w:rPr>
      <w:t xml:space="preserve">1</w:t>
    </w:r>
    <w:r>
      <w:rPr>
        <w:rFonts w:ascii="Arial Narrow" w:hAnsi="Arial Narrow"/>
        <w:b/>
        <w:bCs/>
        <w:sz w:val="16"/>
      </w:rPr>
      <w:fldChar w:fldCharType="end"/>
    </w:r>
    <w:r>
      <w:rPr>
        <w:rFonts w:ascii="Arial Narrow" w:hAnsi="Arial Narrow"/>
        <w:sz w:val="14"/>
      </w:rPr>
    </w:r>
  </w:p>
  <w:p w14:paraId="745A224F" w14:textId="3E7A0BAB">
    <w:pPr>
      <w:pStyle w:val="856"/>
      <w:pBdr>
        <w:top w:val="single" w:color="000000" w:sz="4" w:space="1"/>
      </w:pBdr>
      <w:tabs>
        <w:tab w:val="left" w:leader="none" w:pos="1928"/>
        <w:tab w:val="clear" w:leader="none" w:pos="4252"/>
        <w:tab w:val="clear" w:leader="none" w:pos="8504"/>
      </w:tabs>
      <w:spacing/>
      <w:ind/>
      <w:rPr>
        <w:rFonts w:ascii="Arial Narrow" w:hAnsi="Arial Narrow"/>
        <w:b/>
        <w:sz w:val="18"/>
      </w:rPr>
    </w:pPr>
    <w:r>
      <w:rPr>
        <w:rFonts w:ascii="Arial Narrow" w:hAnsi="Arial Narrow"/>
        <w:b/>
        <w:sz w:val="18"/>
      </w:rPr>
      <w:t xml:space="preserve">Curso Profissional </w:t>
    </w:r>
    <w:r>
      <w:rPr>
        <w:rFonts w:ascii="Arial Narrow" w:hAnsi="Arial Narrow"/>
        <w:b/>
        <w:sz w:val="18"/>
      </w:rPr>
    </w:r>
  </w:p>
  <w:p w14:paraId="40E3388B" w14:textId="77777777">
    <w:pPr>
      <w:pStyle w:val="856"/>
      <w:pBdr/>
      <w:spacing/>
      <w:ind/>
      <w:rPr>
        <w:rFonts w:ascii="Arial Narrow" w:hAnsi="Arial Narrow"/>
        <w:b/>
      </w:rPr>
    </w:pPr>
    <w:sdt>
      <w:sdtPr>
        <w:alias w:val="Curso"/>
        <w:tag w:val="Curso"/>
        <w15:appearance w15:val="boundingBox"/>
        <w:id w:val="877745029"/>
        <w:lock w:val="sdtLocked"/>
        <w:dropDownList>
          <w:listItem w:value="Escolha um item."/>
          <w:listItem w:displayText="Técnico de Comunicação e Serviço Digital" w:value="Técnico de Comunicação e Serviço Digital"/>
          <w:listItem w:displayText="Técnico de Gestão e Programação de Sistemas Informáticos" w:value="Técnico de Gestão e Programação de Sistemas Informáticos"/>
        </w:dropDownList>
        <w:rPr/>
      </w:sdtPr>
      <w:sdtContent>
        <w:r>
          <w:rPr>
            <w:rStyle w:val="860"/>
          </w:rPr>
          <w:t xml:space="preserve">Técnico de Gestão e Programação de Sistemas Informáticos</w:t>
        </w:r>
      </w:sdtContent>
    </w:sdt>
    <w:r>
      <w:rPr>
        <w:rStyle w:val="860"/>
      </w:rPr>
      <w:t xml:space="preserve"> </w:t>
    </w:r>
    <w:r>
      <w:rPr>
        <w:rFonts w:ascii="Arial Narrow" w:hAnsi="Arial Narrow"/>
        <w:b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652DD900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0ABAA354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0A13754" w14:textId="41F86D7A">
    <w:pPr>
      <w:pStyle w:val="854"/>
      <w:pBdr>
        <w:bottom w:val="single" w:color="000000" w:sz="4" w:space="1"/>
      </w:pBdr>
      <w:spacing w:after="40"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64384" behindDoc="1" locked="0" layoutInCell="1" allowOverlap="1">
              <wp:simplePos x="0" y="0"/>
              <wp:positionH relativeFrom="column">
                <wp:posOffset>28575</wp:posOffset>
              </wp:positionH>
              <wp:positionV relativeFrom="paragraph">
                <wp:posOffset>-120015</wp:posOffset>
              </wp:positionV>
              <wp:extent cx="5925185" cy="636905"/>
              <wp:effectExtent l="0" t="0" r="18415" b="0"/>
              <wp:wrapNone/>
              <wp:docPr id="1" name="Grupo 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5925184" cy="636905"/>
                        <a:chOff x="1349" y="437"/>
                        <a:chExt cx="9331" cy="1003"/>
                      </a:xfrm>
                    </wpg:grpSpPr>
                    <wpg:grpSp>
                      <wpg:cNvGrpSpPr/>
                      <wpg:grpSpPr bwMode="auto">
                        <a:xfrm>
                          <a:off x="6720" y="489"/>
                          <a:ext cx="3960" cy="899"/>
                          <a:chOff x="6944" y="841"/>
                          <a:chExt cx="3960" cy="899"/>
                        </a:xfrm>
                      </wpg:grpSpPr>
                      <wps:wsp>
                        <wps:cNvPr id="11" name="Text Box 3"/>
                        <wps:cNvSpPr txBox="1">
                          <a:spLocks noChangeArrowheads="1"/>
                        </wps:cNvSpPr>
                        <wps:spPr bwMode="auto">
                          <a:xfrm>
                            <a:off x="7832" y="886"/>
                            <a:ext cx="3073" cy="69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09A2B226" w14:textId="77777777">
                              <w:pPr>
                                <w:pBdr/>
                                <w:spacing/>
                                <w:ind/>
                                <w:rPr>
                                  <w:rFonts w:ascii="Tahoma" w:hAnsi="Tahoma" w:cs="Tahoma"/>
                                  <w:spacing w:val="10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Tahoma" w:hAnsi="Tahoma" w:cs="Tahoma"/>
                                  <w:spacing w:val="10"/>
                                  <w:sz w:val="12"/>
                                  <w:szCs w:val="12"/>
                                </w:rPr>
                                <w:t xml:space="preserve">AGRUPAMENTO DE ESCOLAS DA BATALHA</w:t>
                              </w:r>
                              <w:r>
                                <w:rPr>
                                  <w:rFonts w:ascii="Tahoma" w:hAnsi="Tahoma" w:cs="Tahoma"/>
                                  <w:spacing w:val="10"/>
                                  <w:sz w:val="12"/>
                                  <w:szCs w:val="12"/>
                                </w:rPr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Line 4"/>
                        <wps:cNvSpPr/>
                        <wps:spPr bwMode="auto">
                          <a:xfrm flipV="1">
                            <a:off x="7981" y="1382"/>
                            <a:ext cx="2174" cy="0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AutoShape 5"/>
                        <wps:cNvSpPr>
                          <a:spLocks noChangeArrowheads="1"/>
                        </wps:cNvSpPr>
                        <wps:spPr bwMode="auto">
                          <a:xfrm>
                            <a:off x="10119" y="1198"/>
                            <a:ext cx="786" cy="346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4198FF79" w14:textId="77777777">
                              <w:pPr>
                                <w:pBdr/>
                                <w:spacing/>
                                <w:ind/>
                                <w:jc w:val="center"/>
                                <w:rPr>
                                  <w:rFonts w:ascii="Tahoma" w:hAnsi="Tahoma" w:cs="Tahoma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Tahoma" w:hAnsi="Tahoma" w:cs="Tahoma"/>
                                  <w:sz w:val="12"/>
                                  <w:szCs w:val="12"/>
                                </w:rPr>
                                <w:t xml:space="preserve">160301</w:t>
                              </w:r>
                              <w:r>
                                <w:rPr>
                                  <w:rFonts w:ascii="Tahoma" w:hAnsi="Tahoma" w:cs="Tahoma"/>
                                  <w:sz w:val="12"/>
                                  <w:szCs w:val="12"/>
                                </w:rPr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" name="Picture 6" descr="LOGO400x498"/>
                          <pic:cNvPicPr>
                            <a:picLocks noChangeAspect="1" noChangeArrowheads="1"/>
                          </pic:cNvPicPr>
                          <pic:nvPr/>
                        </pic:nvPicPr>
                        <pic:blipFill rotWithShape="1">
                          <a:blip r:embed="rId1"/>
                          <a:stretch/>
                        </pic:blipFill>
                        <pic:spPr bwMode="auto">
                          <a:xfrm>
                            <a:off x="6944" y="841"/>
                            <a:ext cx="927" cy="89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15" name="Text Box 7"/>
                        <wps:cNvSpPr txBox="1">
                          <a:spLocks noChangeArrowheads="1"/>
                        </wps:cNvSpPr>
                        <wps:spPr bwMode="auto">
                          <a:xfrm>
                            <a:off x="6944" y="1503"/>
                            <a:ext cx="927" cy="20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58D8A1E" w14:textId="77777777">
                              <w:pPr>
                                <w:pBdr/>
                                <w:spacing/>
                                <w:ind/>
                                <w:rPr>
                                  <w:color w:val="00000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color w:val="000000"/>
                                  <w:sz w:val="48"/>
                                  <w:szCs w:val="48"/>
                                </w:rPr>
                              </w:r>
                              <w:r>
                                <w:rPr>
                                  <w:color w:val="000000"/>
                                  <w:sz w:val="48"/>
                                  <w:szCs w:val="48"/>
                                </w:rPr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pic:pic xmlns:pic="http://schemas.openxmlformats.org/drawingml/2006/picture">
                      <pic:nvPicPr>
                        <pic:cNvPr id="16" name="Picture 8" descr="\\server-aeb\Documentos$\comexe\UTILITÁRIOS_(LOGOS_IMAGENS...)\RP_Edu_2024.png"/>
                        <pic:cNvPicPr>
                          <a:picLocks noChangeAspect="1" noChangeArrowheads="1"/>
                        </pic:cNvPicPr>
                        <pic:nvPr/>
                      </pic:nvPicPr>
                      <pic:blipFill rotWithShape="1">
                        <a:blip r:embed="rId2"/>
                        <a:stretch/>
                      </pic:blipFill>
                      <pic:spPr bwMode="auto">
                        <a:xfrm>
                          <a:off x="1349" y="437"/>
                          <a:ext cx="2102" cy="100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id="group 0" o:spid="_x0000_s0000" style="position:absolute;z-index:-251664384;o:allowoverlap:true;o:allowincell:true;mso-position-horizontal-relative:text;margin-left:2.25pt;mso-position-horizontal:absolute;mso-position-vertical-relative:text;margin-top:-9.45pt;mso-position-vertical:absolute;width:466.55pt;height:50.15pt;mso-wrap-distance-left:9.00pt;mso-wrap-distance-top:0.00pt;mso-wrap-distance-right:9.00pt;mso-wrap-distance-bottom:0.00pt;" coordorigin="13,4" coordsize="93,10">
              <v:group id="group 1" o:spid="_x0000_s0000" style="position:absolute;left:67;top:4;width:39;height:8;" coordorigin="69,8" coordsize="39,8">
                <v:shape id="shape 2" o:spid="_x0000_s2" o:spt="202" type="#_x0000_t202" style="position:absolute;left:78;top:8;width:30;height:6;v-text-anchor:top;visibility:visible;" fillcolor="#FFFFFF" stroked="f">
                  <v:textbox inset="0,0,0,0">
                    <w:txbxContent>
                      <w:p w14:paraId="09A2B226" w14:textId="77777777">
                        <w:pPr>
                          <w:pBdr/>
                          <w:spacing/>
                          <w:ind/>
                          <w:rPr>
                            <w:rFonts w:ascii="Tahoma" w:hAnsi="Tahoma" w:cs="Tahoma"/>
                            <w:spacing w:val="1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ahoma" w:hAnsi="Tahoma" w:cs="Tahoma"/>
                            <w:spacing w:val="10"/>
                            <w:sz w:val="12"/>
                            <w:szCs w:val="12"/>
                          </w:rPr>
                          <w:t xml:space="preserve">AGRUPAMENTO DE ESCOLAS DA BATALHA</w:t>
                        </w:r>
                        <w:r>
                          <w:rPr>
                            <w:rFonts w:ascii="Tahoma" w:hAnsi="Tahoma" w:cs="Tahoma"/>
                            <w:spacing w:val="10"/>
                            <w:sz w:val="12"/>
                            <w:szCs w:val="12"/>
                          </w:rPr>
                        </w:r>
                      </w:p>
                    </w:txbxContent>
                  </v:textbox>
                </v:shape>
                <v:line id="shape 3" o:spid="_x0000_s3" style="position:absolute;left:0;text-align:left;z-index:-251664384;flip:y;visibility:visible;" from="78.3pt,8.9pt" to="109.0pt,15.8pt" filled="f" strokecolor="#000000" strokeweight="0.50pt"/>
                <v:shape id="shape 4" o:spid="_x0000_s4" o:spt="2" type="#_x0000_t2" style="position:absolute;left:101;top:11;width:7;height:3;v-text-anchor:top;visibility:visible;" fillcolor="#FFFFFF" strokecolor="#000000" strokeweight="0.50pt">
                  <v:textbox inset="0,0,0,0">
                    <w:txbxContent>
                      <w:p w14:paraId="4198FF79" w14:textId="77777777">
                        <w:pPr>
                          <w:pBdr/>
                          <w:spacing/>
                          <w:ind/>
                          <w:jc w:val="center"/>
                          <w:rPr>
                            <w:rFonts w:ascii="Tahoma" w:hAnsi="Tahoma" w:cs="Tahoma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ahoma" w:hAnsi="Tahoma" w:cs="Tahoma"/>
                            <w:sz w:val="12"/>
                            <w:szCs w:val="12"/>
                          </w:rPr>
                          <w:t xml:space="preserve">160301</w:t>
                        </w:r>
                        <w:r>
                          <w:rPr>
                            <w:rFonts w:ascii="Tahoma" w:hAnsi="Tahoma" w:cs="Tahoma"/>
                            <w:sz w:val="12"/>
                            <w:szCs w:val="12"/>
                          </w:rPr>
                        </w: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5" o:spid="_x0000_s5" type="#_x0000_t75" style="position:absolute;left:69;top:8;width:9;height:8;z-index:1;" stroked="false">
                  <v:imagedata r:id="rId1" o:title=""/>
                  <o:lock v:ext="edit" rotation="t"/>
                </v:shape>
                <v:shape id="shape 6" o:spid="_x0000_s6" o:spt="202" type="#_x0000_t202" style="position:absolute;left:69;top:15;width:9;height:2;v-text-anchor:top;visibility:visible;" fillcolor="#FFFFFF" strokecolor="#FFFFFF" strokeweight="0.75pt">
                  <v:textbox inset="0,0,0,0">
                    <w:txbxContent>
                      <w:p w14:paraId="258D8A1E" w14:textId="77777777">
                        <w:pPr>
                          <w:pBdr/>
                          <w:spacing/>
                          <w:ind/>
                          <w:rPr>
                            <w:color w:val="000000"/>
                            <w:sz w:val="48"/>
                            <w:szCs w:val="48"/>
                          </w:rPr>
                        </w:pPr>
                        <w:r>
                          <w:rPr>
                            <w:color w:val="000000"/>
                            <w:sz w:val="48"/>
                            <w:szCs w:val="48"/>
                          </w:rPr>
                        </w:r>
                        <w:r>
                          <w:rPr>
                            <w:color w:val="000000"/>
                            <w:sz w:val="48"/>
                            <w:szCs w:val="48"/>
                          </w:rPr>
                        </w:r>
                      </w:p>
                    </w:txbxContent>
                  </v:textbox>
                </v:shape>
              </v:group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position:absolute;left:13;top:4;width:21;height:10;z-index:1;" stroked="f">
                <v:imagedata r:id="rId2" o:title=""/>
                <o:lock v:ext="edit" rotation="t"/>
              </v:shape>
            </v:group>
          </w:pict>
        </mc:Fallback>
      </mc:AlternateContent>
    </w:r>
    <w:r/>
  </w:p>
  <w:p w14:paraId="79BDB704" w14:textId="30B10C24">
    <w:pPr>
      <w:pStyle w:val="854"/>
      <w:pBdr>
        <w:bottom w:val="single" w:color="000000" w:sz="4" w:space="1"/>
      </w:pBdr>
      <w:spacing w:after="40"/>
      <w:ind/>
      <w:rPr/>
    </w:pPr>
    <w:r/>
    <w:r/>
  </w:p>
  <w:p w14:paraId="132B9E84" w14:textId="77777777">
    <w:pPr>
      <w:pStyle w:val="854"/>
      <w:pBdr>
        <w:bottom w:val="single" w:color="000000" w:sz="4" w:space="1"/>
      </w:pBdr>
      <w:spacing w:after="240" w:before="120"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221019B"/>
    <w:lvl w:ilvl="0">
      <w:isLgl w:val="false"/>
      <w:lvlJc w:val="left"/>
      <w:lvlText w:val="(%1)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t-PT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85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85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85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85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85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85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85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85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85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85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85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85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85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85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85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85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85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85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85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85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85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85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85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85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8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850"/>
    <w:next w:val="850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850"/>
    <w:next w:val="850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850"/>
    <w:next w:val="850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850"/>
    <w:next w:val="850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850"/>
    <w:next w:val="850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850"/>
    <w:next w:val="850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850"/>
    <w:next w:val="850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850"/>
    <w:next w:val="850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850"/>
    <w:next w:val="850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851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851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851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851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851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851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851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851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851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850"/>
    <w:next w:val="850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851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850"/>
    <w:next w:val="850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851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850"/>
    <w:next w:val="850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851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85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850"/>
    <w:next w:val="850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851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85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850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85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851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851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85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851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77">
    <w:name w:val="Header Char"/>
    <w:basedOn w:val="851"/>
    <w:link w:val="854"/>
    <w:uiPriority w:val="99"/>
    <w:pPr>
      <w:pBdr/>
      <w:spacing/>
      <w:ind/>
    </w:pPr>
  </w:style>
  <w:style w:type="character" w:styleId="179">
    <w:name w:val="Footer Char"/>
    <w:basedOn w:val="851"/>
    <w:link w:val="856"/>
    <w:uiPriority w:val="99"/>
    <w:pPr>
      <w:pBdr/>
      <w:spacing/>
      <w:ind/>
    </w:pPr>
  </w:style>
  <w:style w:type="paragraph" w:styleId="180">
    <w:name w:val="Caption"/>
    <w:basedOn w:val="850"/>
    <w:next w:val="85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850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851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851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850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851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851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85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85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850"/>
    <w:next w:val="850"/>
    <w:uiPriority w:val="39"/>
    <w:unhideWhenUsed/>
    <w:pPr>
      <w:pBdr/>
      <w:spacing w:after="100"/>
      <w:ind/>
    </w:pPr>
  </w:style>
  <w:style w:type="paragraph" w:styleId="190">
    <w:name w:val="toc 2"/>
    <w:basedOn w:val="850"/>
    <w:next w:val="850"/>
    <w:uiPriority w:val="39"/>
    <w:unhideWhenUsed/>
    <w:pPr>
      <w:pBdr/>
      <w:spacing w:after="100"/>
      <w:ind w:left="220"/>
    </w:pPr>
  </w:style>
  <w:style w:type="paragraph" w:styleId="191">
    <w:name w:val="toc 3"/>
    <w:basedOn w:val="850"/>
    <w:next w:val="850"/>
    <w:uiPriority w:val="39"/>
    <w:unhideWhenUsed/>
    <w:pPr>
      <w:pBdr/>
      <w:spacing w:after="100"/>
      <w:ind w:left="440"/>
    </w:pPr>
  </w:style>
  <w:style w:type="paragraph" w:styleId="192">
    <w:name w:val="toc 4"/>
    <w:basedOn w:val="850"/>
    <w:next w:val="850"/>
    <w:uiPriority w:val="39"/>
    <w:unhideWhenUsed/>
    <w:pPr>
      <w:pBdr/>
      <w:spacing w:after="100"/>
      <w:ind w:left="660"/>
    </w:pPr>
  </w:style>
  <w:style w:type="paragraph" w:styleId="193">
    <w:name w:val="toc 5"/>
    <w:basedOn w:val="850"/>
    <w:next w:val="850"/>
    <w:uiPriority w:val="39"/>
    <w:unhideWhenUsed/>
    <w:pPr>
      <w:pBdr/>
      <w:spacing w:after="100"/>
      <w:ind w:left="880"/>
    </w:pPr>
  </w:style>
  <w:style w:type="paragraph" w:styleId="194">
    <w:name w:val="toc 6"/>
    <w:basedOn w:val="850"/>
    <w:next w:val="850"/>
    <w:uiPriority w:val="39"/>
    <w:unhideWhenUsed/>
    <w:pPr>
      <w:pBdr/>
      <w:spacing w:after="100"/>
      <w:ind w:left="1100"/>
    </w:pPr>
  </w:style>
  <w:style w:type="paragraph" w:styleId="195">
    <w:name w:val="toc 7"/>
    <w:basedOn w:val="850"/>
    <w:next w:val="850"/>
    <w:uiPriority w:val="39"/>
    <w:unhideWhenUsed/>
    <w:pPr>
      <w:pBdr/>
      <w:spacing w:after="100"/>
      <w:ind w:left="1320"/>
    </w:pPr>
  </w:style>
  <w:style w:type="paragraph" w:styleId="196">
    <w:name w:val="toc 8"/>
    <w:basedOn w:val="850"/>
    <w:next w:val="850"/>
    <w:uiPriority w:val="39"/>
    <w:unhideWhenUsed/>
    <w:pPr>
      <w:pBdr/>
      <w:spacing w:after="100"/>
      <w:ind w:left="1540"/>
    </w:pPr>
  </w:style>
  <w:style w:type="paragraph" w:styleId="197">
    <w:name w:val="toc 9"/>
    <w:basedOn w:val="850"/>
    <w:next w:val="850"/>
    <w:uiPriority w:val="39"/>
    <w:unhideWhenUsed/>
    <w:pPr>
      <w:pBdr/>
      <w:spacing w:after="100"/>
      <w:ind w:left="1760"/>
    </w:p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850"/>
    <w:next w:val="850"/>
    <w:uiPriority w:val="99"/>
    <w:unhideWhenUsed/>
    <w:pPr>
      <w:pBdr/>
      <w:spacing w:after="0" w:afterAutospacing="0"/>
      <w:ind/>
    </w:pPr>
  </w:style>
  <w:style w:type="paragraph" w:styleId="850" w:default="1">
    <w:name w:val="Normal"/>
    <w:qFormat/>
    <w:pPr>
      <w:pBdr/>
      <w:spacing w:after="200" w:line="276" w:lineRule="auto"/>
      <w:ind/>
    </w:pPr>
    <w:rPr>
      <w:rFonts w:eastAsiaTheme="minorEastAsia"/>
      <w:lang w:eastAsia="pt-PT"/>
    </w:rPr>
  </w:style>
  <w:style w:type="character" w:styleId="851" w:default="1">
    <w:name w:val="Default Paragraph Font"/>
    <w:uiPriority w:val="1"/>
    <w:semiHidden/>
    <w:unhideWhenUsed/>
    <w:pPr>
      <w:pBdr/>
      <w:spacing/>
      <w:ind/>
    </w:pPr>
  </w:style>
  <w:style w:type="table" w:styleId="85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53" w:default="1">
    <w:name w:val="No List"/>
    <w:uiPriority w:val="99"/>
    <w:semiHidden/>
    <w:unhideWhenUsed/>
    <w:pPr>
      <w:pBdr/>
      <w:spacing/>
      <w:ind/>
    </w:pPr>
  </w:style>
  <w:style w:type="paragraph" w:styleId="854">
    <w:name w:val="Header"/>
    <w:basedOn w:val="850"/>
    <w:link w:val="855"/>
    <w:uiPriority w:val="99"/>
    <w:unhideWhenUsed/>
    <w:pPr>
      <w:pBdr/>
      <w:tabs>
        <w:tab w:val="center" w:leader="none" w:pos="4252"/>
        <w:tab w:val="right" w:leader="none" w:pos="8504"/>
      </w:tabs>
      <w:spacing w:after="0" w:line="240" w:lineRule="auto"/>
      <w:ind/>
    </w:pPr>
  </w:style>
  <w:style w:type="character" w:styleId="855" w:customStyle="1">
    <w:name w:val="Cabeçalho Caráter"/>
    <w:basedOn w:val="851"/>
    <w:link w:val="854"/>
    <w:uiPriority w:val="99"/>
    <w:pPr>
      <w:pBdr/>
      <w:spacing/>
      <w:ind/>
    </w:pPr>
  </w:style>
  <w:style w:type="paragraph" w:styleId="856">
    <w:name w:val="Footer"/>
    <w:basedOn w:val="850"/>
    <w:link w:val="857"/>
    <w:uiPriority w:val="99"/>
    <w:unhideWhenUsed/>
    <w:pPr>
      <w:pBdr/>
      <w:tabs>
        <w:tab w:val="center" w:leader="none" w:pos="4252"/>
        <w:tab w:val="right" w:leader="none" w:pos="8504"/>
      </w:tabs>
      <w:spacing w:after="0" w:line="240" w:lineRule="auto"/>
      <w:ind/>
    </w:pPr>
  </w:style>
  <w:style w:type="character" w:styleId="857" w:customStyle="1">
    <w:name w:val="Rodapé Caráter"/>
    <w:basedOn w:val="851"/>
    <w:link w:val="856"/>
    <w:uiPriority w:val="99"/>
    <w:pPr>
      <w:pBdr/>
      <w:spacing/>
      <w:ind/>
    </w:pPr>
  </w:style>
  <w:style w:type="character" w:styleId="858">
    <w:name w:val="Placeholder Text"/>
    <w:basedOn w:val="851"/>
    <w:uiPriority w:val="99"/>
    <w:semiHidden/>
    <w:pPr>
      <w:pBdr/>
      <w:spacing/>
      <w:ind/>
    </w:pPr>
    <w:rPr>
      <w:color w:val="808080"/>
    </w:rPr>
  </w:style>
  <w:style w:type="character" w:styleId="859" w:customStyle="1">
    <w:name w:val="EstiloCurso"/>
    <w:basedOn w:val="851"/>
    <w:uiPriority w:val="1"/>
    <w:pPr>
      <w:pBdr/>
      <w:spacing/>
      <w:ind/>
    </w:pPr>
    <w:rPr>
      <w:rFonts w:ascii="Arial Narrow" w:hAnsi="Arial Narrow"/>
      <w:b/>
      <w:sz w:val="22"/>
    </w:rPr>
  </w:style>
  <w:style w:type="character" w:styleId="860" w:customStyle="1">
    <w:name w:val="EstiloCursos"/>
    <w:basedOn w:val="851"/>
    <w:uiPriority w:val="1"/>
    <w:pPr>
      <w:pBdr/>
      <w:spacing/>
      <w:ind/>
    </w:pPr>
    <w:rPr>
      <w:rFonts w:ascii="Arial Narrow" w:hAnsi="Arial Narrow"/>
      <w:b/>
      <w:sz w:val="18"/>
    </w:rPr>
  </w:style>
  <w:style w:type="table" w:styleId="861">
    <w:name w:val="Table Grid"/>
    <w:basedOn w:val="852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62">
    <w:name w:val="List Paragraph"/>
    <w:basedOn w:val="850"/>
    <w:uiPriority w:val="34"/>
    <w:qFormat/>
    <w:pPr>
      <w:pBdr/>
      <w:spacing/>
      <w:ind w:left="720"/>
      <w:contextualSpacing w:val="true"/>
    </w:pPr>
  </w:style>
  <w:style w:type="character" w:styleId="863" w:customStyle="1">
    <w:name w:val="EstiloCursoTitulo2"/>
    <w:basedOn w:val="851"/>
    <w:uiPriority w:val="1"/>
    <w:pPr>
      <w:pBdr/>
      <w:spacing/>
      <w:ind/>
    </w:pPr>
    <w:rPr>
      <w:rFonts w:ascii="Arial" w:hAnsi="Arial"/>
      <w:b/>
      <w:sz w:val="24"/>
    </w:rPr>
  </w:style>
  <w:style w:type="character" w:styleId="864" w:customStyle="1">
    <w:name w:val="EstiloDataPAP"/>
    <w:basedOn w:val="851"/>
    <w:uiPriority w:val="1"/>
    <w:pPr>
      <w:pBdr/>
      <w:spacing/>
      <w:ind/>
    </w:pPr>
    <w:rPr>
      <w:rFonts w:ascii="Arial" w:hAnsi="Arial"/>
      <w:sz w:val="18"/>
    </w:rPr>
  </w:style>
  <w:style w:type="character" w:styleId="865" w:customStyle="1">
    <w:name w:val="Estilo1"/>
    <w:basedOn w:val="851"/>
    <w:uiPriority w:val="1"/>
    <w:qFormat/>
    <w:pPr>
      <w:pBdr/>
      <w:spacing/>
      <w:ind/>
    </w:pPr>
    <w:rPr>
      <w:rFonts w:ascii="Arial" w:hAnsi="Arial"/>
      <w:color w:val="000000" w:themeColor="text1"/>
      <w:sz w:val="18"/>
    </w:rPr>
  </w:style>
  <w:style w:type="paragraph" w:styleId="866">
    <w:name w:val="Balloon Text"/>
    <w:basedOn w:val="850"/>
    <w:link w:val="867"/>
    <w:uiPriority w:val="99"/>
    <w:semiHidden/>
    <w:unhideWhenUsed/>
    <w:pPr>
      <w:pBdr/>
      <w:spacing w:after="0" w:line="240" w:lineRule="auto"/>
      <w:ind/>
    </w:pPr>
    <w:rPr>
      <w:rFonts w:ascii="Tahoma" w:hAnsi="Tahoma" w:cs="Tahoma"/>
      <w:sz w:val="16"/>
      <w:szCs w:val="16"/>
    </w:rPr>
  </w:style>
  <w:style w:type="character" w:styleId="867" w:customStyle="1">
    <w:name w:val="Texto de balão Caráter"/>
    <w:basedOn w:val="851"/>
    <w:link w:val="866"/>
    <w:uiPriority w:val="99"/>
    <w:semiHidden/>
    <w:pPr>
      <w:pBdr/>
      <w:spacing/>
      <w:ind/>
    </w:pPr>
    <w:rPr>
      <w:rFonts w:ascii="Tahoma" w:hAnsi="Tahoma" w:cs="Tahoma" w:eastAsiaTheme="minorEastAsia"/>
      <w:sz w:val="16"/>
      <w:szCs w:val="16"/>
      <w:lang w:eastAsia="pt-PT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glossaryDocument" Target="glossary/document.xml" /><Relationship Id="rId7" Type="http://schemas.openxmlformats.org/officeDocument/2006/relationships/numbering" Target="numbering.xml" /><Relationship Id="rId8" Type="http://schemas.openxmlformats.org/officeDocument/2006/relationships/footnotes" Target="footnotes.xml" /><Relationship Id="rId9" Type="http://schemas.openxmlformats.org/officeDocument/2006/relationships/endnotes" Target="endnotes.xml" /><Relationship Id="rId10" Type="http://schemas.openxmlformats.org/officeDocument/2006/relationships/header" Target="header1.xml" /><Relationship Id="rId11" Type="http://schemas.openxmlformats.org/officeDocument/2006/relationships/footer" Target="footer1.xml" /><Relationship Id="rId12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3.png"/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jpg"/><Relationship Id="rId2" Type="http://schemas.openxmlformats.org/officeDocument/2006/relationships/image" Target="media/image2.png"/></Relationships>
</file>

<file path=word/glossary/_rels/comments.xml.rels><?xml version="1.0" encoding="UTF-8" standalone="yes"?><Relationships xmlns="http://schemas.openxmlformats.org/package/2006/relationships"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footnotes" Target="footnotes.xml" /><Relationship Id="rId6" Type="http://schemas.openxmlformats.org/officeDocument/2006/relationships/endnotes" Target="endnotes.xml" /></Relationships>
</file>

<file path=word/glossary/_rels/endnotes.xml.rels><?xml version="1.0" encoding="UTF-8" standalone="yes"?><Relationships xmlns="http://schemas.openxmlformats.org/package/2006/relationships"></Relationships>
</file>

<file path=word/glossary/_rels/footnotes.xml.rels><?xml version="1.0" encoding="UTF-8" standalone="yes"?><Relationships xmlns="http://schemas.openxmlformats.org/package/2006/relationships"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Parts>
    <w:docPart>
      <w:docPartPr>
        <w:name w:val="B31E0D313E1A4846A0F5C6E29BC3F55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5612B56-5752-4996-8680-2D40B06DC368}"/>
      </w:docPartPr>
      <w:docPartBody>
        <w:p>
          <w:pPr>
            <w:pStyle w:val="1339"/>
            <w:pBdr/>
            <w:spacing/>
            <w:ind/>
            <w:rPr/>
          </w:pPr>
          <w:r>
            <w:rPr>
              <w:rStyle w:val="1338"/>
              <w:rFonts w:ascii="Arial" w:hAnsi="Arial" w:cs="Arial"/>
              <w:b/>
              <w:sz w:val="24"/>
              <w:szCs w:val="28"/>
            </w:rPr>
            <w:t xml:space="preserve">Escolha um item.</w:t>
          </w:r>
          <w:r/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pt-PT" w:eastAsia="pt-PT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270">
    <w:name w:val="Table Grid"/>
    <w:basedOn w:val="133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1">
    <w:name w:val="Table Grid Light"/>
    <w:basedOn w:val="133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2">
    <w:name w:val="Plain Table 1"/>
    <w:basedOn w:val="133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3">
    <w:name w:val="Plain Table 2"/>
    <w:basedOn w:val="133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4">
    <w:name w:val="Plain Table 3"/>
    <w:basedOn w:val="13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5">
    <w:name w:val="Plain Table 4"/>
    <w:basedOn w:val="13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6">
    <w:name w:val="Plain Table 5"/>
    <w:basedOn w:val="13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7">
    <w:name w:val="Grid Table 1 Light"/>
    <w:basedOn w:val="13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8">
    <w:name w:val="Grid Table 1 Light - Accent 1"/>
    <w:basedOn w:val="13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9">
    <w:name w:val="Grid Table 1 Light - Accent 2"/>
    <w:basedOn w:val="13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0">
    <w:name w:val="Grid Table 1 Light - Accent 3"/>
    <w:basedOn w:val="13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1">
    <w:name w:val="Grid Table 1 Light - Accent 4"/>
    <w:basedOn w:val="13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2">
    <w:name w:val="Grid Table 1 Light - Accent 5"/>
    <w:basedOn w:val="13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3">
    <w:name w:val="Grid Table 1 Light - Accent 6"/>
    <w:basedOn w:val="13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4">
    <w:name w:val="Grid Table 2"/>
    <w:basedOn w:val="13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5">
    <w:name w:val="Grid Table 2 - Accent 1"/>
    <w:basedOn w:val="13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6">
    <w:name w:val="Grid Table 2 - Accent 2"/>
    <w:basedOn w:val="13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7">
    <w:name w:val="Grid Table 2 - Accent 3"/>
    <w:basedOn w:val="13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8">
    <w:name w:val="Grid Table 2 - Accent 4"/>
    <w:basedOn w:val="13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9">
    <w:name w:val="Grid Table 2 - Accent 5"/>
    <w:basedOn w:val="13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0">
    <w:name w:val="Grid Table 2 - Accent 6"/>
    <w:basedOn w:val="13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1">
    <w:name w:val="Grid Table 3"/>
    <w:basedOn w:val="13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2">
    <w:name w:val="Grid Table 3 - Accent 1"/>
    <w:basedOn w:val="13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3">
    <w:name w:val="Grid Table 3 - Accent 2"/>
    <w:basedOn w:val="13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4">
    <w:name w:val="Grid Table 3 - Accent 3"/>
    <w:basedOn w:val="13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5">
    <w:name w:val="Grid Table 3 - Accent 4"/>
    <w:basedOn w:val="13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6">
    <w:name w:val="Grid Table 3 - Accent 5"/>
    <w:basedOn w:val="13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7">
    <w:name w:val="Grid Table 3 - Accent 6"/>
    <w:basedOn w:val="13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8">
    <w:name w:val="Grid Table 4"/>
    <w:basedOn w:val="133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9">
    <w:name w:val="Grid Table 4 - Accent 1"/>
    <w:basedOn w:val="133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0">
    <w:name w:val="Grid Table 4 - Accent 2"/>
    <w:basedOn w:val="133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1">
    <w:name w:val="Grid Table 4 - Accent 3"/>
    <w:basedOn w:val="133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2">
    <w:name w:val="Grid Table 4 - Accent 4"/>
    <w:basedOn w:val="133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3">
    <w:name w:val="Grid Table 4 - Accent 5"/>
    <w:basedOn w:val="133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4">
    <w:name w:val="Grid Table 4 - Accent 6"/>
    <w:basedOn w:val="133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5">
    <w:name w:val="Grid Table 5 Dark"/>
    <w:basedOn w:val="13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6">
    <w:name w:val="Grid Table 5 Dark- Accent 1"/>
    <w:basedOn w:val="13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7">
    <w:name w:val="Grid Table 5 Dark - Accent 2"/>
    <w:basedOn w:val="13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8">
    <w:name w:val="Grid Table 5 Dark - Accent 3"/>
    <w:basedOn w:val="13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9">
    <w:name w:val="Grid Table 5 Dark- Accent 4"/>
    <w:basedOn w:val="13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0">
    <w:name w:val="Grid Table 5 Dark - Accent 5"/>
    <w:basedOn w:val="13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1">
    <w:name w:val="Grid Table 5 Dark - Accent 6"/>
    <w:basedOn w:val="13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2">
    <w:name w:val="Grid Table 6 Colorful"/>
    <w:basedOn w:val="13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3">
    <w:name w:val="Grid Table 6 Colorful - Accent 1"/>
    <w:basedOn w:val="13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4">
    <w:name w:val="Grid Table 6 Colorful - Accent 2"/>
    <w:basedOn w:val="13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5">
    <w:name w:val="Grid Table 6 Colorful - Accent 3"/>
    <w:basedOn w:val="13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6">
    <w:name w:val="Grid Table 6 Colorful - Accent 4"/>
    <w:basedOn w:val="13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7">
    <w:name w:val="Grid Table 6 Colorful - Accent 5"/>
    <w:basedOn w:val="13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8">
    <w:name w:val="Grid Table 6 Colorful - Accent 6"/>
    <w:basedOn w:val="13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9">
    <w:name w:val="Grid Table 7 Colorful"/>
    <w:basedOn w:val="13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0">
    <w:name w:val="Grid Table 7 Colorful - Accent 1"/>
    <w:basedOn w:val="13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1">
    <w:name w:val="Grid Table 7 Colorful - Accent 2"/>
    <w:basedOn w:val="13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2">
    <w:name w:val="Grid Table 7 Colorful - Accent 3"/>
    <w:basedOn w:val="13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3">
    <w:name w:val="Grid Table 7 Colorful - Accent 4"/>
    <w:basedOn w:val="13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4">
    <w:name w:val="Grid Table 7 Colorful - Accent 5"/>
    <w:basedOn w:val="13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5">
    <w:name w:val="Grid Table 7 Colorful - Accent 6"/>
    <w:basedOn w:val="13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6">
    <w:name w:val="List Table 1 Light"/>
    <w:basedOn w:val="13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7">
    <w:name w:val="List Table 1 Light - Accent 1"/>
    <w:basedOn w:val="13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8">
    <w:name w:val="List Table 1 Light - Accent 2"/>
    <w:basedOn w:val="13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9">
    <w:name w:val="List Table 1 Light - Accent 3"/>
    <w:basedOn w:val="13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0">
    <w:name w:val="List Table 1 Light - Accent 4"/>
    <w:basedOn w:val="13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1">
    <w:name w:val="List Table 1 Light - Accent 5"/>
    <w:basedOn w:val="13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2">
    <w:name w:val="List Table 1 Light - Accent 6"/>
    <w:basedOn w:val="13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3">
    <w:name w:val="List Table 2"/>
    <w:basedOn w:val="13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4">
    <w:name w:val="List Table 2 - Accent 1"/>
    <w:basedOn w:val="13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5">
    <w:name w:val="List Table 2 - Accent 2"/>
    <w:basedOn w:val="13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6">
    <w:name w:val="List Table 2 - Accent 3"/>
    <w:basedOn w:val="13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7">
    <w:name w:val="List Table 2 - Accent 4"/>
    <w:basedOn w:val="13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8">
    <w:name w:val="List Table 2 - Accent 5"/>
    <w:basedOn w:val="13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9">
    <w:name w:val="List Table 2 - Accent 6"/>
    <w:basedOn w:val="13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0">
    <w:name w:val="List Table 3"/>
    <w:basedOn w:val="13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1">
    <w:name w:val="List Table 3 - Accent 1"/>
    <w:basedOn w:val="13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2">
    <w:name w:val="List Table 3 - Accent 2"/>
    <w:basedOn w:val="13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3">
    <w:name w:val="List Table 3 - Accent 3"/>
    <w:basedOn w:val="13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4">
    <w:name w:val="List Table 3 - Accent 4"/>
    <w:basedOn w:val="13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5">
    <w:name w:val="List Table 3 - Accent 5"/>
    <w:basedOn w:val="13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6">
    <w:name w:val="List Table 3 - Accent 6"/>
    <w:basedOn w:val="13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7">
    <w:name w:val="List Table 4"/>
    <w:basedOn w:val="13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8">
    <w:name w:val="List Table 4 - Accent 1"/>
    <w:basedOn w:val="13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9">
    <w:name w:val="List Table 4 - Accent 2"/>
    <w:basedOn w:val="13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0">
    <w:name w:val="List Table 4 - Accent 3"/>
    <w:basedOn w:val="13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1">
    <w:name w:val="List Table 4 - Accent 4"/>
    <w:basedOn w:val="13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2">
    <w:name w:val="List Table 4 - Accent 5"/>
    <w:basedOn w:val="13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3">
    <w:name w:val="List Table 4 - Accent 6"/>
    <w:basedOn w:val="13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4">
    <w:name w:val="List Table 5 Dark"/>
    <w:basedOn w:val="13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5">
    <w:name w:val="List Table 5 Dark - Accent 1"/>
    <w:basedOn w:val="13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6">
    <w:name w:val="List Table 5 Dark - Accent 2"/>
    <w:basedOn w:val="13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7">
    <w:name w:val="List Table 5 Dark - Accent 3"/>
    <w:basedOn w:val="13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8">
    <w:name w:val="List Table 5 Dark - Accent 4"/>
    <w:basedOn w:val="13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9">
    <w:name w:val="List Table 5 Dark - Accent 5"/>
    <w:basedOn w:val="13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0">
    <w:name w:val="List Table 5 Dark - Accent 6"/>
    <w:basedOn w:val="13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1">
    <w:name w:val="List Table 6 Colorful"/>
    <w:basedOn w:val="13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2">
    <w:name w:val="List Table 6 Colorful - Accent 1"/>
    <w:basedOn w:val="13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3">
    <w:name w:val="List Table 6 Colorful - Accent 2"/>
    <w:basedOn w:val="13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4">
    <w:name w:val="List Table 6 Colorful - Accent 3"/>
    <w:basedOn w:val="13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5">
    <w:name w:val="List Table 6 Colorful - Accent 4"/>
    <w:basedOn w:val="13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6">
    <w:name w:val="List Table 6 Colorful - Accent 5"/>
    <w:basedOn w:val="13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7">
    <w:name w:val="List Table 6 Colorful - Accent 6"/>
    <w:basedOn w:val="13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8">
    <w:name w:val="List Table 7 Colorful"/>
    <w:basedOn w:val="13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9">
    <w:name w:val="List Table 7 Colorful - Accent 1"/>
    <w:basedOn w:val="13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0">
    <w:name w:val="List Table 7 Colorful - Accent 2"/>
    <w:basedOn w:val="13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1">
    <w:name w:val="List Table 7 Colorful - Accent 3"/>
    <w:basedOn w:val="13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2">
    <w:name w:val="List Table 7 Colorful - Accent 4"/>
    <w:basedOn w:val="13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3">
    <w:name w:val="List Table 7 Colorful - Accent 5"/>
    <w:basedOn w:val="13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4">
    <w:name w:val="List Table 7 Colorful - Accent 6"/>
    <w:basedOn w:val="13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5">
    <w:name w:val="Lined - Accent"/>
    <w:basedOn w:val="133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6">
    <w:name w:val="Lined - Accent 1"/>
    <w:basedOn w:val="133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7">
    <w:name w:val="Lined - Accent 2"/>
    <w:basedOn w:val="133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8">
    <w:name w:val="Lined - Accent 3"/>
    <w:basedOn w:val="133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9">
    <w:name w:val="Lined - Accent 4"/>
    <w:basedOn w:val="133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0">
    <w:name w:val="Lined - Accent 5"/>
    <w:basedOn w:val="133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1">
    <w:name w:val="Lined - Accent 6"/>
    <w:basedOn w:val="133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2">
    <w:name w:val="Bordered &amp; Lined - Accent"/>
    <w:basedOn w:val="133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3">
    <w:name w:val="Bordered &amp; Lined - Accent 1"/>
    <w:basedOn w:val="133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4">
    <w:name w:val="Bordered &amp; Lined - Accent 2"/>
    <w:basedOn w:val="133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5">
    <w:name w:val="Bordered &amp; Lined - Accent 3"/>
    <w:basedOn w:val="133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6">
    <w:name w:val="Bordered &amp; Lined - Accent 4"/>
    <w:basedOn w:val="133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7">
    <w:name w:val="Bordered &amp; Lined - Accent 5"/>
    <w:basedOn w:val="133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8">
    <w:name w:val="Bordered &amp; Lined - Accent 6"/>
    <w:basedOn w:val="133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9">
    <w:name w:val="Bordered"/>
    <w:basedOn w:val="13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0">
    <w:name w:val="Bordered - Accent 1"/>
    <w:basedOn w:val="13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1">
    <w:name w:val="Bordered - Accent 2"/>
    <w:basedOn w:val="13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2">
    <w:name w:val="Bordered - Accent 3"/>
    <w:basedOn w:val="13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3">
    <w:name w:val="Bordered - Accent 4"/>
    <w:basedOn w:val="13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4">
    <w:name w:val="Bordered - Accent 5"/>
    <w:basedOn w:val="13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5">
    <w:name w:val="Bordered - Accent 6"/>
    <w:basedOn w:val="13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397">
    <w:name w:val="Heading 1"/>
    <w:basedOn w:val="1334"/>
    <w:next w:val="1334"/>
    <w:link w:val="408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398">
    <w:name w:val="Heading 2"/>
    <w:basedOn w:val="1334"/>
    <w:next w:val="1334"/>
    <w:link w:val="409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399">
    <w:name w:val="Heading 3"/>
    <w:basedOn w:val="1334"/>
    <w:next w:val="1334"/>
    <w:link w:val="410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400">
    <w:name w:val="Heading 4"/>
    <w:basedOn w:val="1334"/>
    <w:next w:val="1334"/>
    <w:link w:val="411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401">
    <w:name w:val="Heading 5"/>
    <w:basedOn w:val="1334"/>
    <w:next w:val="1334"/>
    <w:link w:val="412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402">
    <w:name w:val="Heading 6"/>
    <w:basedOn w:val="1334"/>
    <w:next w:val="1334"/>
    <w:link w:val="413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403">
    <w:name w:val="Heading 7"/>
    <w:basedOn w:val="1334"/>
    <w:next w:val="1334"/>
    <w:link w:val="414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404">
    <w:name w:val="Heading 8"/>
    <w:basedOn w:val="1334"/>
    <w:next w:val="1334"/>
    <w:link w:val="415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405">
    <w:name w:val="Heading 9"/>
    <w:basedOn w:val="1334"/>
    <w:next w:val="1334"/>
    <w:link w:val="416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408">
    <w:name w:val="Heading 1 Char"/>
    <w:basedOn w:val="1335"/>
    <w:link w:val="39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409">
    <w:name w:val="Heading 2 Char"/>
    <w:basedOn w:val="1335"/>
    <w:link w:val="3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410">
    <w:name w:val="Heading 3 Char"/>
    <w:basedOn w:val="1335"/>
    <w:link w:val="3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411">
    <w:name w:val="Heading 4 Char"/>
    <w:basedOn w:val="1335"/>
    <w:link w:val="40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412">
    <w:name w:val="Heading 5 Char"/>
    <w:basedOn w:val="1335"/>
    <w:link w:val="40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413">
    <w:name w:val="Heading 6 Char"/>
    <w:basedOn w:val="1335"/>
    <w:link w:val="40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414">
    <w:name w:val="Heading 7 Char"/>
    <w:basedOn w:val="1335"/>
    <w:link w:val="40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415">
    <w:name w:val="Heading 8 Char"/>
    <w:basedOn w:val="1335"/>
    <w:link w:val="40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416">
    <w:name w:val="Heading 9 Char"/>
    <w:basedOn w:val="1335"/>
    <w:link w:val="4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417">
    <w:name w:val="Title"/>
    <w:basedOn w:val="1334"/>
    <w:next w:val="1334"/>
    <w:link w:val="418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418">
    <w:name w:val="Title Char"/>
    <w:basedOn w:val="1335"/>
    <w:link w:val="41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419">
    <w:name w:val="Subtitle"/>
    <w:basedOn w:val="1334"/>
    <w:next w:val="1334"/>
    <w:link w:val="420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420">
    <w:name w:val="Subtitle Char"/>
    <w:basedOn w:val="1335"/>
    <w:link w:val="419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421">
    <w:name w:val="Quote"/>
    <w:basedOn w:val="1334"/>
    <w:next w:val="1334"/>
    <w:link w:val="422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422">
    <w:name w:val="Quote Char"/>
    <w:basedOn w:val="1335"/>
    <w:link w:val="421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423">
    <w:name w:val="List Paragraph"/>
    <w:basedOn w:val="1334"/>
    <w:uiPriority w:val="34"/>
    <w:qFormat/>
    <w:pPr>
      <w:pBdr/>
      <w:spacing/>
      <w:ind w:left="720"/>
      <w:contextualSpacing w:val="true"/>
    </w:pPr>
  </w:style>
  <w:style w:type="character" w:styleId="424">
    <w:name w:val="Intense Emphasis"/>
    <w:basedOn w:val="1335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425">
    <w:name w:val="Intense Quote"/>
    <w:basedOn w:val="1334"/>
    <w:next w:val="1334"/>
    <w:link w:val="42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426">
    <w:name w:val="Intense Quote Char"/>
    <w:basedOn w:val="1335"/>
    <w:link w:val="42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427">
    <w:name w:val="Intense Reference"/>
    <w:basedOn w:val="1335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428">
    <w:name w:val="No Spacing"/>
    <w:basedOn w:val="1334"/>
    <w:uiPriority w:val="1"/>
    <w:qFormat/>
    <w:pPr>
      <w:pBdr/>
      <w:spacing w:after="0" w:line="240" w:lineRule="auto"/>
      <w:ind/>
    </w:pPr>
  </w:style>
  <w:style w:type="character" w:styleId="429">
    <w:name w:val="Subtle Emphasis"/>
    <w:basedOn w:val="1335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430">
    <w:name w:val="Emphasis"/>
    <w:basedOn w:val="1335"/>
    <w:uiPriority w:val="20"/>
    <w:qFormat/>
    <w:pPr>
      <w:pBdr/>
      <w:spacing/>
      <w:ind/>
    </w:pPr>
    <w:rPr>
      <w:i/>
      <w:iCs/>
    </w:rPr>
  </w:style>
  <w:style w:type="character" w:styleId="431">
    <w:name w:val="Strong"/>
    <w:basedOn w:val="1335"/>
    <w:uiPriority w:val="22"/>
    <w:qFormat/>
    <w:pPr>
      <w:pBdr/>
      <w:spacing/>
      <w:ind/>
    </w:pPr>
    <w:rPr>
      <w:b/>
      <w:bCs/>
    </w:rPr>
  </w:style>
  <w:style w:type="character" w:styleId="432">
    <w:name w:val="Subtle Reference"/>
    <w:basedOn w:val="1335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433">
    <w:name w:val="Book Title"/>
    <w:basedOn w:val="1335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434">
    <w:name w:val="Header"/>
    <w:basedOn w:val="1334"/>
    <w:link w:val="43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435">
    <w:name w:val="Header Char"/>
    <w:basedOn w:val="1335"/>
    <w:link w:val="434"/>
    <w:uiPriority w:val="99"/>
    <w:pPr>
      <w:pBdr/>
      <w:spacing/>
      <w:ind/>
    </w:pPr>
  </w:style>
  <w:style w:type="paragraph" w:styleId="436">
    <w:name w:val="Footer"/>
    <w:basedOn w:val="1334"/>
    <w:link w:val="43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437">
    <w:name w:val="Footer Char"/>
    <w:basedOn w:val="1335"/>
    <w:link w:val="436"/>
    <w:uiPriority w:val="99"/>
    <w:pPr>
      <w:pBdr/>
      <w:spacing/>
      <w:ind/>
    </w:pPr>
  </w:style>
  <w:style w:type="paragraph" w:styleId="438">
    <w:name w:val="Caption"/>
    <w:basedOn w:val="1334"/>
    <w:next w:val="133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439">
    <w:name w:val="footnote text"/>
    <w:basedOn w:val="1334"/>
    <w:link w:val="44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440">
    <w:name w:val="Footnote Text Char"/>
    <w:basedOn w:val="1335"/>
    <w:link w:val="439"/>
    <w:uiPriority w:val="99"/>
    <w:semiHidden/>
    <w:pPr>
      <w:pBdr/>
      <w:spacing/>
      <w:ind/>
    </w:pPr>
    <w:rPr>
      <w:sz w:val="20"/>
      <w:szCs w:val="20"/>
    </w:rPr>
  </w:style>
  <w:style w:type="character" w:styleId="441">
    <w:name w:val="footnote reference"/>
    <w:basedOn w:val="1335"/>
    <w:uiPriority w:val="99"/>
    <w:semiHidden/>
    <w:unhideWhenUsed/>
    <w:pPr>
      <w:pBdr/>
      <w:spacing/>
      <w:ind/>
    </w:pPr>
    <w:rPr>
      <w:vertAlign w:val="superscript"/>
    </w:rPr>
  </w:style>
  <w:style w:type="paragraph" w:styleId="442">
    <w:name w:val="endnote text"/>
    <w:basedOn w:val="1334"/>
    <w:link w:val="44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443">
    <w:name w:val="Endnote Text Char"/>
    <w:basedOn w:val="1335"/>
    <w:link w:val="442"/>
    <w:uiPriority w:val="99"/>
    <w:semiHidden/>
    <w:pPr>
      <w:pBdr/>
      <w:spacing/>
      <w:ind/>
    </w:pPr>
    <w:rPr>
      <w:sz w:val="20"/>
      <w:szCs w:val="20"/>
    </w:rPr>
  </w:style>
  <w:style w:type="character" w:styleId="444">
    <w:name w:val="endnote reference"/>
    <w:basedOn w:val="1335"/>
    <w:uiPriority w:val="99"/>
    <w:semiHidden/>
    <w:unhideWhenUsed/>
    <w:pPr>
      <w:pBdr/>
      <w:spacing/>
      <w:ind/>
    </w:pPr>
    <w:rPr>
      <w:vertAlign w:val="superscript"/>
    </w:rPr>
  </w:style>
  <w:style w:type="character" w:styleId="445">
    <w:name w:val="Hyperlink"/>
    <w:basedOn w:val="1335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446">
    <w:name w:val="FollowedHyperlink"/>
    <w:basedOn w:val="1335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447">
    <w:name w:val="toc 1"/>
    <w:basedOn w:val="1334"/>
    <w:next w:val="1334"/>
    <w:uiPriority w:val="39"/>
    <w:unhideWhenUsed/>
    <w:pPr>
      <w:pBdr/>
      <w:spacing w:after="100"/>
      <w:ind/>
    </w:pPr>
  </w:style>
  <w:style w:type="paragraph" w:styleId="448">
    <w:name w:val="toc 2"/>
    <w:basedOn w:val="1334"/>
    <w:next w:val="1334"/>
    <w:uiPriority w:val="39"/>
    <w:unhideWhenUsed/>
    <w:pPr>
      <w:pBdr/>
      <w:spacing w:after="100"/>
      <w:ind w:left="220"/>
    </w:pPr>
  </w:style>
  <w:style w:type="paragraph" w:styleId="449">
    <w:name w:val="toc 3"/>
    <w:basedOn w:val="1334"/>
    <w:next w:val="1334"/>
    <w:uiPriority w:val="39"/>
    <w:unhideWhenUsed/>
    <w:pPr>
      <w:pBdr/>
      <w:spacing w:after="100"/>
      <w:ind w:left="440"/>
    </w:pPr>
  </w:style>
  <w:style w:type="paragraph" w:styleId="450">
    <w:name w:val="toc 4"/>
    <w:basedOn w:val="1334"/>
    <w:next w:val="1334"/>
    <w:uiPriority w:val="39"/>
    <w:unhideWhenUsed/>
    <w:pPr>
      <w:pBdr/>
      <w:spacing w:after="100"/>
      <w:ind w:left="660"/>
    </w:pPr>
  </w:style>
  <w:style w:type="paragraph" w:styleId="451">
    <w:name w:val="toc 5"/>
    <w:basedOn w:val="1334"/>
    <w:next w:val="1334"/>
    <w:uiPriority w:val="39"/>
    <w:unhideWhenUsed/>
    <w:pPr>
      <w:pBdr/>
      <w:spacing w:after="100"/>
      <w:ind w:left="880"/>
    </w:pPr>
  </w:style>
  <w:style w:type="paragraph" w:styleId="452">
    <w:name w:val="toc 6"/>
    <w:basedOn w:val="1334"/>
    <w:next w:val="1334"/>
    <w:uiPriority w:val="39"/>
    <w:unhideWhenUsed/>
    <w:pPr>
      <w:pBdr/>
      <w:spacing w:after="100"/>
      <w:ind w:left="1100"/>
    </w:pPr>
  </w:style>
  <w:style w:type="paragraph" w:styleId="453">
    <w:name w:val="toc 7"/>
    <w:basedOn w:val="1334"/>
    <w:next w:val="1334"/>
    <w:uiPriority w:val="39"/>
    <w:unhideWhenUsed/>
    <w:pPr>
      <w:pBdr/>
      <w:spacing w:after="100"/>
      <w:ind w:left="1320"/>
    </w:pPr>
  </w:style>
  <w:style w:type="paragraph" w:styleId="454">
    <w:name w:val="toc 8"/>
    <w:basedOn w:val="1334"/>
    <w:next w:val="1334"/>
    <w:uiPriority w:val="39"/>
    <w:unhideWhenUsed/>
    <w:pPr>
      <w:pBdr/>
      <w:spacing w:after="100"/>
      <w:ind w:left="1540"/>
    </w:pPr>
  </w:style>
  <w:style w:type="paragraph" w:styleId="455">
    <w:name w:val="toc 9"/>
    <w:basedOn w:val="1334"/>
    <w:next w:val="1334"/>
    <w:uiPriority w:val="39"/>
    <w:unhideWhenUsed/>
    <w:pPr>
      <w:pBdr/>
      <w:spacing w:after="100"/>
      <w:ind w:left="1760"/>
    </w:pPr>
  </w:style>
  <w:style w:type="paragraph" w:styleId="466">
    <w:name w:val="TOC Heading"/>
    <w:uiPriority w:val="39"/>
    <w:unhideWhenUsed/>
    <w:pPr>
      <w:pBdr/>
      <w:spacing/>
      <w:ind/>
    </w:pPr>
  </w:style>
  <w:style w:type="paragraph" w:styleId="467">
    <w:name w:val="table of figures"/>
    <w:basedOn w:val="1334"/>
    <w:next w:val="1334"/>
    <w:uiPriority w:val="99"/>
    <w:unhideWhenUsed/>
    <w:pPr>
      <w:pBdr/>
      <w:spacing w:after="0" w:afterAutospacing="0"/>
      <w:ind/>
    </w:pPr>
  </w:style>
  <w:style w:type="paragraph" w:styleId="1334" w:default="1">
    <w:name w:val="Normal"/>
    <w:qFormat/>
    <w:pPr>
      <w:pBdr/>
      <w:spacing/>
      <w:ind/>
    </w:pPr>
  </w:style>
  <w:style w:type="character" w:styleId="1335" w:default="1">
    <w:name w:val="Default Paragraph Font"/>
    <w:uiPriority w:val="1"/>
    <w:semiHidden/>
    <w:unhideWhenUsed/>
    <w:pPr>
      <w:pBdr/>
      <w:spacing/>
      <w:ind/>
    </w:pPr>
  </w:style>
  <w:style w:type="table" w:styleId="1336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37" w:default="1">
    <w:name w:val="No List"/>
    <w:uiPriority w:val="99"/>
    <w:semiHidden/>
    <w:unhideWhenUsed/>
    <w:pPr>
      <w:pBdr/>
      <w:spacing/>
      <w:ind/>
    </w:pPr>
  </w:style>
  <w:style w:type="character" w:styleId="1338">
    <w:name w:val="Placeholder Text"/>
    <w:basedOn w:val="1335"/>
    <w:uiPriority w:val="99"/>
    <w:semiHidden/>
    <w:pPr>
      <w:pBdr/>
      <w:spacing/>
      <w:ind/>
    </w:pPr>
    <w:rPr>
      <w:color w:val="808080"/>
    </w:rPr>
  </w:style>
  <w:style w:type="paragraph" w:styleId="1339" w:customStyle="1">
    <w:name w:val="B31E0D313E1A4846A0F5C6E29BC3F5531"/>
    <w:pPr>
      <w:pBdr/>
      <w:tabs>
        <w:tab w:val="center" w:leader="none" w:pos="4252"/>
        <w:tab w:val="right" w:leader="none" w:pos="8504"/>
      </w:tabs>
      <w:spacing w:after="0" w:line="240" w:lineRule="auto"/>
      <w:ind/>
    </w:pPr>
  </w:style>
  <w:style w:type="paragraph" w:styleId="1340" w:customStyle="1">
    <w:name w:val="6AF6262204654843BE462E0BDD715D61"/>
    <w:pPr>
      <w:pBdr/>
      <w:spacing/>
      <w:ind/>
    </w:pPr>
  </w:style>
  <w:style w:type="paragraph" w:styleId="1341" w:customStyle="1">
    <w:name w:val="42CEFBDFE57A424897B3B8E514D25EDF"/>
    <w:pPr>
      <w:pBdr/>
      <w:spacing/>
      <w:ind/>
    </w:pPr>
  </w:style>
  <w:style w:type="paragraph" w:styleId="1342" w:customStyle="1">
    <w:name w:val="77C4D344562E4A0D87A454E5C3D1A19E"/>
    <w:pPr>
      <w:pBdr/>
      <w:spacing/>
      <w:ind/>
    </w:pPr>
  </w:style>
  <w:style w:type="paragraph" w:styleId="1343" w:customStyle="1">
    <w:name w:val="951CC6EB32A54D4186AE9B03F8E864C2"/>
    <w:pPr>
      <w:pBdr/>
      <w:spacing/>
      <w:ind/>
    </w:pPr>
  </w:style>
  <w:style w:type="paragraph" w:styleId="1344" w:customStyle="1">
    <w:name w:val="DE7C8B4AF1B64CB198D0DCB769BF0071"/>
    <w:pPr>
      <w:pBdr/>
      <w:spacing/>
      <w:ind/>
    </w:p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E46E60FE-0CAF-4CEE-84F6-E87981B95173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Equipa EQAVET</dc:creator>
  <cp:keywords/>
  <dc:description/>
  <cp:revision>3</cp:revision>
  <dcterms:created xsi:type="dcterms:W3CDTF">2026-06-09T18:16:00Z</dcterms:created>
  <dcterms:modified xsi:type="dcterms:W3CDTF">2026-06-10T14:49:32Z</dcterms:modified>
</cp:coreProperties>
</file>