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510AB7B">
      <w:pPr>
        <w:pBdr>
          <w:top w:val="nil" w:color="000000" w:sz="4" w:space="0"/>
          <w:left w:val="nil" w:color="000000" w:sz="4" w:space="0"/>
          <w:bottom w:val="nil" w:color="000000" w:sz="4" w:space="0"/>
          <w:right w:val="nil" w:color="000000" w:sz="4" w:space="0"/>
          <w:between w:val="none" w:color="000000" w:sz="4" w:space="0"/>
        </w:pBdr>
        <w:spacing/>
        <w:ind/>
        <w:rPr>
          <w:highlight w:val="none"/>
          <w:lang w:val="pt-BR"/>
        </w:rPr>
      </w:pPr>
      <w:r>
        <w:rPr>
          <w:lang w:val="pt-BR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4633577</wp:posOffset>
                </wp:positionH>
                <wp:positionV relativeFrom="paragraph">
                  <wp:posOffset>0</wp:posOffset>
                </wp:positionV>
                <wp:extent cx="1310023" cy="1637528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24548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1310022" cy="16375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364.85pt;mso-position-horizontal:absolute;mso-position-vertical-relative:text;margin-top:0.00pt;mso-position-vertical:absolute;width:103.15pt;height:128.94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8" o:title=""/>
                <o:lock v:ext="edit" rotation="t"/>
              </v:shape>
            </w:pict>
          </mc:Fallback>
        </mc:AlternateContent>
      </w:r>
      <w:r>
        <w:rPr>
          <w:rStyle w:val="160"/>
          <w:lang w:val="pt-BR"/>
        </w:rPr>
        <w:t xml:space="preserve">Relat</w:t>
      </w:r>
      <w:r>
        <w:rPr>
          <w:rStyle w:val="160"/>
          <w:lang w:val="pt-BR"/>
        </w:rPr>
        <w:t xml:space="preserve">ório </w:t>
      </w:r>
      <w:r>
        <w:rPr>
          <w:rStyle w:val="160"/>
          <w:lang w:val="pt-BR"/>
        </w:rPr>
        <w:t xml:space="preserve">Projeto de Software</w:t>
      </w:r>
      <w:r>
        <w:rPr>
          <w:rStyle w:val="160"/>
          <w:lang w:val="pt-BR"/>
        </w:rPr>
        <w:br/>
      </w:r>
      <w:r>
        <w:rPr>
          <w:rStyle w:val="160"/>
          <w:lang w:val="pt-BR"/>
        </w:rPr>
        <w:t xml:space="preserve">1º Prot</w:t>
      </w:r>
      <w:r>
        <w:rPr>
          <w:rStyle w:val="160"/>
          <w:lang w:val="pt-BR"/>
        </w:rPr>
        <w:t xml:space="preserve">ótipo</w:t>
      </w:r>
      <w:r>
        <w:rPr>
          <w:rStyle w:val="160"/>
          <w:lang w:val="pt-BR"/>
        </w:rPr>
      </w:r>
      <w:r>
        <w:rPr>
          <w:highlight w:val="none"/>
          <w:lang w:val="pt-BR"/>
        </w:rPr>
      </w:r>
    </w:p>
    <w:p w14:paraId="51ADDCDE">
      <w:pPr>
        <w:pStyle w:val="667"/>
        <w:pBdr>
          <w:top w:val="nil" w:color="000000" w:sz="4" w:space="0"/>
          <w:left w:val="nil" w:color="000000" w:sz="4" w:space="0"/>
          <w:bottom w:val="nil" w:color="000000" w:sz="4" w:space="0"/>
          <w:right w:val="nil" w:color="000000" w:sz="4" w:space="0"/>
          <w:between w:val="none" w:color="000000" w:sz="4" w:space="0"/>
        </w:pBdr>
        <w:spacing/>
        <w:ind/>
        <w:rPr>
          <w:highlight w:val="none"/>
          <w:lang w:val="pt-BR"/>
        </w:rPr>
      </w:pPr>
      <w:r>
        <w:rPr>
          <w:highlight w:val="none"/>
          <w:lang w:val="pt-BR"/>
        </w:rPr>
        <w:t xml:space="preserve">Curso Profissional T</w:t>
      </w:r>
      <w:r>
        <w:rPr>
          <w:highlight w:val="none"/>
          <w:lang w:val="pt-BR"/>
        </w:rPr>
        <w:t xml:space="preserve">écnico de Gest</w:t>
      </w:r>
      <w:r>
        <w:rPr>
          <w:highlight w:val="none"/>
          <w:lang w:val="pt-BR"/>
        </w:rPr>
        <w:t xml:space="preserve">ão e Programaç</w:t>
      </w:r>
      <w:r>
        <w:rPr>
          <w:highlight w:val="none"/>
          <w:lang w:val="pt-BR"/>
        </w:rPr>
        <w:t xml:space="preserve">ão de Sistemas Inform</w:t>
      </w:r>
      <w:r>
        <w:rPr>
          <w:highlight w:val="none"/>
          <w:lang w:val="pt-BR"/>
        </w:rPr>
        <w:t xml:space="preserve">áticos</w:t>
      </w:r>
      <w:r/>
    </w:p>
    <w:p w14:paraId="649D6807">
      <w:pPr>
        <w:pStyle w:val="667"/>
        <w:pBdr>
          <w:top w:val="nil" w:color="000000" w:sz="4" w:space="0"/>
          <w:left w:val="nil" w:color="000000" w:sz="4" w:space="0"/>
          <w:bottom w:val="nil" w:color="000000" w:sz="4" w:space="0"/>
          <w:right w:val="nil" w:color="000000" w:sz="4" w:space="0"/>
          <w:between w:val="none" w:color="000000" w:sz="4" w:space="0"/>
        </w:pBdr>
        <w:spacing/>
        <w:ind/>
        <w:rPr/>
      </w:pPr>
      <w:r>
        <w:rPr>
          <w:highlight w:val="none"/>
          <w:lang w:val="pt-BR"/>
        </w:rPr>
        <w:t xml:space="preserve">Disciplina: Programaç</w:t>
      </w:r>
      <w:r>
        <w:rPr>
          <w:highlight w:val="none"/>
          <w:lang w:val="pt-BR"/>
        </w:rPr>
        <w:t xml:space="preserve">ão de Sistemas Inform</w:t>
      </w:r>
      <w:r>
        <w:rPr>
          <w:highlight w:val="none"/>
          <w:lang w:val="pt-BR"/>
        </w:rPr>
        <w:t xml:space="preserve">áticos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2DFC7187">
      <w:pPr>
        <w:pStyle w:val="667"/>
        <w:pBdr>
          <w:top w:val="nil" w:color="000000" w:sz="4" w:space="0"/>
          <w:left w:val="nil" w:color="000000" w:sz="4" w:space="0"/>
          <w:bottom w:val="nil" w:color="000000" w:sz="4" w:space="0"/>
          <w:right w:val="nil" w:color="000000" w:sz="4" w:space="0"/>
          <w:between w:val="none" w:color="000000" w:sz="4" w:space="0"/>
        </w:pBdr>
        <w:spacing/>
        <w:ind/>
        <w:rPr>
          <w:highlight w:val="none"/>
          <w:lang w:val="pt-BR"/>
        </w:rPr>
      </w:pPr>
      <w:r>
        <w:rPr>
          <w:highlight w:val="none"/>
          <w:lang w:val="pt-BR"/>
        </w:rPr>
      </w:r>
      <w:r>
        <w:rPr>
          <w:lang w:val="pt-BR"/>
        </w:rPr>
        <w:t xml:space="preserve">M</w:t>
      </w:r>
      <w:r>
        <w:rPr>
          <w:lang w:val="pt-BR"/>
        </w:rPr>
        <w:t xml:space="preserve">ódulo: 16</w:t>
      </w:r>
      <w:r>
        <w:rPr>
          <w:highlight w:val="none"/>
          <w:lang w:val="pt-BR"/>
        </w:rPr>
      </w:r>
    </w:p>
    <w:p w14:paraId="0C8D7F8C">
      <w:pPr>
        <w:pStyle w:val="667"/>
        <w:pBdr>
          <w:top w:val="nil" w:color="000000" w:sz="4" w:space="0"/>
          <w:left w:val="nil" w:color="000000" w:sz="4" w:space="0"/>
          <w:bottom w:val="nil" w:color="000000" w:sz="4" w:space="0"/>
          <w:right w:val="nil" w:color="000000" w:sz="4" w:space="0"/>
          <w:between w:val="none" w:color="000000" w:sz="4" w:space="0"/>
        </w:pBdr>
        <w:spacing/>
        <w:ind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/>
      <w:r>
        <w:rPr>
          <w:highlight w:val="none"/>
          <w:lang w:val="pt-BR" w:bidi="pt-BR"/>
        </w:rPr>
        <w:t xml:space="preserve">Professor: Marco Neves</w:t>
      </w:r>
      <w:r>
        <w:rPr>
          <w:highlight w:val="none"/>
          <w:lang w:val="pt-BR"/>
        </w:rPr>
      </w:r>
    </w:p>
    <w:p w14:paraId="26C07FF7">
      <w:pPr>
        <w:pBdr>
          <w:top w:val="nil" w:color="000000" w:sz="4" w:space="0"/>
          <w:left w:val="nil" w:color="000000" w:sz="4" w:space="0"/>
          <w:bottom w:val="nil" w:color="000000" w:sz="4" w:space="0"/>
          <w:right w:val="nil" w:color="000000" w:sz="4" w:space="0"/>
          <w:between w:val="none" w:color="000000" w:sz="4" w:space="0"/>
        </w:pBdr>
        <w:spacing/>
        <w:ind/>
        <w:rPr>
          <w:highlight w:val="none"/>
          <w:lang w:val="pt-BR" w:bidi="pt-BR"/>
          <w14:ligatures w14:val="none"/>
        </w:rPr>
      </w:pPr>
      <w:r>
        <w:rPr>
          <w:highlight w:val="none"/>
          <w:lang w:val="pt-BR" w:bidi="pt-BR"/>
        </w:rPr>
        <w:t xml:space="preserve">Aluno: </w:t>
        <w:tab/>
        <w:t xml:space="preserve">Afonso Gomes Peres</w:t>
      </w:r>
      <w:r>
        <w:rPr>
          <w:highlight w:val="none"/>
          <w:lang w:val="pt-BR" w:bidi="pt-BR"/>
        </w:rPr>
      </w:r>
      <w:hyperlink r:id="rId9" w:tooltip="https://moodle.agbatalha.pt/?redirect=0" w:history="1">
        <w:r>
          <w:rPr>
            <w:rStyle w:val="187"/>
          </w:rPr>
        </w:r>
        <w:r>
          <w:rPr>
            <w:rStyle w:val="187"/>
          </w:rPr>
        </w:r>
      </w:hyperlink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35FDDC7C">
      <w:pPr>
        <w:pBdr>
          <w:top w:val="nil" w:color="000000" w:sz="4" w:space="0"/>
          <w:left w:val="nil" w:color="000000" w:sz="4" w:space="0"/>
          <w:bottom w:val="nil" w:color="000000" w:sz="4" w:space="0"/>
          <w:right w:val="nil" w:color="000000" w:sz="4" w:space="0"/>
          <w:between w:val="none" w:color="000000" w:sz="4" w:space="0"/>
        </w:pBdr>
        <w:shd w:val="nil"/>
        <w:spacing/>
        <w:ind/>
        <w:rPr>
          <w:highlight w:val="none"/>
          <w:lang w:val="pt-BR" w:bidi="pt-BR"/>
          <w14:ligatures w14:val="none"/>
        </w:rPr>
      </w:pPr>
      <w:r>
        <w:rPr>
          <w:highlight w:val="none"/>
          <w:lang w:val="pt-BR" w:bidi="pt-BR"/>
        </w:rPr>
        <w:br w:type="page" w:clear="all"/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73DDD3F5">
      <w:pPr>
        <w:pStyle w:val="139"/>
        <w:pBdr>
          <w:top w:val="nil" w:color="000000" w:sz="4" w:space="0"/>
          <w:left w:val="nil" w:color="000000" w:sz="4" w:space="0"/>
          <w:bottom w:val="nil" w:color="000000" w:sz="4" w:space="0"/>
          <w:right w:val="nil" w:color="000000" w:sz="4" w:space="0"/>
          <w:between w:val="none" w:color="000000" w:sz="4" w:space="0"/>
        </w:pBdr>
        <w:spacing/>
        <w:ind/>
        <w:rPr>
          <w:highlight w:val="none"/>
          <w:lang w:val="pt-BR" w:bidi="pt-BR"/>
          <w14:ligatures w14:val="none"/>
        </w:rPr>
      </w:pPr>
      <w:r>
        <w:rPr>
          <w:highlight w:val="none"/>
          <w:lang w:val="pt-BR" w:bidi="pt-BR"/>
        </w:rPr>
        <w:t xml:space="preserve">Descriç</w:t>
      </w:r>
      <w:r>
        <w:rPr>
          <w:highlight w:val="none"/>
          <w:lang w:val="pt-BR" w:bidi="pt-BR"/>
        </w:rPr>
        <w:t xml:space="preserve">ão do Projeto</w:t>
      </w:r>
      <w:r>
        <w:rPr>
          <w:highlight w:val="none"/>
          <w:lang w:val="pt-BR" w:bidi="pt-BR"/>
        </w:rPr>
      </w:r>
    </w:p>
    <w:p w14:paraId="310274EE">
      <w:pPr>
        <w:pStyle w:val="161"/>
        <w:suppressLineNumbers w:val="false"/>
        <w:pBdr/>
        <w:spacing/>
        <w:ind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Implementaç</w:t>
      </w:r>
      <w:r>
        <w:rPr>
          <w:highlight w:val="none"/>
          <w:lang w:val="pt-BR" w:bidi="pt-BR"/>
        </w:rPr>
        <w:t xml:space="preserve">ão de um servidor de transfer</w:t>
      </w:r>
      <w:r>
        <w:rPr>
          <w:highlight w:val="none"/>
          <w:lang w:val="pt-BR" w:bidi="pt-BR"/>
        </w:rPr>
        <w:t xml:space="preserve">ência de ficheiros multi-utilizador pessoal</w:t>
      </w:r>
      <w:r/>
    </w:p>
    <w:p w14:paraId="6596B9C2">
      <w:pPr>
        <w:suppressLineNumbers w:val="false"/>
        <w:pBdr/>
        <w:spacing/>
        <w:ind/>
        <w:rPr>
          <w:highlight w:val="none"/>
          <w:lang w:val="pt-BR" w:bidi="pt-BR"/>
          <w14:ligatures w14:val="none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  <w:t xml:space="preserve">O projeto consiste na implementação do software necessário para transferir ficheiros através de uma porta FTP usando um protocolo customizado.</w:t>
      </w:r>
      <w:r>
        <w:rPr>
          <w:highlight w:val="none"/>
          <w:lang w:val="pt-BR" w:bidi="pt-BR"/>
        </w:rPr>
      </w:r>
    </w:p>
    <w:p w14:paraId="4A2DF9FC">
      <w:pPr>
        <w:suppressLineNumbers w:val="false"/>
        <w:pBdr/>
        <w:spacing/>
        <w:ind/>
        <w:rPr>
          <w:highlight w:val="none"/>
          <w:lang w:val="pt-BR" w:bidi="pt-BR"/>
          <w14:ligatures w14:val="none"/>
        </w:rPr>
      </w:pPr>
      <w:r>
        <w:rPr>
          <w:highlight w:val="none"/>
          <w:lang w:val="pt-BR" w:bidi="pt-BR"/>
        </w:rPr>
        <w:t xml:space="preserve">O software do lado do servidor será implementado em C com a função de aceitar diferentes modos de transferência de </w:t>
      </w:r>
      <w:r>
        <w:rPr>
          <w:highlight w:val="none"/>
          <w:lang w:val="pt-BR" w:bidi="pt-BR"/>
        </w:rPr>
        <w:t xml:space="preserve">informação como a transferência bidirecional de ficheiros, eliminação e listagem de ficheiros em uma dada diretoria.</w:t>
      </w:r>
      <w:r>
        <w:rPr>
          <w:highlight w:val="none"/>
          <w:lang w:val="pt-BR" w:bidi="pt-BR"/>
        </w:rPr>
      </w:r>
      <w:r/>
    </w:p>
    <w:p w14:paraId="395A4198">
      <w:pPr>
        <w:suppressLineNumbers w:val="false"/>
        <w:pBdr/>
        <w:spacing/>
        <w:ind/>
        <w:rPr>
          <w:highlight w:val="none"/>
          <w:lang w:val="pt-BR" w:bidi="pt-BR"/>
          <w14:ligatures w14:val="none"/>
        </w:rPr>
      </w:pPr>
      <w:r>
        <w:rPr>
          <w:highlight w:val="none"/>
          <w:lang w:val="pt-BR" w:bidi="pt-BR"/>
        </w:rPr>
        <w:t xml:space="preserve">O software do lado cliente será implementado em python com a biblioteca paramiko para realizar a conexão ao servidor.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0510E7EA">
      <w:pPr>
        <w:suppressLineNumbers w:val="false"/>
        <w:pBdr/>
        <w:shd w:val="nil"/>
        <w:spacing/>
        <w:ind/>
        <w:rPr>
          <w:highlight w:val="none"/>
          <w:lang w:val="pt-BR" w:bidi="pt-BR"/>
          <w14:ligatures w14:val="none"/>
        </w:rPr>
      </w:pPr>
      <w:r>
        <w:rPr>
          <w:highlight w:val="none"/>
          <w:lang w:val="pt-BR" w:bidi="pt-BR"/>
        </w:rPr>
        <w:br w:type="page" w:clear="all"/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3A71E092">
      <w:pPr>
        <w:pStyle w:val="139"/>
        <w:suppressLineNumbers w:val="false"/>
        <w:pBdr/>
        <w:spacing/>
        <w:ind/>
        <w:rPr>
          <w:highlight w:val="none"/>
          <w:lang w:val="pt-BR" w:bidi="pt-BR"/>
          <w14:ligatures w14:val="none"/>
        </w:rPr>
      </w:pPr>
      <w:r>
        <w:rPr>
          <w:highlight w:val="none"/>
          <w:lang w:val="pt-BR" w:bidi="pt-BR"/>
        </w:rPr>
        <w:t xml:space="preserve">Principais Funcionalidades J</w:t>
      </w:r>
      <w:r>
        <w:rPr>
          <w:highlight w:val="none"/>
          <w:lang w:val="pt-BR" w:bidi="pt-BR"/>
        </w:rPr>
        <w:t xml:space="preserve">á Implementadas</w:t>
      </w:r>
      <w:r>
        <w:rPr>
          <w:highlight w:val="none"/>
          <w:lang w:val="pt-BR" w:bidi="pt-BR"/>
        </w:rPr>
      </w:r>
    </w:p>
    <w:p w14:paraId="762171B5">
      <w:pPr>
        <w:pStyle w:val="161"/>
        <w:pBdr/>
        <w:spacing/>
        <w:ind/>
        <w:rPr>
          <w:lang w:val="pt-BR" w:bidi="pt-BR"/>
        </w:rPr>
      </w:pPr>
      <w:r>
        <w:rPr>
          <w:lang w:val="pt-BR" w:bidi="pt-BR"/>
        </w:rPr>
      </w:r>
      <w:r>
        <w:rPr>
          <w:lang w:val="pt-BR" w:bidi="pt-BR"/>
        </w:rPr>
        <w:t xml:space="preserve">Instalaç</w:t>
      </w:r>
      <w:r>
        <w:rPr>
          <w:lang w:val="pt-BR" w:bidi="pt-BR"/>
        </w:rPr>
        <w:t xml:space="preserve">ão do Software Necess</w:t>
      </w:r>
      <w:r>
        <w:rPr>
          <w:lang w:val="pt-BR" w:bidi="pt-BR"/>
        </w:rPr>
        <w:t xml:space="preserve">ário</w:t>
      </w:r>
      <w:r>
        <w:rPr>
          <w:lang w:val="pt-BR" w:bidi="pt-BR"/>
        </w:rPr>
      </w:r>
    </w:p>
    <w:p w14:paraId="34328914">
      <w:pPr>
        <w:pBdr/>
        <w:spacing/>
        <w:ind/>
        <w:rPr>
          <w:highlight w:val="none"/>
          <w:lang w:val="pt-BR" w:bidi="pt-BR"/>
          <w14:ligatures w14:val="none"/>
        </w:rPr>
      </w:pPr>
      <w:r>
        <w:rPr>
          <w:highlight w:val="none"/>
          <w:lang w:val="pt-BR" w:bidi="pt-BR"/>
        </w:rPr>
        <w:t xml:space="preserve">Sistema Operativo</w:t>
      </w:r>
      <w:r>
        <w:rPr>
          <w:lang w:val="pt-BR" w:bidi="pt-BR"/>
        </w:rPr>
      </w:r>
    </w:p>
    <w:p w14:paraId="7D16907E">
      <w:pPr>
        <w:pBdr/>
        <w:spacing/>
        <w:ind/>
        <w:rPr>
          <w:highlight w:val="none"/>
          <w:lang w:val="pt-BR" w:bidi="pt-BR"/>
          <w14:ligatures w14:val="none"/>
        </w:rPr>
      </w:pPr>
      <w:r>
        <w:rPr>
          <w:highlight w:val="none"/>
          <w:lang w:val="pt-BR" w:bidi="pt-BR"/>
        </w:rPr>
        <w:t xml:space="preserve">WireGuardVPN</w:t>
      </w:r>
      <w:r>
        <w:rPr>
          <w:lang w:val="pt-BR" w:bidi="pt-BR"/>
        </w:rPr>
      </w:r>
    </w:p>
    <w:p w14:paraId="6F0CAAC8">
      <w:pPr>
        <w:pBdr/>
        <w:spacing/>
        <w:ind/>
        <w:rPr>
          <w:lang w:val="pt-BR" w:bidi="pt-BR"/>
        </w:rPr>
      </w:pPr>
      <w:r>
        <w:rPr>
          <w:highlight w:val="none"/>
          <w:lang w:val="pt-BR" w:bidi="pt-BR"/>
        </w:rPr>
        <w:t xml:space="preserve">OpenSSH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670D51B0">
      <w:pPr>
        <w:pStyle w:val="161"/>
        <w:pBdr/>
        <w:spacing/>
        <w:ind/>
        <w:rPr>
          <w:lang w:val="pt-BR" w:bidi="pt-BR"/>
        </w:rPr>
      </w:pPr>
      <w:r>
        <w:rPr>
          <w:highlight w:val="none"/>
          <w:lang w:val="pt-BR" w:bidi="pt-BR"/>
        </w:rPr>
        <w:t xml:space="preserve">Protocolo de transfer</w:t>
      </w:r>
      <w:r>
        <w:rPr>
          <w:highlight w:val="none"/>
          <w:lang w:val="pt-BR" w:bidi="pt-BR"/>
        </w:rPr>
        <w:t xml:space="preserve">ência de ficheiros:</w:t>
      </w:r>
      <w:r>
        <w:rPr>
          <w:lang w:val="pt-BR" w:bidi="pt-BR"/>
        </w:rPr>
      </w:r>
    </w:p>
    <w:p w14:paraId="16305EF0">
      <w:pPr>
        <w:pBdr/>
        <w:spacing/>
        <w:ind/>
        <w:rPr>
          <w:lang w:val="pt-BR" w:bidi="pt-BR"/>
        </w:rPr>
      </w:pPr>
      <w:r>
        <w:rPr>
          <w:lang w:val="pt-BR" w:bidi="pt-BR"/>
        </w:rPr>
      </w:r>
      <w:r>
        <w:rPr>
          <w:lang w:val="pt-BR" w:bidi="pt-BR"/>
        </w:rPr>
      </w:r>
      <w:r>
        <w:rPr>
          <w:lang w:val="pt-BR" w:bidi="pt-BR"/>
        </w:rPr>
      </w:r>
    </w:p>
    <w:p w14:paraId="090731D6">
      <w:pPr>
        <w:pStyle w:val="161"/>
        <w:pBdr/>
        <w:spacing/>
        <w:ind/>
        <w:rPr>
          <w:lang w:val="pt-BR" w:bidi="pt-BR"/>
        </w:rPr>
      </w:pPr>
      <w:r>
        <w:rPr>
          <w:lang w:val="pt-BR" w:bidi="pt-BR"/>
        </w:rPr>
        <w:t xml:space="preserve">CLI simplificado para testes:</w:t>
      </w:r>
      <w:r>
        <w:rPr>
          <w:lang w:val="pt-BR" w:bidi="pt-BR"/>
        </w:rPr>
      </w:r>
    </w:p>
    <w:p w14:paraId="18986850">
      <w:pPr>
        <w:pBdr/>
        <w:spacing/>
        <w:ind/>
        <w:rPr>
          <w:lang w:val="pt-BR" w:bidi="pt-BR"/>
        </w:rPr>
      </w:pPr>
      <w:r>
        <w:rPr>
          <w:lang w:val="pt-BR" w:bidi="pt-BR"/>
        </w:rPr>
      </w:r>
      <w:r>
        <w:rPr>
          <w:lang w:val="pt-BR" w:bidi="pt-BR"/>
        </w:rPr>
      </w:r>
      <w:r>
        <w:rPr>
          <w:lang w:val="pt-BR" w:bidi="pt-BR"/>
        </w:rPr>
      </w:r>
    </w:p>
    <w:p w14:paraId="26E9F273">
      <w:pPr>
        <w:pStyle w:val="161"/>
        <w:pBdr/>
        <w:spacing/>
        <w:ind/>
        <w:rPr>
          <w:lang w:val="pt-BR" w:bidi="pt-BR"/>
        </w:rPr>
      </w:pPr>
      <w:r>
        <w:rPr>
          <w:lang w:val="pt-BR" w:bidi="pt-BR"/>
        </w:rPr>
      </w:r>
      <w:r>
        <w:rPr>
          <w:lang w:val="pt-BR" w:bidi="pt-BR"/>
        </w:rPr>
      </w:r>
    </w:p>
    <w:p w14:paraId="1CADA795">
      <w:pPr>
        <w:pBdr/>
        <w:shd w:val="nil"/>
        <w:spacing/>
        <w:ind/>
        <w:rPr>
          <w:lang w:val="pt-BR" w:bidi="pt-BR"/>
        </w:rPr>
      </w:pPr>
      <w:r>
        <w:rPr>
          <w:lang w:val="pt-BR" w:bidi="pt-BR"/>
        </w:rPr>
        <w:br w:type="page" w:clear="all"/>
      </w:r>
      <w:r>
        <w:rPr>
          <w:lang w:val="pt-BR" w:bidi="pt-BR"/>
        </w:rPr>
      </w:r>
      <w:r>
        <w:rPr>
          <w:lang w:val="pt-BR" w:bidi="pt-BR"/>
        </w:rPr>
      </w:r>
    </w:p>
    <w:p w14:paraId="1B063D7C">
      <w:pPr>
        <w:pStyle w:val="139"/>
        <w:pBdr/>
        <w:spacing/>
        <w:ind/>
        <w:rPr>
          <w:lang w:val="pt-BR" w:bidi="pt-BR"/>
        </w:rPr>
      </w:pPr>
      <w:r>
        <w:rPr>
          <w:lang w:val="pt-BR" w:bidi="pt-BR"/>
        </w:rPr>
      </w:r>
      <w:r>
        <w:rPr>
          <w:lang w:val="pt-BR" w:bidi="pt-BR"/>
        </w:rPr>
        <w:t xml:space="preserve">Funcionalidades em Atraso</w:t>
      </w:r>
      <w:r>
        <w:rPr>
          <w:lang w:val="pt-BR" w:bidi="pt-BR"/>
        </w:rPr>
      </w:r>
    </w:p>
    <w:p w14:paraId="642CD155">
      <w:pPr>
        <w:pStyle w:val="161"/>
        <w:pBdr/>
        <w:spacing/>
        <w:ind/>
        <w:rPr>
          <w:lang w:val="pt-BR" w:bidi="pt-BR"/>
        </w:rPr>
      </w:pPr>
      <w:r>
        <w:rPr>
          <w:lang w:val="pt-BR" w:bidi="pt-BR"/>
        </w:rPr>
      </w:r>
      <w:r>
        <w:rPr>
          <w:lang w:val="pt-BR" w:bidi="pt-BR"/>
        </w:rPr>
        <w:t xml:space="preserve">Implementaç</w:t>
      </w:r>
      <w:r>
        <w:rPr>
          <w:lang w:val="pt-BR" w:bidi="pt-BR"/>
        </w:rPr>
        <w:t xml:space="preserve">ão do Primeiro Prot</w:t>
      </w:r>
      <w:r>
        <w:rPr>
          <w:lang w:val="pt-BR" w:bidi="pt-BR"/>
        </w:rPr>
        <w:t xml:space="preserve">ótipo da TUI</w:t>
      </w:r>
      <w:r>
        <w:rPr>
          <w:lang w:val="pt-BR" w:bidi="pt-BR"/>
        </w:rPr>
      </w:r>
    </w:p>
    <w:p w14:paraId="6C234129">
      <w:pPr>
        <w:pBdr/>
        <w:spacing/>
        <w:ind/>
        <w:rPr>
          <w:highlight w:val="none"/>
          <w:lang w:val="pt-BR" w:bidi="pt-BR"/>
        </w:rPr>
      </w:pPr>
      <w:r>
        <w:rPr>
          <w:lang w:val="pt-BR" w:bidi="pt-BR"/>
        </w:rPr>
        <w:t xml:space="preserve">Ainda n</w:t>
      </w:r>
      <w:r>
        <w:rPr>
          <w:lang w:val="pt-BR" w:bidi="pt-BR"/>
        </w:rPr>
        <w:t xml:space="preserve">ão comecei a realizar o primeiro prot</w:t>
      </w:r>
      <w:r>
        <w:rPr>
          <w:lang w:val="pt-BR" w:bidi="pt-BR"/>
        </w:rPr>
        <w:t xml:space="preserve">ótipo funcional </w:t>
      </w:r>
      <w:r>
        <w:rPr>
          <w:lang w:val="pt-BR" w:bidi="pt-BR"/>
        </w:rPr>
        <w:t xml:space="preserve">da interface textual interativa</w:t>
      </w:r>
      <w:r>
        <w:rPr>
          <w:lang w:val="pt-BR" w:bidi="pt-BR"/>
        </w:rPr>
      </w:r>
    </w:p>
    <w:p w14:paraId="0595463C">
      <w:pPr>
        <w:pBdr/>
        <w:shd w:val="nil"/>
        <w:spacing/>
        <w:ind/>
        <w:rPr>
          <w:lang w:val="pt-BR" w:bidi="pt-BR"/>
        </w:rPr>
      </w:pPr>
      <w:r>
        <w:rPr>
          <w:lang w:val="pt-BR" w:bidi="pt-BR"/>
        </w:rPr>
        <w:br w:type="page" w:clear="all"/>
      </w:r>
      <w:r>
        <w:rPr>
          <w:lang w:val="pt-BR" w:bidi="pt-BR"/>
        </w:rPr>
      </w:r>
      <w:r>
        <w:rPr>
          <w:lang w:val="pt-BR" w:bidi="pt-BR"/>
        </w:rPr>
      </w:r>
    </w:p>
    <w:p w14:paraId="77E0BDFF">
      <w:pPr>
        <w:pStyle w:val="139"/>
        <w:pBdr/>
        <w:spacing/>
        <w:ind/>
        <w:rPr>
          <w:lang w:val="pt-BR" w:bidi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  <w:t xml:space="preserve">Principais Dificuldades na Realizaç</w:t>
      </w:r>
      <w:r>
        <w:rPr>
          <w:highlight w:val="none"/>
          <w:lang w:val="pt-BR" w:bidi="pt-BR"/>
        </w:rPr>
        <w:t xml:space="preserve">ão do Projeto</w:t>
      </w:r>
      <w:r>
        <w:rPr>
          <w:lang w:val="pt-BR" w:bidi="pt-BR"/>
        </w:rPr>
      </w:r>
    </w:p>
    <w:p w14:paraId="33F84A83">
      <w:pPr>
        <w:pBdr/>
        <w:spacing/>
        <w:ind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Stress e Ansiedade</w:t>
      </w:r>
      <w:r>
        <w:rPr>
          <w:lang w:val="pt-BR" w:bidi="pt-BR"/>
        </w:rPr>
      </w:r>
    </w:p>
    <w:p w14:paraId="563708C0">
      <w:pPr>
        <w:pBdr/>
        <w:spacing/>
        <w:ind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Consist</w:t>
      </w:r>
      <w:r>
        <w:rPr>
          <w:highlight w:val="none"/>
          <w:lang w:val="pt-BR" w:bidi="pt-BR"/>
        </w:rPr>
        <w:t xml:space="preserve">ência e gest</w:t>
      </w:r>
      <w:r>
        <w:rPr>
          <w:highlight w:val="none"/>
          <w:lang w:val="pt-BR" w:bidi="pt-BR"/>
        </w:rPr>
        <w:t xml:space="preserve">ão de tempo</w:t>
      </w:r>
      <w:r>
        <w:rPr>
          <w:lang w:val="pt-BR" w:bidi="pt-BR"/>
        </w:rPr>
      </w:r>
    </w:p>
    <w:p w14:paraId="1D1062F1">
      <w:pPr>
        <w:pBdr/>
        <w:spacing/>
        <w:ind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Compatibilidade entre Sistemas Operativos</w:t>
      </w:r>
      <w:r>
        <w:rPr>
          <w:lang w:val="pt-BR" w:bidi="pt-BR"/>
        </w:rPr>
      </w:r>
    </w:p>
    <w:p w14:paraId="0D4BE78C">
      <w:pPr>
        <w:pBdr/>
        <w:spacing/>
        <w:ind/>
        <w:rPr>
          <w:lang w:val="pt-BR" w:bidi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hyperlink" Target="https://moodle.agbatalha.pt/?redirect=0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2026-01-23T11:56:17Z</dcterms:modified>
</cp:coreProperties>
</file>