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1518E6" w14:textId="77777777">
      <w:pPr>
        <w:pBdr/>
        <w:spacing w:after="120" w:before="120"/>
        <w:ind/>
        <w:jc w:val="center"/>
        <w:rPr>
          <w:rFonts w:ascii="Arial" w:hAnsi="Arial" w:cs="Arial"/>
          <w:b/>
          <w:smallCaps/>
          <w:sz w:val="28"/>
        </w:rPr>
      </w:pPr>
      <w:r>
        <w:rPr>
          <w:rFonts w:ascii="Arial" w:hAnsi="Arial" w:cs="Arial"/>
          <w:b/>
          <w:smallCaps/>
          <w:sz w:val="28"/>
        </w:rPr>
        <w:t xml:space="preserve">Autoavaliação da Prova de Aptidão Profissional</w:t>
      </w:r>
      <w:r>
        <w:rPr>
          <w:rFonts w:ascii="Arial" w:hAnsi="Arial" w:cs="Arial"/>
          <w:b/>
          <w:smallCaps/>
          <w:sz w:val="28"/>
        </w:rPr>
      </w:r>
    </w:p>
    <w:p w14:paraId="3668E953" w14:textId="77777777">
      <w:pPr>
        <w:pBdr/>
        <w:spacing w:after="0"/>
        <w:ind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FASE C</w:t>
      </w:r>
      <w:r>
        <w:rPr>
          <w:rFonts w:ascii="Arial" w:hAnsi="Arial" w:cs="Arial"/>
          <w:b/>
          <w:sz w:val="28"/>
        </w:rPr>
        <w:t xml:space="preserve"> - </w:t>
      </w:r>
      <w:r>
        <w:rPr>
          <w:rFonts w:ascii="Arial" w:hAnsi="Arial" w:cs="Arial"/>
          <w:b/>
          <w:sz w:val="28"/>
        </w:rPr>
        <w:t xml:space="preserve">RELATÓRIO</w:t>
      </w:r>
      <w:r>
        <w:rPr>
          <w:rFonts w:ascii="Arial" w:hAnsi="Arial" w:cs="Arial"/>
          <w:b/>
          <w:sz w:val="28"/>
        </w:rPr>
        <w:t xml:space="preserve"> DO PROJETO</w:t>
      </w:r>
      <w:r>
        <w:rPr>
          <w:rFonts w:ascii="Arial" w:hAnsi="Arial" w:cs="Arial"/>
          <w:b/>
          <w:sz w:val="28"/>
        </w:rPr>
      </w:r>
    </w:p>
    <w:p w14:paraId="71CBF0B6" w14:textId="77777777">
      <w:pPr>
        <w:pBdr/>
        <w:spacing w:after="0"/>
        <w:ind/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</w:r>
      <w:r>
        <w:rPr>
          <w:rFonts w:ascii="Arial" w:hAnsi="Arial" w:cs="Arial"/>
          <w:b/>
          <w:sz w:val="20"/>
        </w:rPr>
      </w:r>
    </w:p>
    <w:p w14:paraId="37DE74F9" w14:textId="77777777">
      <w:pPr>
        <w:pBdr/>
        <w:spacing w:after="0"/>
        <w:ind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Curso Profissional</w:t>
      </w:r>
      <w:r>
        <w:rPr>
          <w:rFonts w:ascii="Arial" w:hAnsi="Arial" w:cs="Arial"/>
          <w:b/>
          <w:sz w:val="24"/>
        </w:rPr>
      </w:r>
    </w:p>
    <w:sdt>
      <w:sdtPr>
        <w:alias w:val="CursoTitulo"/>
        <w:tag w:val="Curso"/>
        <w15:appearance w15:val="boundingBox"/>
        <w:id w:val="362639833"/>
        <w:placeholder>
          <w:docPart w:val="B31E0D313E1A4846A0F5C6E29BC3F553"/>
        </w:placeholder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  <w:rPr/>
      </w:sdtPr>
      <w:sdtContent>
        <w:p w14:paraId="6C3A3BDC" w14:textId="35742954">
          <w:pPr>
            <w:pStyle w:val="857"/>
            <w:pBdr/>
            <w:spacing/>
            <w:ind/>
            <w:jc w:val="center"/>
            <w:rPr>
              <w:rStyle w:val="861"/>
            </w:rPr>
          </w:pPr>
          <w:r>
            <w:rPr>
              <w:rStyle w:val="864"/>
            </w:rPr>
            <w:t xml:space="preserve">Técnico de Gestão e Programação de Sistemas Informáticos</w:t>
          </w:r>
          <w:r>
            <w:rPr>
              <w:rStyle w:val="861"/>
            </w:rPr>
          </w:r>
        </w:p>
      </w:sdtContent>
    </w:sdt>
    <w:p w14:paraId="11176B19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4A746171" w14:textId="35645143">
      <w:pPr>
        <w:pBdr/>
        <w:tabs>
          <w:tab w:val="center" w:leader="none" w:pos="4819"/>
          <w:tab w:val="left" w:leader="none" w:pos="8070"/>
        </w:tabs>
        <w:spacing w:after="120" w:line="240" w:lineRule="auto"/>
        <w:ind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 xml:space="preserve">Ano Letivo: 202</w:t>
      </w:r>
      <w:r>
        <w:rPr>
          <w:rFonts w:ascii="Arial" w:hAnsi="Arial" w:cs="Arial"/>
          <w:b/>
          <w:sz w:val="24"/>
        </w:rPr>
        <w:t xml:space="preserve">5</w:t>
      </w:r>
      <w:r>
        <w:rPr>
          <w:rFonts w:ascii="Arial" w:hAnsi="Arial" w:cs="Arial"/>
          <w:b/>
          <w:sz w:val="24"/>
        </w:rPr>
        <w:t xml:space="preserve">/202</w:t>
      </w:r>
      <w:r>
        <w:rPr>
          <w:rFonts w:ascii="Arial" w:hAnsi="Arial" w:cs="Arial"/>
          <w:b/>
          <w:sz w:val="24"/>
        </w:rPr>
        <w:t xml:space="preserve">6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</w:r>
    </w:p>
    <w:p w14:paraId="6DCB1134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225FD9F9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 preencher pelo Aluno(a)</w:t>
      </w:r>
      <w:r>
        <w:rPr>
          <w:rFonts w:ascii="Arial" w:hAnsi="Arial" w:cs="Arial"/>
          <w:sz w:val="16"/>
          <w:szCs w:val="16"/>
        </w:rPr>
      </w:r>
    </w:p>
    <w:p w14:paraId="5239F674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2"/>
        <w:tblW w:w="0" w:type="auto"/>
        <w:tblBorders>
          <w:top w:val="single" w:color="000000" w:themeColor="text1" w:sz="12" w:space="0"/>
          <w:left w:val="single" w:color="a6a6a6" w:themeColor="background1" w:themeShade="A6" w:sz="8" w:space="0"/>
          <w:bottom w:val="single" w:color="a6a6a6" w:themeColor="background1" w:themeShade="A6" w:sz="8" w:space="0"/>
          <w:right w:val="single" w:color="a6a6a6" w:themeColor="background1" w:themeShade="A6" w:sz="8" w:space="0"/>
          <w:insideH w:val="single" w:color="bfbfbf" w:themeColor="background1" w:themeShade="BF" w:sz="6" w:space="0"/>
          <w:insideV w:val="single" w:color="a6a6a6" w:themeColor="background1" w:themeShade="A6" w:sz="8" w:space="0"/>
        </w:tblBorders>
        <w:tblLook w:val="04A0" w:firstRow="1" w:lastRow="0" w:firstColumn="1" w:lastColumn="0" w:noHBand="0" w:noVBand="1"/>
      </w:tblPr>
      <w:tblGrid>
        <w:gridCol w:w="1694"/>
        <w:gridCol w:w="4672"/>
        <w:gridCol w:w="851"/>
        <w:gridCol w:w="991"/>
        <w:gridCol w:w="709"/>
        <w:gridCol w:w="701"/>
      </w:tblGrid>
      <w:tr>
        <w:trPr/>
        <w:tc>
          <w:tcPr>
            <w:shd w:val="clear" w:color="auto" w:fill="d9d9d9" w:themeFill="background1" w:themeFillShade="D9"/>
            <w:tcBorders/>
            <w:tcW w:w="1696" w:type="dxa"/>
          </w:tcPr>
          <w:p w14:paraId="14B0A78B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Nome do aluno: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  <w:tc>
          <w:tcPr>
            <w:tcBorders/>
            <w:tcW w:w="4678" w:type="dxa"/>
          </w:tcPr>
          <w:p w14:paraId="58184C72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Afonso Gomes Peres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/>
            <w:tcW w:w="851" w:type="dxa"/>
          </w:tcPr>
          <w:p w14:paraId="3739A029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Turma: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/>
            <w:tcW w:w="992" w:type="dxa"/>
          </w:tcPr>
          <w:p w14:paraId="38C20A34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  <w:lang w:val="pt-BR"/>
              </w:rPr>
              <w:t xml:space="preserve">12ºD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/>
            <w:tcW w:w="709" w:type="dxa"/>
          </w:tcPr>
          <w:p w14:paraId="070E4768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Nº.: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/>
            <w:tcW w:w="702" w:type="dxa"/>
          </w:tcPr>
          <w:p w14:paraId="49D62471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  <w:lang w:val="pt-BR"/>
              </w:rPr>
              <w:t xml:space="preserve">1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</w:tr>
    </w:tbl>
    <w:p w14:paraId="4E868714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2"/>
        <w:tblW w:w="9629" w:type="dxa"/>
        <w:tblBorders/>
        <w:tblLayout w:type="fixed"/>
        <w:tblLook w:val="04A0" w:firstRow="1" w:lastRow="0" w:firstColumn="1" w:lastColumn="0" w:noHBand="0" w:noVBand="1"/>
      </w:tblPr>
      <w:tblGrid>
        <w:gridCol w:w="1699"/>
        <w:gridCol w:w="6797"/>
        <w:gridCol w:w="1133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701" w:type="dxa"/>
            <w:vAlign w:val="center"/>
          </w:tcPr>
          <w:p w14:paraId="19F8DCB0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Critérios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7B371E48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Descritores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0C91A1E7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Nota </w:t>
            </w:r>
            <w:r>
              <w:rPr>
                <w:rFonts w:ascii="Arial" w:hAnsi="Arial" w:cs="Arial"/>
                <w:b/>
                <w:smallCaps/>
                <w:sz w:val="14"/>
                <w:szCs w:val="16"/>
              </w:rPr>
              <w:t xml:space="preserve">(0-20)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</w:tr>
      <w:tr>
        <w:trPr>
          <w:trHeight w:val="1304"/>
        </w:trPr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701" w:type="dxa"/>
            <w:vAlign w:val="center"/>
          </w:tcPr>
          <w:p w14:paraId="00FFDBF5" w14:textId="05B16D6C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1. </w:t>
            </w:r>
            <w:r>
              <w:rPr>
                <w:rFonts w:ascii="Arial" w:hAnsi="Arial" w:cs="Arial"/>
                <w:sz w:val="16"/>
                <w:szCs w:val="16"/>
              </w:rPr>
              <w:t xml:space="preserve">F</w:t>
            </w:r>
            <w:r>
              <w:rPr>
                <w:rFonts w:ascii="Arial" w:hAnsi="Arial" w:cs="Arial"/>
                <w:sz w:val="16"/>
                <w:szCs w:val="16"/>
              </w:rPr>
              <w:t xml:space="preserve">undamentação do </w:t>
            </w:r>
            <w:r>
              <w:rPr>
                <w:rFonts w:ascii="Arial" w:hAnsi="Arial" w:cs="Arial"/>
                <w:sz w:val="16"/>
                <w:szCs w:val="16"/>
              </w:rPr>
              <w:t xml:space="preserve">tema e problema a resolver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72A5EA0B" w14:textId="0960CFBE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</w:t>
            </w:r>
            <w:r>
              <w:rPr>
                <w:rFonts w:ascii="Arial" w:hAnsi="Arial" w:cs="Arial"/>
                <w:sz w:val="16"/>
                <w:szCs w:val="16"/>
              </w:rPr>
              <w:t xml:space="preserve">18 </w:t>
            </w:r>
            <w:r>
              <w:rPr>
                <w:rFonts w:ascii="Arial" w:hAnsi="Arial" w:cs="Arial"/>
                <w:sz w:val="16"/>
                <w:szCs w:val="16"/>
              </w:rPr>
              <w:t xml:space="preserve">a</w:t>
            </w:r>
            <w:r>
              <w:rPr>
                <w:rFonts w:ascii="Arial" w:hAnsi="Arial" w:cs="Arial"/>
                <w:sz w:val="16"/>
                <w:szCs w:val="16"/>
              </w:rPr>
              <w:t xml:space="preserve"> 20</w:t>
            </w:r>
            <w:r>
              <w:rPr>
                <w:rFonts w:ascii="Arial" w:hAnsi="Arial" w:cs="Arial"/>
                <w:sz w:val="16"/>
                <w:szCs w:val="16"/>
              </w:rPr>
              <w:t xml:space="preserve">)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>
              <w:rPr>
                <w:rFonts w:ascii="Arial" w:hAnsi="Arial" w:cs="Arial"/>
                <w:sz w:val="16"/>
                <w:szCs w:val="16"/>
              </w:rPr>
              <w:t xml:space="preserve">O aluno </w:t>
            </w:r>
            <w:r>
              <w:rPr>
                <w:rFonts w:ascii="Arial" w:hAnsi="Arial" w:cs="Arial"/>
                <w:sz w:val="16"/>
                <w:szCs w:val="16"/>
              </w:rPr>
              <w:t xml:space="preserve">fundamenta</w:t>
            </w:r>
            <w:r>
              <w:rPr>
                <w:rFonts w:ascii="Arial" w:hAnsi="Arial" w:cs="Arial"/>
                <w:sz w:val="16"/>
                <w:szCs w:val="16"/>
              </w:rPr>
              <w:t xml:space="preserve"> muito bem o tema e o problema a resolver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62108FFF" w14:textId="6216A424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a 17)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>
              <w:rPr>
                <w:rFonts w:ascii="Arial" w:hAnsi="Arial" w:cs="Arial"/>
                <w:sz w:val="16"/>
                <w:szCs w:val="16"/>
              </w:rPr>
              <w:t xml:space="preserve">O aluno </w:t>
            </w:r>
            <w:r>
              <w:rPr>
                <w:rFonts w:ascii="Arial" w:hAnsi="Arial" w:cs="Arial"/>
                <w:sz w:val="16"/>
                <w:szCs w:val="16"/>
              </w:rPr>
              <w:t xml:space="preserve">fundamenta</w:t>
            </w:r>
            <w:r>
              <w:rPr>
                <w:rFonts w:ascii="Arial" w:hAnsi="Arial" w:cs="Arial"/>
                <w:sz w:val="16"/>
                <w:szCs w:val="16"/>
              </w:rPr>
              <w:t xml:space="preserve"> bem o tema e o problema a resolver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30711383" w14:textId="591F16BF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a 13</w:t>
            </w:r>
            <w:r>
              <w:rPr>
                <w:rFonts w:ascii="Arial" w:hAnsi="Arial" w:cs="Arial"/>
                <w:sz w:val="16"/>
                <w:szCs w:val="16"/>
              </w:rPr>
              <w:t xml:space="preserve">)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-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O aluno </w:t>
            </w:r>
            <w:r>
              <w:rPr>
                <w:rFonts w:ascii="Arial" w:hAnsi="Arial" w:cs="Arial"/>
                <w:sz w:val="16"/>
                <w:szCs w:val="16"/>
              </w:rPr>
              <w:t xml:space="preserve">fundamenta</w:t>
            </w:r>
            <w:r>
              <w:rPr>
                <w:rFonts w:ascii="Arial" w:hAnsi="Arial" w:cs="Arial"/>
                <w:sz w:val="16"/>
                <w:szCs w:val="16"/>
              </w:rPr>
              <w:t xml:space="preserve"> o tema e o problema a resolver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7D065550" w14:textId="3DAAD5AB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a 9)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>
              <w:rPr>
                <w:rFonts w:ascii="Arial" w:hAnsi="Arial" w:cs="Arial"/>
                <w:sz w:val="16"/>
                <w:szCs w:val="16"/>
              </w:rPr>
              <w:t xml:space="preserve">O aluno </w:t>
            </w:r>
            <w:r>
              <w:rPr>
                <w:rFonts w:ascii="Arial" w:hAnsi="Arial" w:cs="Arial"/>
                <w:sz w:val="16"/>
                <w:szCs w:val="16"/>
              </w:rPr>
              <w:t xml:space="preserve">não fundamenta o tema nem o problema a resolver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7703DE43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Style w:val="859"/>
                <w:rFonts w:ascii="Arial" w:hAnsi="Arial" w:cs="Arial"/>
                <w:sz w:val="18"/>
                <w:lang w:val="pt-BR"/>
              </w:rPr>
              <w:t xml:space="preserve">17</w:t>
            </w:r>
            <w:r>
              <w:rPr>
                <w:rStyle w:val="859"/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1304"/>
        </w:trPr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701" w:type="dxa"/>
            <w:vAlign w:val="center"/>
          </w:tcPr>
          <w:p w14:paraId="4BB52436" w14:textId="7A9BAD3E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2. </w:t>
            </w:r>
            <w:r>
              <w:rPr>
                <w:rFonts w:ascii="Arial" w:hAnsi="Arial" w:cs="Arial"/>
                <w:sz w:val="16"/>
                <w:szCs w:val="16"/>
              </w:rPr>
              <w:t xml:space="preserve">Descrição da metodologia usada no desenvolvimento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7F3AFCB0" w14:textId="1B37953A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</w:t>
            </w:r>
            <w:r>
              <w:rPr>
                <w:rFonts w:ascii="Arial" w:hAnsi="Arial" w:cs="Arial"/>
                <w:sz w:val="16"/>
                <w:szCs w:val="16"/>
              </w:rPr>
              <w:t xml:space="preserve">18 </w:t>
            </w:r>
            <w:r>
              <w:rPr>
                <w:rFonts w:ascii="Arial" w:hAnsi="Arial" w:cs="Arial"/>
                <w:sz w:val="16"/>
                <w:szCs w:val="16"/>
              </w:rPr>
              <w:t xml:space="preserve">a</w:t>
            </w:r>
            <w:r>
              <w:rPr>
                <w:rFonts w:ascii="Arial" w:hAnsi="Arial" w:cs="Arial"/>
                <w:sz w:val="16"/>
                <w:szCs w:val="16"/>
              </w:rPr>
              <w:t xml:space="preserve"> 20</w:t>
            </w:r>
            <w:r>
              <w:rPr>
                <w:rFonts w:ascii="Arial" w:hAnsi="Arial" w:cs="Arial"/>
                <w:sz w:val="16"/>
                <w:szCs w:val="16"/>
              </w:rPr>
              <w:t xml:space="preserve">)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>
              <w:rPr>
                <w:rFonts w:ascii="Arial" w:hAnsi="Arial" w:cs="Arial"/>
                <w:sz w:val="16"/>
                <w:szCs w:val="16"/>
              </w:rPr>
              <w:t xml:space="preserve">O aluno descreve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de forma muito clara e rigorosa</w:t>
            </w:r>
            <w:r>
              <w:rPr>
                <w:rFonts w:ascii="Arial" w:hAnsi="Arial" w:cs="Arial"/>
                <w:sz w:val="16"/>
                <w:szCs w:val="16"/>
              </w:rPr>
              <w:t xml:space="preserve">,</w:t>
            </w:r>
            <w:r>
              <w:rPr>
                <w:rFonts w:ascii="Arial" w:hAnsi="Arial" w:cs="Arial"/>
                <w:sz w:val="16"/>
                <w:szCs w:val="16"/>
              </w:rPr>
              <w:t xml:space="preserve"> a metodologia usada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14FCDA4F" w14:textId="309416EE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O aluno descreve</w:t>
            </w:r>
            <w:r>
              <w:rPr>
                <w:rFonts w:ascii="Arial" w:hAnsi="Arial" w:cs="Arial"/>
                <w:sz w:val="16"/>
                <w:szCs w:val="16"/>
              </w:rPr>
              <w:t xml:space="preserve"> de </w:t>
            </w:r>
            <w:r>
              <w:rPr>
                <w:rFonts w:ascii="Arial" w:hAnsi="Arial" w:cs="Arial"/>
                <w:sz w:val="16"/>
                <w:szCs w:val="16"/>
              </w:rPr>
              <w:t xml:space="preserve">forma clara e rigorosa</w:t>
            </w:r>
            <w:r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t xml:space="preserve">a metodologia usad</w:t>
            </w:r>
            <w:r>
              <w:rPr>
                <w:rFonts w:ascii="Arial" w:hAnsi="Arial" w:cs="Arial"/>
                <w:sz w:val="16"/>
                <w:szCs w:val="16"/>
              </w:rPr>
              <w:t xml:space="preserve">a.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434FD19B" w14:textId="1A316208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O aluno descreve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de </w:t>
            </w:r>
            <w:r>
              <w:rPr>
                <w:rFonts w:ascii="Arial" w:hAnsi="Arial" w:cs="Arial"/>
                <w:sz w:val="16"/>
                <w:szCs w:val="16"/>
              </w:rPr>
              <w:t xml:space="preserve">forma pouco clara e rigorosa, a metodologia usada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6828F708" w14:textId="6A4DCED3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>
              <w:rPr>
                <w:rFonts w:ascii="Arial" w:hAnsi="Arial" w:cs="Arial"/>
                <w:sz w:val="16"/>
                <w:szCs w:val="16"/>
              </w:rPr>
              <w:t xml:space="preserve">O aluno </w:t>
            </w:r>
            <w:r>
              <w:rPr>
                <w:rFonts w:ascii="Arial" w:hAnsi="Arial" w:cs="Arial"/>
                <w:sz w:val="16"/>
                <w:szCs w:val="16"/>
              </w:rPr>
              <w:t xml:space="preserve">n</w:t>
            </w:r>
            <w:r>
              <w:rPr>
                <w:rFonts w:ascii="Arial" w:hAnsi="Arial" w:cs="Arial"/>
                <w:sz w:val="16"/>
                <w:szCs w:val="16"/>
              </w:rPr>
              <w:t xml:space="preserve">ão descreve de forma clara e rigorosa, a metodologia usada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0699D1F0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Style w:val="859"/>
                <w:rFonts w:ascii="Arial" w:hAnsi="Arial" w:cs="Arial"/>
                <w:sz w:val="18"/>
                <w:lang w:val="pt-BR"/>
              </w:rPr>
              <w:t xml:space="preserve">16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1701"/>
        </w:trPr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701" w:type="dxa"/>
            <w:vAlign w:val="center"/>
          </w:tcPr>
          <w:p w14:paraId="030423FC" w14:textId="59758C32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sz w:val="16"/>
                <w:szCs w:val="16"/>
              </w:rPr>
              <w:t xml:space="preserve">Expressão de conhecimentos e transdisciplinaridade com a integração de saberes adquiridos durante a formação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57A419FF" w14:textId="64AC8786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</w:t>
            </w:r>
            <w:r>
              <w:rPr>
                <w:rFonts w:ascii="Arial" w:hAnsi="Arial" w:cs="Arial"/>
                <w:sz w:val="16"/>
                <w:szCs w:val="16"/>
              </w:rPr>
              <w:t xml:space="preserve">18 </w:t>
            </w:r>
            <w:r>
              <w:rPr>
                <w:rFonts w:ascii="Arial" w:hAnsi="Arial" w:cs="Arial"/>
                <w:sz w:val="16"/>
                <w:szCs w:val="16"/>
              </w:rPr>
              <w:t xml:space="preserve">a</w:t>
            </w:r>
            <w:r>
              <w:rPr>
                <w:rFonts w:ascii="Arial" w:hAnsi="Arial" w:cs="Arial"/>
                <w:sz w:val="16"/>
                <w:szCs w:val="16"/>
              </w:rPr>
              <w:t xml:space="preserve"> 20</w:t>
            </w:r>
            <w:r>
              <w:rPr>
                <w:rFonts w:ascii="Arial" w:hAnsi="Arial" w:cs="Arial"/>
                <w:sz w:val="16"/>
                <w:szCs w:val="16"/>
              </w:rPr>
              <w:t xml:space="preserve">)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>
              <w:rPr>
                <w:rFonts w:ascii="Arial" w:hAnsi="Arial" w:cs="Arial"/>
                <w:sz w:val="16"/>
                <w:szCs w:val="16"/>
              </w:rPr>
              <w:t xml:space="preserve">O aluno e</w:t>
            </w:r>
            <w:r>
              <w:rPr>
                <w:rFonts w:ascii="Arial" w:hAnsi="Arial" w:cs="Arial"/>
                <w:sz w:val="16"/>
                <w:szCs w:val="16"/>
              </w:rPr>
              <w:t xml:space="preserve">xpressa inequivocamente conhecimentos e transdisciplinaridade com a integração de saberes adquiridos durante a formação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4D861F55" w14:textId="3EACC317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O aluno e</w:t>
            </w:r>
            <w:r>
              <w:rPr>
                <w:rFonts w:ascii="Arial" w:hAnsi="Arial" w:cs="Arial"/>
                <w:sz w:val="16"/>
                <w:szCs w:val="16"/>
              </w:rPr>
              <w:t xml:space="preserve">xpressa conhecimentos e transdisciplinaridade com a integração de saberes adquiridos durante a formação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2D6CD599" w14:textId="6D9C4D82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O aluno e</w:t>
            </w:r>
            <w:r>
              <w:rPr>
                <w:rFonts w:ascii="Arial" w:hAnsi="Arial" w:cs="Arial"/>
                <w:sz w:val="16"/>
                <w:szCs w:val="16"/>
              </w:rPr>
              <w:t xml:space="preserve">xpressa alguns conhecimentos e transdisciplinaridade com a integração de saberes adquiridos durante a formação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50E53D75" w14:textId="1C5D4CF5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>
              <w:rPr>
                <w:rFonts w:ascii="Arial" w:hAnsi="Arial" w:cs="Arial"/>
                <w:sz w:val="16"/>
                <w:szCs w:val="16"/>
              </w:rPr>
              <w:t xml:space="preserve">O aluno </w:t>
            </w:r>
            <w:r>
              <w:rPr>
                <w:rFonts w:ascii="Arial" w:hAnsi="Arial" w:cs="Arial"/>
                <w:sz w:val="16"/>
                <w:szCs w:val="16"/>
              </w:rPr>
              <w:t xml:space="preserve">n</w:t>
            </w:r>
            <w:r>
              <w:rPr>
                <w:rFonts w:ascii="Arial" w:hAnsi="Arial" w:cs="Arial"/>
                <w:sz w:val="16"/>
                <w:szCs w:val="16"/>
              </w:rPr>
              <w:t xml:space="preserve">ão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expressa conhecimentos e transdisciplinaridade com a integração de saberes adquiridos durante a formação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05739337" w14:textId="027E01CF">
            <w:pPr>
              <w:pBdr/>
              <w:spacing w:after="60" w:before="60" w:line="240" w:lineRule="auto"/>
              <w:ind/>
              <w:jc w:val="center"/>
              <w:rPr>
                <w:rStyle w:val="866"/>
              </w:rPr>
            </w:pPr>
            <w:r>
              <w:rPr>
                <w:rStyle w:val="859"/>
                <w:rFonts w:ascii="Arial" w:hAnsi="Arial" w:cs="Arial"/>
                <w:sz w:val="18"/>
                <w:lang w:val="pt-BR"/>
              </w:rPr>
              <w:t xml:space="preserve">18</w:t>
            </w:r>
            <w:r>
              <w:rPr>
                <w:rStyle w:val="866"/>
              </w:rPr>
            </w:r>
          </w:p>
        </w:tc>
      </w:tr>
      <w:tr>
        <w:trPr>
          <w:trHeight w:val="1701"/>
        </w:trPr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701" w:type="dxa"/>
            <w:vAlign w:val="center"/>
          </w:tcPr>
          <w:p w14:paraId="64F3A5F8" w14:textId="4C38EC0B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</w:t>
            </w:r>
            <w:r>
              <w:rPr>
                <w:rFonts w:ascii="Arial" w:hAnsi="Arial" w:cs="Arial"/>
                <w:sz w:val="16"/>
                <w:szCs w:val="16"/>
              </w:rPr>
              <w:t xml:space="preserve">. Utilização da linguagem científica/ vocabulário específico na expressão escrita.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7232F5E7" w14:textId="328BE360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O aluno u</w:t>
            </w:r>
            <w:r>
              <w:rPr>
                <w:rFonts w:ascii="Arial" w:hAnsi="Arial" w:cs="Arial"/>
                <w:sz w:val="16"/>
                <w:szCs w:val="16"/>
              </w:rPr>
              <w:t xml:space="preserve">tiliza sempre uma linguagem cient</w:t>
            </w:r>
            <w:r>
              <w:rPr>
                <w:rFonts w:ascii="Arial" w:hAnsi="Arial" w:cs="Arial"/>
                <w:sz w:val="16"/>
                <w:szCs w:val="16"/>
              </w:rPr>
              <w:t xml:space="preserve">í</w:t>
            </w:r>
            <w:r>
              <w:rPr>
                <w:rFonts w:ascii="Arial" w:hAnsi="Arial" w:cs="Arial"/>
                <w:sz w:val="16"/>
                <w:szCs w:val="16"/>
              </w:rPr>
              <w:t xml:space="preserve">fica/vocabulário específico na expressão escrita.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2810A4D1" w14:textId="50C08EE8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O aluno u</w:t>
            </w:r>
            <w:r>
              <w:rPr>
                <w:rFonts w:ascii="Arial" w:hAnsi="Arial" w:cs="Arial"/>
                <w:sz w:val="16"/>
                <w:szCs w:val="16"/>
              </w:rPr>
              <w:t xml:space="preserve">tiliza linguagem cient</w:t>
            </w:r>
            <w:r>
              <w:rPr>
                <w:rFonts w:ascii="Arial" w:hAnsi="Arial" w:cs="Arial"/>
                <w:sz w:val="16"/>
                <w:szCs w:val="16"/>
              </w:rPr>
              <w:t xml:space="preserve">í</w:t>
            </w:r>
            <w:r>
              <w:rPr>
                <w:rFonts w:ascii="Arial" w:hAnsi="Arial" w:cs="Arial"/>
                <w:sz w:val="16"/>
                <w:szCs w:val="16"/>
              </w:rPr>
              <w:t xml:space="preserve">fica/vocabulário específico na expressão escrita.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218FB02F" w14:textId="10BA4536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O aluno u</w:t>
            </w:r>
            <w:r>
              <w:rPr>
                <w:rFonts w:ascii="Arial" w:hAnsi="Arial" w:cs="Arial"/>
                <w:sz w:val="16"/>
                <w:szCs w:val="16"/>
              </w:rPr>
              <w:t xml:space="preserve">tiliza algumas vezes uma linguagem cient</w:t>
            </w:r>
            <w:r>
              <w:rPr>
                <w:rFonts w:ascii="Arial" w:hAnsi="Arial" w:cs="Arial"/>
                <w:sz w:val="16"/>
                <w:szCs w:val="16"/>
              </w:rPr>
              <w:t xml:space="preserve">í</w:t>
            </w:r>
            <w:r>
              <w:rPr>
                <w:rFonts w:ascii="Arial" w:hAnsi="Arial" w:cs="Arial"/>
                <w:sz w:val="16"/>
                <w:szCs w:val="16"/>
              </w:rPr>
              <w:t xml:space="preserve">fica/vocabulário específico na expressão escrita.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2066AEC7" w14:textId="2827D1CA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O aluno u</w:t>
            </w:r>
            <w:r>
              <w:rPr>
                <w:rFonts w:ascii="Arial" w:hAnsi="Arial" w:cs="Arial"/>
                <w:sz w:val="16"/>
                <w:szCs w:val="16"/>
              </w:rPr>
              <w:t xml:space="preserve">tiliza poucas vezes ou nenhuma uma linguagem </w:t>
            </w:r>
            <w:r>
              <w:rPr>
                <w:rFonts w:ascii="Arial" w:hAnsi="Arial" w:cs="Arial"/>
                <w:sz w:val="16"/>
                <w:szCs w:val="16"/>
              </w:rPr>
              <w:t xml:space="preserve">cient</w:t>
            </w:r>
            <w:r>
              <w:rPr>
                <w:rFonts w:ascii="Arial" w:hAnsi="Arial" w:cs="Arial"/>
                <w:sz w:val="16"/>
                <w:szCs w:val="16"/>
              </w:rPr>
              <w:t xml:space="preserve">í</w:t>
            </w:r>
            <w:r>
              <w:rPr>
                <w:rFonts w:ascii="Arial" w:hAnsi="Arial" w:cs="Arial"/>
                <w:sz w:val="16"/>
                <w:szCs w:val="16"/>
              </w:rPr>
              <w:t xml:space="preserve">fica</w:t>
            </w:r>
            <w:r>
              <w:rPr>
                <w:rFonts w:ascii="Arial" w:hAnsi="Arial" w:cs="Arial"/>
                <w:sz w:val="16"/>
                <w:szCs w:val="16"/>
              </w:rPr>
              <w:t xml:space="preserve">/</w:t>
            </w:r>
            <w:r>
              <w:rPr>
                <w:rFonts w:ascii="Arial" w:hAnsi="Arial" w:cs="Arial"/>
                <w:sz w:val="16"/>
                <w:szCs w:val="16"/>
              </w:rPr>
              <w:t xml:space="preserve">vocabulário específico na expressão escrita.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1E4BC882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Style w:val="859"/>
                <w:rFonts w:ascii="Arial" w:hAnsi="Arial" w:cs="Arial"/>
                <w:sz w:val="18"/>
                <w:lang w:val="pt-BR"/>
              </w:rPr>
              <w:t xml:space="preserve">15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701" w:type="dxa"/>
            <w:vAlign w:val="center"/>
          </w:tcPr>
          <w:p w14:paraId="34A8BCF7" w14:textId="67AA8F99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5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sz w:val="16"/>
                <w:szCs w:val="16"/>
              </w:rPr>
              <w:t xml:space="preserve">Cumprimento das normas definidas para a apresentação gráfica, organização e estruturação de conteúdos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486610EB" w14:textId="4704167C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O aluno </w:t>
            </w:r>
            <w:r>
              <w:rPr>
                <w:rFonts w:ascii="Arial" w:hAnsi="Arial" w:cs="Arial"/>
                <w:sz w:val="16"/>
                <w:szCs w:val="16"/>
              </w:rPr>
              <w:t xml:space="preserve">c</w:t>
            </w:r>
            <w:r>
              <w:rPr>
                <w:rFonts w:ascii="Arial" w:hAnsi="Arial" w:cs="Arial"/>
                <w:sz w:val="16"/>
                <w:szCs w:val="16"/>
              </w:rPr>
              <w:t xml:space="preserve">umpre sempre as normas definidas para a apresentação gráfica, organização e estruturação de conteúdos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0EA3E243" w14:textId="5ECD62ED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O aluno </w:t>
            </w:r>
            <w:r>
              <w:rPr>
                <w:rFonts w:ascii="Arial" w:hAnsi="Arial" w:cs="Arial"/>
                <w:sz w:val="16"/>
                <w:szCs w:val="16"/>
              </w:rPr>
              <w:t xml:space="preserve">c</w:t>
            </w:r>
            <w:r>
              <w:rPr>
                <w:rFonts w:ascii="Arial" w:hAnsi="Arial" w:cs="Arial"/>
                <w:sz w:val="16"/>
                <w:szCs w:val="16"/>
              </w:rPr>
              <w:t xml:space="preserve">umpre as normas definidas para a apresentação gráfica, organização e estruturação de conteúdos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402BE47B" w14:textId="5E3FA859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O aluno </w:t>
            </w:r>
            <w:r>
              <w:rPr>
                <w:rFonts w:ascii="Arial" w:hAnsi="Arial" w:cs="Arial"/>
                <w:sz w:val="16"/>
                <w:szCs w:val="16"/>
              </w:rPr>
              <w:t xml:space="preserve">c</w:t>
            </w:r>
            <w:r>
              <w:rPr>
                <w:rFonts w:ascii="Arial" w:hAnsi="Arial" w:cs="Arial"/>
                <w:sz w:val="16"/>
                <w:szCs w:val="16"/>
              </w:rPr>
              <w:t xml:space="preserve">umpre algumas vezes as normas definidas para a apresentação gráfica, organização e estruturação de conteúdos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 w14:paraId="6EE908BD" w14:textId="2FA27FA1">
            <w:pPr>
              <w:pBdr/>
              <w:spacing w:after="60" w:before="60" w:line="240" w:lineRule="auto"/>
              <w:ind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O aluno não </w:t>
            </w:r>
            <w:r>
              <w:rPr>
                <w:rFonts w:ascii="Arial" w:hAnsi="Arial" w:cs="Arial"/>
                <w:sz w:val="16"/>
                <w:szCs w:val="16"/>
              </w:rPr>
              <w:t xml:space="preserve">cumpre as normas definidas para a apresentação gráfica, organização e estruturação de conteúdos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7D01347D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Style w:val="859"/>
                <w:rFonts w:ascii="Arial" w:hAnsi="Arial" w:cs="Arial"/>
                <w:sz w:val="18"/>
                <w:lang w:val="pt-BR"/>
              </w:rPr>
              <w:t xml:space="preserve">13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02C88482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5EE7752D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2"/>
        <w:tblInd w:w="-5" w:type="dxa"/>
        <w:tblW w:w="9639" w:type="dxa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394"/>
      </w:tblGrid>
      <w:tr>
        <w:trPr>
          <w:trHeight w:val="298"/>
        </w:trPr>
        <w:tc>
          <w:tcPr>
            <w:tcBorders>
              <w:right w:val="single" w:color="a6a6a6" w:themeColor="background1" w:themeShade="A6" w:sz="4" w:space="0"/>
            </w:tcBorders>
            <w:tcW w:w="5245" w:type="dxa"/>
            <w:vAlign w:val="center"/>
            <w:vMerge w:val="restart"/>
          </w:tcPr>
          <w:p w14:paraId="70873B5A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Batalha, </w:t>
            </w:r>
            <w:sdt>
              <w:sdtPr>
                <w:alias w:val="DataExtenso"/>
                <w:tag w:val="DataExtenso"/>
                <w15:appearance w15:val="boundingBox"/>
                <w15:color w:val="000000"/>
                <w:id w:val="450063004"/>
                <w:placeholder>
                  <w:docPart w:val="AEB1C7C8B8D346F3B2E414BC60219457"/>
                </w:placeholder>
                <w:date w:fullDate="2026-06-15T18:56:26Z">
                  <w:calendar w:val="gregorian"/>
                  <w:dateFormat w:val="d' de 'MMMM' de 'yyyy"/>
                  <w:lid w:val="pt-PT"/>
                </w:date>
                <w:rPr/>
              </w:sdtPr>
              <w:sdtContent>
                <w:r>
                  <w:t xml:space="preserve">15 de junho de 2026</w:t>
                </w:r>
              </w:sdtContent>
            </w:sdt>
            <w:r/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>
              <w:right w:val="single" w:color="a6a6a6" w:themeColor="background1" w:themeShade="A6" w:sz="4" w:space="0"/>
            </w:tcBorders>
            <w:tcW w:w="4394" w:type="dxa"/>
          </w:tcPr>
          <w:p w14:paraId="0EFCDD24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O/A </w:t>
            </w:r>
            <w:r>
              <w:rPr>
                <w:rFonts w:ascii="Arial" w:hAnsi="Arial" w:cs="Arial"/>
                <w:sz w:val="18"/>
                <w:szCs w:val="16"/>
              </w:rPr>
              <w:t xml:space="preserve">Aluno(a)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726"/>
        </w:trPr>
        <w:tc>
          <w:tcPr>
            <w:tcBorders>
              <w:right w:val="single" w:color="a6a6a6" w:themeColor="background1" w:themeShade="A6" w:sz="4" w:space="0"/>
            </w:tcBorders>
            <w:tcW w:w="5245" w:type="dxa"/>
            <w:vMerge w:val="continue"/>
          </w:tcPr>
          <w:p w14:paraId="7702D5BD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>
              <w:right w:val="single" w:color="a6a6a6" w:themeColor="background1" w:themeShade="A6" w:sz="4" w:space="0"/>
            </w:tcBorders>
            <w:tcW w:w="4394" w:type="dxa"/>
          </w:tcPr>
          <w:p w14:paraId="42CEA2EE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0C4D5443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 xml:space="preserve">_________________________________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40CA02FB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29243912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 preencher pelo Professor(a) Orientador</w:t>
      </w:r>
      <w:r>
        <w:rPr>
          <w:rFonts w:ascii="Arial" w:hAnsi="Arial" w:cs="Arial"/>
          <w:sz w:val="16"/>
          <w:szCs w:val="16"/>
        </w:rPr>
      </w:r>
    </w:p>
    <w:p w14:paraId="6DAE2906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2"/>
        <w:tblW w:w="9629" w:type="dxa"/>
        <w:tblBorders/>
        <w:tblLayout w:type="fixed"/>
        <w:tblLook w:val="04A0" w:firstRow="1" w:lastRow="0" w:firstColumn="1" w:lastColumn="0" w:noHBand="0" w:noVBand="1"/>
      </w:tblPr>
      <w:tblGrid>
        <w:gridCol w:w="9629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left w:val="single" w:color="a6a6a6" w:themeColor="background1" w:themeShade="A6" w:sz="8" w:space="0"/>
              <w:bottom w:val="single" w:color="a6a6a6" w:themeColor="background1" w:themeShade="A6" w:sz="8" w:space="0"/>
              <w:right w:val="single" w:color="a6a6a6" w:themeColor="background1" w:themeShade="A6" w:sz="8" w:space="0"/>
            </w:tcBorders>
            <w:tcW w:w="9629" w:type="dxa"/>
            <w:vAlign w:val="center"/>
          </w:tcPr>
          <w:p w14:paraId="4D68C1F1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OBSERVAÇ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ÕES DO PROFESSOR(A) ORIENTADOR: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single" w:color="a6a6a6" w:themeColor="background1" w:themeShade="A6" w:sz="8" w:space="0"/>
              <w:left w:val="single" w:color="a6a6a6" w:themeColor="background1" w:themeShade="A6" w:sz="8" w:space="0"/>
              <w:bottom w:val="single" w:color="a6a6a6" w:themeColor="background1" w:themeShade="A6" w:sz="8" w:space="0"/>
              <w:right w:val="single" w:color="a6a6a6" w:themeColor="background1" w:themeShade="A6" w:sz="8" w:space="0"/>
            </w:tcBorders>
            <w:tcW w:w="9629" w:type="dxa"/>
            <w:vAlign w:val="center"/>
          </w:tcPr>
          <w:p w14:paraId="5CBC5877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409AB4DB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0A19176B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7FA41FE3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56683442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76A9BE49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68F5EF74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3DF01593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3E78797A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2ED90554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56AE3058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73818F16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4C5B2724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5FF97C7F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012A0DF9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4566CA45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136A977B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7B420386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2E8E3493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2083BFD9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7963B681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015D686E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777BF749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69CA959E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1BDABB92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  <w:p w14:paraId="315A9C78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</w:tr>
    </w:tbl>
    <w:p w14:paraId="0E12011C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63C140D9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2"/>
        <w:tblW w:w="9629" w:type="dxa"/>
        <w:tblBorders/>
        <w:tblLayout w:type="fixed"/>
        <w:tblLook w:val="04A0" w:firstRow="1" w:lastRow="0" w:firstColumn="1" w:lastColumn="0" w:noHBand="0" w:noVBand="1"/>
      </w:tblPr>
      <w:tblGrid>
        <w:gridCol w:w="9629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left w:val="single" w:color="a6a6a6" w:themeColor="background1" w:themeShade="A6" w:sz="8" w:space="0"/>
              <w:bottom w:val="single" w:color="a6a6a6" w:themeColor="background1" w:themeShade="A6" w:sz="8" w:space="0"/>
              <w:right w:val="single" w:color="a6a6a6" w:themeColor="background1" w:themeShade="A6" w:sz="8" w:space="0"/>
            </w:tcBorders>
            <w:tcW w:w="9629" w:type="dxa"/>
            <w:vAlign w:val="center"/>
          </w:tcPr>
          <w:p w14:paraId="07E1AF16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AVALIAÇÃO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: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single" w:color="a6a6a6" w:themeColor="background1" w:themeShade="A6" w:sz="8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9629" w:type="dxa"/>
            <w:vAlign w:val="center"/>
          </w:tcPr>
          <w:p w14:paraId="2CAFB3FA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  <w:p w14:paraId="6B98515D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_____________________ Valores (extenso)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</w:tr>
    </w:tbl>
    <w:p w14:paraId="4E2566E6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0BE9689D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145F0776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2"/>
        <w:tblInd w:w="-5" w:type="dxa"/>
        <w:tblW w:w="9639" w:type="dxa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394"/>
      </w:tblGrid>
      <w:tr>
        <w:trPr>
          <w:trHeight w:val="298"/>
        </w:trPr>
        <w:tc>
          <w:tcPr>
            <w:tcBorders>
              <w:right w:val="single" w:color="a6a6a6" w:themeColor="background1" w:themeShade="A6" w:sz="4" w:space="0"/>
            </w:tcBorders>
            <w:tcW w:w="5245" w:type="dxa"/>
            <w:vAlign w:val="center"/>
            <w:vMerge w:val="restart"/>
          </w:tcPr>
          <w:p w14:paraId="1CADE4BB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Batalha, </w:t>
            </w:r>
            <w:sdt>
              <w:sdtPr>
                <w:alias w:val="DataExtenso"/>
                <w:tag w:val="DataExtenso"/>
                <w15:appearance w15:val="boundingBox"/>
                <w15:color w:val="000000"/>
                <w:id w:val="720570330"/>
                <w:placeholder>
                  <w:docPart w:val="1FB8CFA0FF1C462D8CAF69A1B50E39D7"/>
                </w:placeholder>
                <w:showingPlcHdr w:val="true"/>
                <w:date w:fullDate="2026-06-15T18:56:35Z">
                  <w:calendar w:val="gregorian"/>
                  <w:dateFormat w:val="d' de 'MMMM' de 'yyyy"/>
                  <w:lid w:val="pt-PT"/>
                </w:date>
                <w:rPr/>
              </w:sdtPr>
              <w:sdtContent>
                <w:r>
                  <w:rPr>
                    <w:rStyle w:val="859"/>
                    <w:rFonts w:ascii="Arial" w:hAnsi="Arial" w:cs="Arial" w:eastAsiaTheme="minorHAnsi"/>
                  </w:rPr>
                  <w:t xml:space="preserve">&lt;pressionar</w:t>
                </w:r>
                <w:r>
                  <w:rPr>
                    <w:rStyle w:val="859"/>
                    <w:rFonts w:ascii="Arial" w:hAnsi="Arial" w:cs="Arial"/>
                  </w:rPr>
                  <w:t xml:space="preserve"> para introduzir uma data</w:t>
                </w:r>
                <w:r>
                  <w:rPr>
                    <w:rStyle w:val="859"/>
                    <w:rFonts w:ascii="Arial" w:hAnsi="Arial" w:cs="Arial" w:eastAsiaTheme="minorHAnsi"/>
                  </w:rPr>
                  <w:t xml:space="preserve">&gt;</w:t>
                </w:r>
              </w:sdtContent>
            </w:sdt>
            <w:r/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>
              <w:right w:val="single" w:color="a6a6a6" w:themeColor="background1" w:themeShade="A6" w:sz="4" w:space="0"/>
            </w:tcBorders>
            <w:tcW w:w="4394" w:type="dxa"/>
          </w:tcPr>
          <w:p w14:paraId="562C8983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O/A </w:t>
            </w:r>
            <w:r>
              <w:rPr>
                <w:rFonts w:ascii="Arial" w:hAnsi="Arial" w:cs="Arial"/>
                <w:sz w:val="18"/>
                <w:szCs w:val="16"/>
              </w:rPr>
              <w:t xml:space="preserve">Professor(a) Orientador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726"/>
        </w:trPr>
        <w:tc>
          <w:tcPr>
            <w:tcBorders>
              <w:right w:val="single" w:color="a6a6a6" w:themeColor="background1" w:themeShade="A6" w:sz="4" w:space="0"/>
            </w:tcBorders>
            <w:tcW w:w="5245" w:type="dxa"/>
            <w:vMerge w:val="continue"/>
          </w:tcPr>
          <w:p w14:paraId="0B3F9701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>
              <w:right w:val="single" w:color="a6a6a6" w:themeColor="background1" w:themeShade="A6" w:sz="4" w:space="0"/>
            </w:tcBorders>
            <w:tcW w:w="4394" w:type="dxa"/>
          </w:tcPr>
          <w:p w14:paraId="2190BC1C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488D413C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 xml:space="preserve">_________________________________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6C681F77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718C0E17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18" w:right="1134" w:bottom="1134" w:left="1134" w:header="567" w:footer="567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849274D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058D7B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Arial Narrow">
    <w:panose1 w:val="020B0606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AE53865" w14:textId="0A199306">
    <w:pPr>
      <w:pStyle w:val="857"/>
      <w:pBdr>
        <w:top w:val="single" w:color="000000" w:sz="4" w:space="1"/>
      </w:pBdr>
      <w:tabs>
        <w:tab w:val="left" w:leader="none" w:pos="1535"/>
        <w:tab w:val="clear" w:leader="none" w:pos="4252"/>
        <w:tab w:val="clear" w:leader="none" w:pos="8504"/>
        <w:tab w:val="left" w:leader="none" w:pos="8505"/>
      </w:tabs>
      <w:spacing w:after="60" w:before="40"/>
      <w:ind/>
      <w:rPr>
        <w:rFonts w:ascii="Arial Narrow" w:hAnsi="Arial Narrow"/>
        <w:sz w:val="14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<wp:simplePos x="0" y="0"/>
              <wp:positionH relativeFrom="column">
                <wp:posOffset>3045460</wp:posOffset>
              </wp:positionH>
              <wp:positionV relativeFrom="paragraph">
                <wp:posOffset>181610</wp:posOffset>
              </wp:positionV>
              <wp:extent cx="2533650" cy="315595"/>
              <wp:effectExtent l="0" t="0" r="0" b="8255"/>
              <wp:wrapTight wrapText="bothSides">
                <wp:wrapPolygon edited="1">
                  <wp:start x="0" y="0"/>
                  <wp:lineTo x="0" y="20861"/>
                  <wp:lineTo x="21438" y="20861"/>
                  <wp:lineTo x="21438" y="0"/>
                  <wp:lineTo x="0" y="0"/>
                </wp:wrapPolygon>
              </wp:wrapTight>
              <wp:docPr id="2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33650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-251663360;o:allowoverlap:true;o:allowincell:true;mso-position-horizontal-relative:text;margin-left:239.80pt;mso-position-horizontal:absolute;mso-position-vertical-relative:text;margin-top:14.30pt;mso-position-vertical:absolute;width:199.50pt;height:24.85pt;mso-wrap-distance-left:9.00pt;mso-wrap-distance-top:0.00pt;mso-wrap-distance-right:9.00pt;mso-wrap-distance-bottom:0.00pt;z-index:1;" wrapcoords="0 0 0 96579 99250 96579 99250 0 0 0" stroked="f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rFonts w:ascii="Arial Narrow" w:hAnsi="Arial Narrow"/>
        <w:sz w:val="16"/>
      </w:rPr>
      <w:t xml:space="preserve">MOD_AEB_EP_40.3</w:t>
    </w:r>
    <w:r>
      <w:rPr>
        <w:rFonts w:ascii="Arial Narrow" w:hAnsi="Arial Narrow"/>
        <w:sz w:val="16"/>
      </w:rPr>
      <w:t xml:space="preserve"> </w:t>
    </w:r>
    <w:r>
      <w:rPr>
        <w:rFonts w:ascii="Arial Narrow" w:hAnsi="Arial Narrow"/>
        <w:sz w:val="16"/>
      </w:rPr>
      <w:tab/>
    </w:r>
    <w:r>
      <w:rPr>
        <w:rFonts w:ascii="Arial Narrow" w:hAnsi="Arial Narrow"/>
        <w:sz w:val="16"/>
      </w:rPr>
      <w:tab/>
    </w:r>
    <w:r>
      <w:rPr>
        <w:rFonts w:ascii="Arial Narrow" w:hAnsi="Arial Narrow"/>
        <w:sz w:val="16"/>
      </w:rPr>
      <w:t xml:space="preserve">Página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PAGE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2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6"/>
      </w:rPr>
      <w:t xml:space="preserve"> de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NUMPAGES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2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4"/>
      </w:rPr>
    </w:r>
  </w:p>
  <w:p w14:paraId="46B167A3" w14:textId="14BEF75F">
    <w:pPr>
      <w:pStyle w:val="857"/>
      <w:pBdr>
        <w:top w:val="single" w:color="000000" w:sz="4" w:space="1"/>
      </w:pBdr>
      <w:tabs>
        <w:tab w:val="left" w:leader="none" w:pos="1928"/>
        <w:tab w:val="clear" w:leader="none" w:pos="4252"/>
        <w:tab w:val="clear" w:leader="none" w:pos="8504"/>
      </w:tabs>
      <w:spacing/>
      <w:ind/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 xml:space="preserve">Curso Profissional </w:t>
    </w:r>
    <w:r>
      <w:rPr>
        <w:rFonts w:ascii="Arial Narrow" w:hAnsi="Arial Narrow"/>
        <w:b/>
        <w:sz w:val="18"/>
      </w:rPr>
    </w:r>
  </w:p>
  <w:p w14:paraId="1EE1B641" w14:textId="129BE34D">
    <w:pPr>
      <w:pStyle w:val="857"/>
      <w:pBdr/>
      <w:spacing/>
      <w:ind/>
      <w:rPr>
        <w:rFonts w:ascii="Arial Narrow" w:hAnsi="Arial Narrow"/>
        <w:b/>
      </w:rPr>
    </w:pPr>
    <w:sdt>
      <w:sdtPr>
        <w:alias w:val="Curso"/>
        <w:tag w:val="Curso"/>
        <w15:appearance w15:val="boundingBox"/>
        <w:id w:val="877745029"/>
        <w:lock w:val="sdtLocked"/>
        <w:placeholder>
          <w:docPart w:val="856900E37C614A23830C01E070142C53"/>
        </w:placeholder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  <w:rPr/>
      </w:sdtPr>
      <w:sdtContent>
        <w:r>
          <w:rPr>
            <w:rStyle w:val="861"/>
          </w:rPr>
          <w:t xml:space="preserve">Técnico de Gestão e Programação de Sistemas Informáticos</w:t>
        </w:r>
      </w:sdtContent>
    </w:sdt>
    <w:r>
      <w:rPr>
        <w:rStyle w:val="861"/>
      </w:rPr>
      <w:t xml:space="preserve"> </w:t>
    </w:r>
    <w:r>
      <w:rPr>
        <w:rFonts w:ascii="Arial Narrow" w:hAnsi="Arial Narrow"/>
        <w:b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ED3D2A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0A6D37C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A9E5B5B" w14:textId="11022F12">
    <w:pPr>
      <w:pStyle w:val="855"/>
      <w:pBdr>
        <w:bottom w:val="single" w:color="000000" w:sz="4" w:space="1"/>
      </w:pBdr>
      <w:spacing w:after="40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column">
                <wp:posOffset>57150</wp:posOffset>
              </wp:positionH>
              <wp:positionV relativeFrom="paragraph">
                <wp:posOffset>-102235</wp:posOffset>
              </wp:positionV>
              <wp:extent cx="5925185" cy="636905"/>
              <wp:effectExtent l="0" t="0" r="18415" b="0"/>
              <wp:wrapNone/>
              <wp:docPr id="1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925184" cy="636905"/>
                        <a:chOff x="1349" y="437"/>
                        <a:chExt cx="9331" cy="1003"/>
                      </a:xfrm>
                    </wpg:grpSpPr>
                    <wpg:grpSp>
                      <wpg:cNvGrpSpPr/>
                      <wpg:grpSpPr bwMode="auto">
                        <a:xfrm>
                          <a:off x="6720" y="489"/>
                          <a:ext cx="3960" cy="899"/>
                          <a:chOff x="6944" y="841"/>
                          <a:chExt cx="3960" cy="899"/>
                        </a:xfrm>
                      </wpg:grpSpPr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6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4B244F" w14:textId="77777777">
                              <w:pPr>
                                <w:pBdr/>
                                <w:spacing/>
                                <w:ind/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 xml:space="preserve">AGRUPAMENTO DE ESCOLAS DA BATALHA</w:t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Sp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CCA3B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 xml:space="preserve">160301</w:t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6944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44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A729F9" w14:textId="77777777">
                              <w:pPr>
                                <w:pBdr/>
                                <w:spacing/>
                                <w:ind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-251661312;o:allowoverlap:true;o:allowincell:true;mso-position-horizontal-relative:text;margin-left:4.50pt;mso-position-horizontal:absolute;mso-position-vertical-relative:text;margin-top:-8.05pt;mso-position-vertical:absolute;width:466.55pt;height:50.15pt;mso-wrap-distance-left:9.00pt;mso-wrap-distance-top:0.00pt;mso-wrap-distance-right:9.00pt;mso-wrap-distance-bottom:0.00pt;" coordorigin="13,4" coordsize="93,10">
              <v:group id="group 1" o:spid="_x0000_s0000" style="position:absolute;left:67;top:4;width:39;height:8;" coordorigin="69,8" coordsize="39,8">
                <v:shape id="shape 2" o:spid="_x0000_s2" o:spt="202" type="#_x0000_t202" style="position:absolute;left:78;top:8;width:30;height:6;v-text-anchor:top;visibility:visible;" fillcolor="#FFFFFF" stroked="f">
                  <v:textbox inset="0,0,0,0">
                    <w:txbxContent>
                      <w:p w14:paraId="574B244F" w14:textId="77777777">
                        <w:pPr>
                          <w:pBdr/>
                          <w:spacing/>
                          <w:ind/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 xml:space="preserve">AGRUPAMENTO DE ESCOLAS DA BATALHA</w:t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line id="shape 3" o:spid="_x0000_s3" style="position:absolute;left:0;text-align:left;z-index:-251661312;flip:y;visibility:visible;" from="78.3pt,8.9pt" to="109.0pt,15.8pt" filled="f" strokecolor="#000000" strokeweight="0.50pt"/>
                <v:shape id="shape 4" o:spid="_x0000_s4" o:spt="2" type="#_x0000_t2" style="position:absolute;left:101;top:11;width:7;height:3;v-text-anchor:top;visibility:visible;" fillcolor="#FFFFFF" strokecolor="#000000" strokeweight="0.50pt">
                  <v:textbox inset="0,0,0,0">
                    <w:txbxContent>
                      <w:p w14:paraId="78BCCA3B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 xml:space="preserve">160301</w:t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69;top:8;width:9;height:8;z-index:1;" stroked="false">
                  <v:imagedata r:id="rId1" o:title=""/>
                  <o:lock v:ext="edit" rotation="t"/>
                </v:shape>
                <v:shape id="shape 6" o:spid="_x0000_s6" o:spt="202" type="#_x0000_t202" style="position:absolute;left:69;top:15;width:9;height:2;v-text-anchor:top;visibility:visible;" fillcolor="#FFFFFF" strokecolor="#FFFFFF" strokeweight="0.75pt">
                  <v:textbox inset="0,0,0,0">
                    <w:txbxContent>
                      <w:p w14:paraId="7DA729F9" w14:textId="77777777">
                        <w:pPr>
                          <w:pBdr/>
                          <w:spacing/>
                          <w:ind/>
                          <w:rPr>
                            <w:color w:val="000000"/>
                            <w:sz w:val="48"/>
                            <w:szCs w:val="48"/>
                          </w:rPr>
                        </w:pP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13;top:4;width:21;height:10;z-index:1;" stroked="f">
                <v:imagedata r:id="rId2" o:title=""/>
                <o:lock v:ext="edit" rotation="t"/>
              </v:shape>
            </v:group>
          </w:pict>
        </mc:Fallback>
      </mc:AlternateContent>
    </w:r>
    <w:r/>
  </w:p>
  <w:p w14:paraId="335D9D3D" w14:textId="6CAECF98">
    <w:pPr>
      <w:pStyle w:val="855"/>
      <w:pBdr>
        <w:bottom w:val="single" w:color="000000" w:sz="4" w:space="1"/>
      </w:pBdr>
      <w:spacing w:after="40"/>
      <w:ind/>
      <w:rPr/>
    </w:pPr>
    <w:r/>
    <w:r/>
  </w:p>
  <w:p w14:paraId="095EDACE" w14:textId="77777777">
    <w:pPr>
      <w:pStyle w:val="855"/>
      <w:pBdr>
        <w:bottom w:val="single" w:color="000000" w:sz="4" w:space="1"/>
      </w:pBdr>
      <w:spacing w:after="240" w:before="120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1019B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51"/>
    <w:next w:val="85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51"/>
    <w:next w:val="85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51"/>
    <w:next w:val="85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51"/>
    <w:next w:val="85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51"/>
    <w:next w:val="85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51"/>
    <w:next w:val="85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51"/>
    <w:next w:val="85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51"/>
    <w:next w:val="85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1"/>
    <w:next w:val="85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5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5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5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5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5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5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5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5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5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51"/>
    <w:next w:val="85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5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51"/>
    <w:next w:val="85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5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1"/>
    <w:next w:val="85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5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1"/>
    <w:next w:val="85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5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52"/>
    <w:link w:val="855"/>
    <w:uiPriority w:val="99"/>
    <w:pPr>
      <w:pBdr/>
      <w:spacing/>
      <w:ind/>
    </w:pPr>
  </w:style>
  <w:style w:type="character" w:styleId="179">
    <w:name w:val="Footer Char"/>
    <w:basedOn w:val="852"/>
    <w:link w:val="857"/>
    <w:uiPriority w:val="99"/>
    <w:pPr>
      <w:pBdr/>
      <w:spacing/>
      <w:ind/>
    </w:pPr>
  </w:style>
  <w:style w:type="paragraph" w:styleId="180">
    <w:name w:val="Caption"/>
    <w:basedOn w:val="851"/>
    <w:next w:val="8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5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5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5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5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51"/>
    <w:next w:val="851"/>
    <w:uiPriority w:val="39"/>
    <w:unhideWhenUsed/>
    <w:pPr>
      <w:pBdr/>
      <w:spacing w:after="100"/>
      <w:ind/>
    </w:pPr>
  </w:style>
  <w:style w:type="paragraph" w:styleId="190">
    <w:name w:val="toc 2"/>
    <w:basedOn w:val="851"/>
    <w:next w:val="851"/>
    <w:uiPriority w:val="39"/>
    <w:unhideWhenUsed/>
    <w:pPr>
      <w:pBdr/>
      <w:spacing w:after="100"/>
      <w:ind w:left="220"/>
    </w:pPr>
  </w:style>
  <w:style w:type="paragraph" w:styleId="191">
    <w:name w:val="toc 3"/>
    <w:basedOn w:val="851"/>
    <w:next w:val="851"/>
    <w:uiPriority w:val="39"/>
    <w:unhideWhenUsed/>
    <w:pPr>
      <w:pBdr/>
      <w:spacing w:after="100"/>
      <w:ind w:left="440"/>
    </w:pPr>
  </w:style>
  <w:style w:type="paragraph" w:styleId="192">
    <w:name w:val="toc 4"/>
    <w:basedOn w:val="851"/>
    <w:next w:val="851"/>
    <w:uiPriority w:val="39"/>
    <w:unhideWhenUsed/>
    <w:pPr>
      <w:pBdr/>
      <w:spacing w:after="100"/>
      <w:ind w:left="660"/>
    </w:pPr>
  </w:style>
  <w:style w:type="paragraph" w:styleId="193">
    <w:name w:val="toc 5"/>
    <w:basedOn w:val="851"/>
    <w:next w:val="851"/>
    <w:uiPriority w:val="39"/>
    <w:unhideWhenUsed/>
    <w:pPr>
      <w:pBdr/>
      <w:spacing w:after="100"/>
      <w:ind w:left="880"/>
    </w:pPr>
  </w:style>
  <w:style w:type="paragraph" w:styleId="194">
    <w:name w:val="toc 6"/>
    <w:basedOn w:val="851"/>
    <w:next w:val="851"/>
    <w:uiPriority w:val="39"/>
    <w:unhideWhenUsed/>
    <w:pPr>
      <w:pBdr/>
      <w:spacing w:after="100"/>
      <w:ind w:left="1100"/>
    </w:pPr>
  </w:style>
  <w:style w:type="paragraph" w:styleId="195">
    <w:name w:val="toc 7"/>
    <w:basedOn w:val="851"/>
    <w:next w:val="851"/>
    <w:uiPriority w:val="39"/>
    <w:unhideWhenUsed/>
    <w:pPr>
      <w:pBdr/>
      <w:spacing w:after="100"/>
      <w:ind w:left="1320"/>
    </w:pPr>
  </w:style>
  <w:style w:type="paragraph" w:styleId="196">
    <w:name w:val="toc 8"/>
    <w:basedOn w:val="851"/>
    <w:next w:val="851"/>
    <w:uiPriority w:val="39"/>
    <w:unhideWhenUsed/>
    <w:pPr>
      <w:pBdr/>
      <w:spacing w:after="100"/>
      <w:ind w:left="1540"/>
    </w:pPr>
  </w:style>
  <w:style w:type="paragraph" w:styleId="197">
    <w:name w:val="toc 9"/>
    <w:basedOn w:val="851"/>
    <w:next w:val="851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1"/>
    <w:next w:val="851"/>
    <w:uiPriority w:val="99"/>
    <w:unhideWhenUsed/>
    <w:pPr>
      <w:pBdr/>
      <w:spacing w:after="0" w:afterAutospacing="0"/>
      <w:ind/>
    </w:pPr>
  </w:style>
  <w:style w:type="paragraph" w:styleId="851" w:default="1">
    <w:name w:val="Normal"/>
    <w:qFormat/>
    <w:pPr>
      <w:pBdr/>
      <w:spacing w:after="200" w:line="276" w:lineRule="auto"/>
      <w:ind/>
    </w:pPr>
    <w:rPr>
      <w:rFonts w:eastAsiaTheme="minorEastAsia"/>
      <w:lang w:eastAsia="pt-PT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table" w:styleId="8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paragraph" w:styleId="855">
    <w:name w:val="Header"/>
    <w:basedOn w:val="851"/>
    <w:link w:val="8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56" w:customStyle="1">
    <w:name w:val="Cabeçalho Caráter"/>
    <w:basedOn w:val="852"/>
    <w:link w:val="855"/>
    <w:uiPriority w:val="99"/>
    <w:pPr>
      <w:pBdr/>
      <w:spacing/>
      <w:ind/>
    </w:pPr>
  </w:style>
  <w:style w:type="paragraph" w:styleId="857">
    <w:name w:val="Footer"/>
    <w:basedOn w:val="851"/>
    <w:link w:val="85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58" w:customStyle="1">
    <w:name w:val="Rodapé Caráter"/>
    <w:basedOn w:val="852"/>
    <w:link w:val="857"/>
    <w:uiPriority w:val="99"/>
    <w:pPr>
      <w:pBdr/>
      <w:spacing/>
      <w:ind/>
    </w:pPr>
  </w:style>
  <w:style w:type="character" w:styleId="859">
    <w:name w:val="Placeholder Text"/>
    <w:basedOn w:val="852"/>
    <w:uiPriority w:val="99"/>
    <w:semiHidden/>
    <w:pPr>
      <w:pBdr/>
      <w:spacing/>
      <w:ind/>
    </w:pPr>
    <w:rPr>
      <w:color w:val="808080"/>
    </w:rPr>
  </w:style>
  <w:style w:type="character" w:styleId="860" w:customStyle="1">
    <w:name w:val="EstiloCurso"/>
    <w:basedOn w:val="852"/>
    <w:uiPriority w:val="1"/>
    <w:pPr>
      <w:pBdr/>
      <w:spacing/>
      <w:ind/>
    </w:pPr>
    <w:rPr>
      <w:rFonts w:ascii="Arial Narrow" w:hAnsi="Arial Narrow"/>
      <w:b/>
      <w:sz w:val="22"/>
    </w:rPr>
  </w:style>
  <w:style w:type="character" w:styleId="861" w:customStyle="1">
    <w:name w:val="EstiloCursos"/>
    <w:basedOn w:val="852"/>
    <w:uiPriority w:val="1"/>
    <w:pPr>
      <w:pBdr/>
      <w:spacing/>
      <w:ind/>
    </w:pPr>
    <w:rPr>
      <w:rFonts w:ascii="Arial Narrow" w:hAnsi="Arial Narrow"/>
      <w:b/>
      <w:sz w:val="18"/>
    </w:rPr>
  </w:style>
  <w:style w:type="table" w:styleId="862">
    <w:name w:val="Table Grid"/>
    <w:basedOn w:val="85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List Paragraph"/>
    <w:basedOn w:val="851"/>
    <w:uiPriority w:val="34"/>
    <w:qFormat/>
    <w:pPr>
      <w:pBdr/>
      <w:spacing/>
      <w:ind w:left="720"/>
      <w:contextualSpacing w:val="true"/>
    </w:pPr>
  </w:style>
  <w:style w:type="character" w:styleId="864" w:customStyle="1">
    <w:name w:val="EstiloCursoTitulo2"/>
    <w:basedOn w:val="852"/>
    <w:uiPriority w:val="1"/>
    <w:pPr>
      <w:pBdr/>
      <w:spacing/>
      <w:ind/>
    </w:pPr>
    <w:rPr>
      <w:rFonts w:ascii="Arial" w:hAnsi="Arial"/>
      <w:b/>
      <w:sz w:val="24"/>
    </w:rPr>
  </w:style>
  <w:style w:type="character" w:styleId="865" w:customStyle="1">
    <w:name w:val="EstiloDataPAP"/>
    <w:basedOn w:val="852"/>
    <w:uiPriority w:val="1"/>
    <w:pPr>
      <w:pBdr/>
      <w:spacing/>
      <w:ind/>
    </w:pPr>
    <w:rPr>
      <w:rFonts w:ascii="Arial" w:hAnsi="Arial"/>
      <w:sz w:val="18"/>
    </w:rPr>
  </w:style>
  <w:style w:type="character" w:styleId="866" w:customStyle="1">
    <w:name w:val="Estilo1"/>
    <w:basedOn w:val="852"/>
    <w:uiPriority w:val="1"/>
    <w:qFormat/>
    <w:pPr>
      <w:pBdr/>
      <w:spacing/>
      <w:ind/>
    </w:pPr>
    <w:rPr>
      <w:rFonts w:ascii="Arial" w:hAnsi="Arial"/>
      <w:color w:val="000000" w:themeColor="text1"/>
      <w:sz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B31E0D313E1A4846A0F5C6E29BC3F5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612B56-5752-4996-8680-2D40B06DC368}"/>
      </w:docPartPr>
      <w:docPartBody>
        <w:p>
          <w:pPr>
            <w:pStyle w:val="1339"/>
            <w:pBdr/>
            <w:spacing/>
            <w:ind/>
            <w:rPr/>
          </w:pPr>
          <w:r>
            <w:rPr>
              <w:rStyle w:val="1338"/>
              <w:rFonts w:ascii="Arial" w:hAnsi="Arial" w:cs="Arial"/>
              <w:b/>
              <w:sz w:val="24"/>
              <w:szCs w:val="28"/>
            </w:rPr>
            <w:t xml:space="preserve">Escolha um item.</w:t>
          </w:r>
          <w:r/>
        </w:p>
      </w:docPartBody>
    </w:docPart>
    <w:docPart>
      <w:docPartPr>
        <w:name w:val="AEB1C7C8B8D346F3B2E414BC602194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8B35C4-E526-4476-94AE-4A772CD02F42}"/>
      </w:docPartPr>
      <w:docPartBody>
        <w:p>
          <w:pPr>
            <w:pStyle w:val="1341"/>
            <w:pBdr/>
            <w:spacing/>
            <w:ind/>
            <w:rPr/>
          </w:pPr>
          <w:r>
            <w:rPr>
              <w:rStyle w:val="1338"/>
              <w:rFonts w:ascii="Arial" w:hAnsi="Arial" w:cs="Arial" w:eastAsiaTheme="minorHAnsi"/>
              <w:sz w:val="18"/>
            </w:rPr>
            <w:t xml:space="preserve">&lt;pressionar</w:t>
          </w:r>
          <w:r>
            <w:rPr>
              <w:rStyle w:val="1338"/>
              <w:rFonts w:ascii="Arial" w:hAnsi="Arial" w:cs="Arial"/>
              <w:sz w:val="18"/>
            </w:rPr>
            <w:t xml:space="preserve"> para introduzir uma data</w:t>
          </w:r>
          <w:r>
            <w:rPr>
              <w:rStyle w:val="1338"/>
              <w:rFonts w:ascii="Arial" w:hAnsi="Arial" w:cs="Arial" w:eastAsiaTheme="minorHAnsi"/>
              <w:sz w:val="18"/>
            </w:rPr>
            <w:t xml:space="preserve">&gt;</w:t>
          </w:r>
          <w:r/>
        </w:p>
      </w:docPartBody>
    </w:docPart>
    <w:docPart>
      <w:docPartPr>
        <w:name w:val="1FB8CFA0FF1C462D8CAF69A1B50E39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8DBB30-E4E0-4F64-92F0-3442D5847A1E}"/>
      </w:docPartPr>
      <w:docPartBody>
        <w:p>
          <w:pPr>
            <w:pStyle w:val="1346"/>
            <w:pBdr/>
            <w:spacing/>
            <w:ind/>
            <w:rPr/>
          </w:pPr>
          <w:r>
            <w:rPr>
              <w:rStyle w:val="1338"/>
              <w:rFonts w:ascii="Arial" w:hAnsi="Arial" w:cs="Arial" w:eastAsiaTheme="minorHAnsi"/>
              <w:sz w:val="18"/>
            </w:rPr>
            <w:t xml:space="preserve">&lt;pressionar</w:t>
          </w:r>
          <w:r>
            <w:rPr>
              <w:rStyle w:val="1338"/>
              <w:rFonts w:ascii="Arial" w:hAnsi="Arial" w:cs="Arial"/>
              <w:sz w:val="18"/>
            </w:rPr>
            <w:t xml:space="preserve"> para introduzir uma data</w:t>
          </w:r>
          <w:r>
            <w:rPr>
              <w:rStyle w:val="1338"/>
              <w:rFonts w:ascii="Arial" w:hAnsi="Arial" w:cs="Arial" w:eastAsiaTheme="minorHAnsi"/>
              <w:sz w:val="18"/>
            </w:rPr>
            <w:t xml:space="preserve">&gt;</w:t>
          </w:r>
          <w:r/>
        </w:p>
      </w:docPartBody>
    </w:docPart>
    <w:docPart>
      <w:docPartPr>
        <w:name w:val="856900E37C614A23830C01E070142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D7B447-5E19-4AF7-8CA7-A2ED4928FA41}"/>
      </w:docPartPr>
      <w:docPartBody>
        <w:p>
          <w:pPr>
            <w:pStyle w:val="1342"/>
            <w:pBdr/>
            <w:spacing/>
            <w:ind/>
            <w:rPr/>
          </w:pPr>
          <w:r>
            <w:rPr>
              <w:rStyle w:val="1338"/>
              <w:rFonts w:cstheme="minorHAnsi"/>
              <w:sz w:val="18"/>
            </w:rPr>
            <w:t xml:space="preserve">Escolha um item.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pt-PT" w:eastAsia="pt-PT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33"/>
    <w:next w:val="1333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33"/>
    <w:next w:val="1333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33"/>
    <w:next w:val="1333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33"/>
    <w:next w:val="1333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33"/>
    <w:next w:val="1333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33"/>
    <w:next w:val="1333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33"/>
    <w:next w:val="1333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33"/>
    <w:next w:val="1333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33"/>
    <w:next w:val="1333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3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34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3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3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34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3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34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34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34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33"/>
    <w:next w:val="1333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34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33"/>
    <w:next w:val="1333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34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33"/>
    <w:next w:val="1333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34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33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33"/>
    <w:next w:val="1333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34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33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34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34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33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34"/>
    <w:link w:val="434"/>
    <w:uiPriority w:val="99"/>
    <w:pPr>
      <w:pBdr/>
      <w:spacing/>
      <w:ind/>
    </w:pPr>
  </w:style>
  <w:style w:type="paragraph" w:styleId="436">
    <w:name w:val="Footer"/>
    <w:basedOn w:val="1333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34"/>
    <w:link w:val="436"/>
    <w:uiPriority w:val="99"/>
    <w:pPr>
      <w:pBdr/>
      <w:spacing/>
      <w:ind/>
    </w:pPr>
  </w:style>
  <w:style w:type="paragraph" w:styleId="438">
    <w:name w:val="Caption"/>
    <w:basedOn w:val="1333"/>
    <w:next w:val="13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33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34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34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33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34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34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33"/>
    <w:next w:val="1333"/>
    <w:uiPriority w:val="39"/>
    <w:unhideWhenUsed/>
    <w:pPr>
      <w:pBdr/>
      <w:spacing w:after="100"/>
      <w:ind/>
    </w:pPr>
  </w:style>
  <w:style w:type="paragraph" w:styleId="448">
    <w:name w:val="toc 2"/>
    <w:basedOn w:val="1333"/>
    <w:next w:val="1333"/>
    <w:uiPriority w:val="39"/>
    <w:unhideWhenUsed/>
    <w:pPr>
      <w:pBdr/>
      <w:spacing w:after="100"/>
      <w:ind w:left="220"/>
    </w:pPr>
  </w:style>
  <w:style w:type="paragraph" w:styleId="449">
    <w:name w:val="toc 3"/>
    <w:basedOn w:val="1333"/>
    <w:next w:val="1333"/>
    <w:uiPriority w:val="39"/>
    <w:unhideWhenUsed/>
    <w:pPr>
      <w:pBdr/>
      <w:spacing w:after="100"/>
      <w:ind w:left="440"/>
    </w:pPr>
  </w:style>
  <w:style w:type="paragraph" w:styleId="450">
    <w:name w:val="toc 4"/>
    <w:basedOn w:val="1333"/>
    <w:next w:val="1333"/>
    <w:uiPriority w:val="39"/>
    <w:unhideWhenUsed/>
    <w:pPr>
      <w:pBdr/>
      <w:spacing w:after="100"/>
      <w:ind w:left="660"/>
    </w:pPr>
  </w:style>
  <w:style w:type="paragraph" w:styleId="451">
    <w:name w:val="toc 5"/>
    <w:basedOn w:val="1333"/>
    <w:next w:val="1333"/>
    <w:uiPriority w:val="39"/>
    <w:unhideWhenUsed/>
    <w:pPr>
      <w:pBdr/>
      <w:spacing w:after="100"/>
      <w:ind w:left="880"/>
    </w:pPr>
  </w:style>
  <w:style w:type="paragraph" w:styleId="452">
    <w:name w:val="toc 6"/>
    <w:basedOn w:val="1333"/>
    <w:next w:val="1333"/>
    <w:uiPriority w:val="39"/>
    <w:unhideWhenUsed/>
    <w:pPr>
      <w:pBdr/>
      <w:spacing w:after="100"/>
      <w:ind w:left="1100"/>
    </w:pPr>
  </w:style>
  <w:style w:type="paragraph" w:styleId="453">
    <w:name w:val="toc 7"/>
    <w:basedOn w:val="1333"/>
    <w:next w:val="1333"/>
    <w:uiPriority w:val="39"/>
    <w:unhideWhenUsed/>
    <w:pPr>
      <w:pBdr/>
      <w:spacing w:after="100"/>
      <w:ind w:left="1320"/>
    </w:pPr>
  </w:style>
  <w:style w:type="paragraph" w:styleId="454">
    <w:name w:val="toc 8"/>
    <w:basedOn w:val="1333"/>
    <w:next w:val="1333"/>
    <w:uiPriority w:val="39"/>
    <w:unhideWhenUsed/>
    <w:pPr>
      <w:pBdr/>
      <w:spacing w:after="100"/>
      <w:ind w:left="1540"/>
    </w:pPr>
  </w:style>
  <w:style w:type="paragraph" w:styleId="455">
    <w:name w:val="toc 9"/>
    <w:basedOn w:val="1333"/>
    <w:next w:val="1333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33"/>
    <w:next w:val="1333"/>
    <w:uiPriority w:val="99"/>
    <w:unhideWhenUsed/>
    <w:pPr>
      <w:pBdr/>
      <w:spacing w:after="0" w:afterAutospacing="0"/>
      <w:ind/>
    </w:pPr>
  </w:style>
  <w:style w:type="paragraph" w:styleId="1333" w:default="1">
    <w:name w:val="Normal"/>
    <w:qFormat/>
    <w:pPr>
      <w:pBdr/>
      <w:spacing/>
      <w:ind/>
    </w:pPr>
  </w:style>
  <w:style w:type="character" w:styleId="1334" w:default="1">
    <w:name w:val="Default Paragraph Font"/>
    <w:uiPriority w:val="1"/>
    <w:semiHidden/>
    <w:unhideWhenUsed/>
    <w:pPr>
      <w:pBdr/>
      <w:spacing/>
      <w:ind/>
    </w:pPr>
  </w:style>
  <w:style w:type="table" w:styleId="13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36" w:default="1">
    <w:name w:val="No List"/>
    <w:uiPriority w:val="99"/>
    <w:semiHidden/>
    <w:unhideWhenUsed/>
    <w:pPr>
      <w:pBdr/>
      <w:spacing/>
      <w:ind/>
    </w:pPr>
  </w:style>
  <w:style w:type="paragraph" w:styleId="1337" w:customStyle="1">
    <w:name w:val="C0BCF93985D34933ABD7C1394FF1F159"/>
    <w:pPr>
      <w:pBdr/>
      <w:spacing/>
      <w:ind/>
    </w:pPr>
  </w:style>
  <w:style w:type="character" w:styleId="1338">
    <w:name w:val="Placeholder Text"/>
    <w:basedOn w:val="1334"/>
    <w:uiPriority w:val="99"/>
    <w:semiHidden/>
    <w:pPr>
      <w:pBdr/>
      <w:spacing/>
      <w:ind/>
    </w:pPr>
    <w:rPr>
      <w:color w:val="808080"/>
    </w:rPr>
  </w:style>
  <w:style w:type="paragraph" w:styleId="1339" w:customStyle="1">
    <w:name w:val="B31E0D313E1A4846A0F5C6E29BC3F5531"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1340" w:customStyle="1">
    <w:name w:val="43FC017EA81446329CDD6EB3D28D57DC"/>
    <w:pPr>
      <w:pBdr/>
      <w:spacing w:after="200" w:line="276" w:lineRule="auto"/>
      <w:ind/>
    </w:pPr>
  </w:style>
  <w:style w:type="paragraph" w:styleId="1341" w:customStyle="1">
    <w:name w:val="AEB1C7C8B8D346F3B2E414BC602194571"/>
    <w:pPr>
      <w:pBdr/>
      <w:spacing w:after="200" w:line="276" w:lineRule="auto"/>
      <w:ind/>
    </w:pPr>
  </w:style>
  <w:style w:type="paragraph" w:styleId="1342" w:customStyle="1">
    <w:name w:val="856900E37C614A23830C01E070142C535"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1343" w:customStyle="1">
    <w:name w:val="7585A78487C24DFBAB9DDA7B02413F95"/>
    <w:pPr>
      <w:pBdr/>
      <w:spacing/>
      <w:ind/>
    </w:pPr>
  </w:style>
  <w:style w:type="paragraph" w:styleId="1344" w:customStyle="1">
    <w:name w:val="10D089DBC9CD4892BD1FEA9F8551FB92"/>
    <w:pPr>
      <w:pBdr/>
      <w:spacing/>
      <w:ind/>
    </w:pPr>
  </w:style>
  <w:style w:type="paragraph" w:styleId="1345" w:customStyle="1">
    <w:name w:val="DE0C9F9AE15A4B2FAFDCA80384A5DF40"/>
    <w:pPr>
      <w:pBdr/>
      <w:spacing/>
      <w:ind/>
    </w:pPr>
  </w:style>
  <w:style w:type="paragraph" w:styleId="1346" w:customStyle="1">
    <w:name w:val="1FB8CFA0FF1C462D8CAF69A1B50E39D7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9693207E-4C4D-4427-A0E1-A6408DFEDE0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revision>14</cp:revision>
  <dcterms:created xsi:type="dcterms:W3CDTF">2022-12-30T00:45:00Z</dcterms:created>
  <dcterms:modified xsi:type="dcterms:W3CDTF">2026-06-15T18:56:35Z</dcterms:modified>
</cp:coreProperties>
</file>