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10A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PT"/>
        </w:rPr>
      </w:pPr>
      <w:r>
        <w:rPr>
          <w:lang w:val="pt-PT" w:bidi="pt-PT"/>
        </w:rPr>
      </w:r>
      <w:r>
        <w:rPr>
          <w:lang w:val="pt-P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4633577</wp:posOffset>
                </wp:positionH>
                <wp:positionV relativeFrom="paragraph">
                  <wp:posOffset>0</wp:posOffset>
                </wp:positionV>
                <wp:extent cx="1310023" cy="1637528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454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310022" cy="1637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364.85pt;mso-position-horizontal:absolute;mso-position-vertical-relative:text;margin-top:0.00pt;mso-position-vertical:absolute;width:103.15pt;height:128.94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  <w:r>
        <w:rPr>
          <w:rStyle w:val="863"/>
          <w:lang w:val="pt-PT"/>
        </w:rPr>
        <w:t xml:space="preserve">Relat</w:t>
      </w:r>
      <w:r>
        <w:rPr>
          <w:rStyle w:val="863"/>
          <w:lang w:val="pt-PT"/>
        </w:rPr>
        <w:t xml:space="preserve">ório </w:t>
      </w:r>
      <w:r>
        <w:rPr>
          <w:rStyle w:val="863"/>
          <w:lang w:val="pt-PT"/>
        </w:rPr>
        <w:t xml:space="preserve">Projeto de Software</w:t>
      </w:r>
      <w:r>
        <w:rPr>
          <w:rStyle w:val="863"/>
          <w:lang w:val="pt-PT"/>
        </w:rPr>
        <w:br/>
      </w:r>
      <w:r>
        <w:rPr>
          <w:rStyle w:val="863"/>
          <w:lang w:val="pt-PT"/>
        </w:rPr>
        <w:t xml:space="preserve">1º Prot</w:t>
      </w:r>
      <w:r>
        <w:rPr>
          <w:rStyle w:val="863"/>
          <w:lang w:val="pt-PT"/>
        </w:rPr>
        <w:t xml:space="preserve">ótipo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51ADDCDE"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Curso Profissional T</w:t>
      </w:r>
      <w:r>
        <w:rPr>
          <w:highlight w:val="none"/>
          <w:lang w:val="pt-PT"/>
        </w:rPr>
        <w:t xml:space="preserve">écnico de Gest</w:t>
      </w:r>
      <w:r>
        <w:rPr>
          <w:highlight w:val="none"/>
          <w:lang w:val="pt-PT"/>
        </w:rPr>
        <w:t xml:space="preserve">ão e Programaç</w:t>
      </w:r>
      <w:r>
        <w:rPr>
          <w:highlight w:val="none"/>
          <w:lang w:val="pt-PT"/>
        </w:rPr>
        <w:t xml:space="preserve">ão de Sistemas Inform</w:t>
      </w:r>
      <w:r>
        <w:rPr>
          <w:highlight w:val="none"/>
          <w:lang w:val="pt-PT"/>
        </w:rPr>
        <w:t xml:space="preserve">áticos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649D6807"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lang w:val="pt-PT"/>
        </w:rPr>
      </w:pPr>
      <w:r>
        <w:rPr>
          <w:highlight w:val="none"/>
          <w:lang w:val="pt-PT"/>
        </w:rPr>
        <w:t xml:space="preserve">Disciplina: Programaç</w:t>
      </w:r>
      <w:r>
        <w:rPr>
          <w:highlight w:val="none"/>
          <w:lang w:val="pt-PT"/>
        </w:rPr>
        <w:t xml:space="preserve">ão de Sistemas Inform</w:t>
      </w:r>
      <w:r>
        <w:rPr>
          <w:highlight w:val="none"/>
          <w:lang w:val="pt-PT"/>
        </w:rPr>
        <w:t xml:space="preserve">áticos</w:t>
      </w:r>
      <w:r>
        <w:rPr>
          <w:lang w:val="pt-PT"/>
        </w:rPr>
      </w:r>
      <w:r>
        <w:rPr>
          <w:lang w:val="pt-PT"/>
        </w:rPr>
      </w:r>
    </w:p>
    <w:p w14:paraId="2DFC7187"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  <w:t xml:space="preserve">M</w:t>
      </w:r>
      <w:r>
        <w:rPr>
          <w:lang w:val="pt-PT"/>
        </w:rPr>
        <w:t xml:space="preserve">ódulo: 16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0C8D7F8C"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BR"/>
        </w:rPr>
        <w:t xml:space="preserve">Professor: Marco Neves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26C07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t xml:space="preserve">Aluno: </w:t>
        <w:tab/>
        <w:t xml:space="preserve">Afonso Gomes Peres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35FDD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auto"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br w:type="page" w:clear="all"/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73DDD3F5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t xml:space="preserve">Descriç</w:t>
      </w:r>
      <w:r>
        <w:rPr>
          <w:highlight w:val="none"/>
          <w:lang w:val="pt-PT" w:bidi="pt-BR"/>
        </w:rPr>
        <w:t xml:space="preserve">ão do Projeto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310274EE">
      <w:pPr>
        <w:pStyle w:val="844"/>
        <w:suppressLineNumbers w:val="false"/>
        <w:pBdr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Implementaç</w:t>
      </w:r>
      <w:r>
        <w:rPr>
          <w:highlight w:val="none"/>
          <w:lang w:val="pt-PT" w:bidi="pt-BR"/>
        </w:rPr>
        <w:t xml:space="preserve">ão de um servidor de transfer</w:t>
      </w:r>
      <w:r>
        <w:rPr>
          <w:highlight w:val="none"/>
          <w:lang w:val="pt-PT" w:bidi="pt-BR"/>
        </w:rPr>
        <w:t xml:space="preserve">ência de ficheiros multi-utilizador pessoal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6596B9C2">
      <w:pPr>
        <w:suppressLineNumbers w:val="false"/>
        <w:pBdr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BR"/>
        </w:rPr>
        <w:t xml:space="preserve">O projeto consiste na implementação do software necessário para transferir ficheiros através de uma porta FTP usando um protocolo customizado.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4A2DF9FC">
      <w:pPr>
        <w:suppressLineNumbers w:val="false"/>
        <w:pBdr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t xml:space="preserve">O software do lado do servidor será implementado em C com a função de aceitar diferentes modos de transferência de </w:t>
      </w:r>
      <w:r>
        <w:rPr>
          <w:highlight w:val="none"/>
          <w:lang w:val="pt-PT" w:bidi="pt-BR"/>
        </w:rPr>
        <w:t xml:space="preserve">informação como a transferência bidirecional de ficheiros, eliminação e listagem de ficheiros em uma dada diretoria.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395A4198">
      <w:pPr>
        <w:suppressLineNumbers w:val="false"/>
        <w:pBdr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t xml:space="preserve">O software do lado cliente será implementado em python com a biblioteca paramiko para realizar a conexão ao servidor.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0510E7EA">
      <w:pPr>
        <w:suppressLineNumbers w:val="false"/>
        <w:pBdr/>
        <w:shd w:val="nil" w:color="auto"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br w:type="page" w:clear="all"/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3A71E092">
      <w:pPr>
        <w:pStyle w:val="843"/>
        <w:suppressLineNumbers w:val="false"/>
        <w:pBdr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t xml:space="preserve">Principais Funcionalidades J</w:t>
      </w:r>
      <w:r>
        <w:rPr>
          <w:highlight w:val="none"/>
          <w:lang w:val="pt-PT" w:bidi="pt-BR"/>
        </w:rPr>
        <w:t xml:space="preserve">á Implementadas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762171B5">
      <w:pPr>
        <w:pStyle w:val="844"/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 w:bidi="pt-BR"/>
        </w:rPr>
        <w:t xml:space="preserve">Instalaç</w:t>
      </w:r>
      <w:r>
        <w:rPr>
          <w:lang w:val="pt-PT" w:bidi="pt-BR"/>
        </w:rPr>
        <w:t xml:space="preserve">ão do Software Necess</w:t>
      </w:r>
      <w:r>
        <w:rPr>
          <w:lang w:val="pt-PT" w:bidi="pt-BR"/>
        </w:rPr>
        <w:t xml:space="preserve">ário</w:t>
      </w:r>
      <w:r>
        <w:rPr>
          <w:lang w:val="pt-PT" w:bidi="pt-BR"/>
        </w:rPr>
      </w:r>
      <w:r>
        <w:rPr>
          <w:lang w:val="pt-PT"/>
        </w:rPr>
      </w:r>
    </w:p>
    <w:p w14:paraId="34328914">
      <w:pPr>
        <w:pBdr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t xml:space="preserve">Foi instalado o sistema operativo Linux Debian 12 no servidor, devido a ser um SO regularmente indicado para uso em servidores e devido a suportar arquiteturas 32-bit.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7D16907E">
      <w:pPr>
        <w:pBdr/>
        <w:spacing/>
        <w:ind/>
        <w:rPr>
          <w:highlight w:val="none"/>
          <w:lang w:val="pt-PT"/>
          <w14:ligatures w14:val="none"/>
        </w:rPr>
      </w:pPr>
      <w:r>
        <w:rPr>
          <w:highlight w:val="none"/>
          <w:lang w:val="pt-PT" w:bidi="pt-BR"/>
        </w:rPr>
        <w:t xml:space="preserve">Tamb</w:t>
      </w:r>
      <w:r>
        <w:rPr>
          <w:highlight w:val="none"/>
          <w:lang w:val="pt-PT" w:bidi="pt-BR"/>
        </w:rPr>
        <w:t xml:space="preserve">ém foi instalado o serv</w:t>
      </w:r>
      <w:r>
        <w:rPr>
          <w:highlight w:val="none"/>
          <w:lang w:val="pt-PT" w:bidi="pt-BR"/>
        </w:rPr>
        <w:t xml:space="preserve">iço WireGuardVPN para realizar a conexão</w:t>
      </w:r>
      <w:r>
        <w:rPr>
          <w:lang w:val="pt-PT" w:bidi="pt-BR"/>
        </w:rPr>
        <w:t xml:space="preserve"> remota em WAN.</w:t>
      </w:r>
      <w:r>
        <w:rPr>
          <w:highlight w:val="none"/>
          <w:lang w:val="pt-PT" w:bidi="pt-BR"/>
          <w14:ligatures w14:val="none"/>
        </w:rPr>
      </w:r>
      <w:r>
        <w:rPr>
          <w:highlight w:val="none"/>
          <w:lang w:val="pt-PT"/>
          <w14:ligatures w14:val="none"/>
        </w:rPr>
      </w:r>
    </w:p>
    <w:p w14:paraId="6F0CAAC8">
      <w:pPr>
        <w:pBdr/>
        <w:spacing/>
        <w:ind/>
        <w:rPr>
          <w:lang w:val="pt-PT"/>
        </w:rPr>
      </w:pPr>
      <w:r>
        <w:rPr>
          <w:highlight w:val="none"/>
          <w:lang w:val="pt-PT" w:bidi="pt-BR"/>
        </w:rPr>
        <w:t xml:space="preserve">Por fim foi instalado o serviço OpenSSH para permitir o acesso remoto ao servidor para administraç</w:t>
      </w:r>
      <w:r>
        <w:rPr>
          <w:highlight w:val="none"/>
          <w:lang w:val="pt-PT" w:bidi="pt-BR"/>
        </w:rPr>
        <w:t xml:space="preserve">ão e configuraç</w:t>
      </w:r>
      <w:r>
        <w:rPr>
          <w:highlight w:val="none"/>
          <w:lang w:val="pt-PT" w:bidi="pt-BR"/>
        </w:rPr>
        <w:t xml:space="preserve">ão.</w:t>
      </w:r>
      <w:r>
        <w:rPr>
          <w:lang w:val="pt-PT" w:bidi="pt-BR"/>
        </w:rPr>
      </w:r>
      <w:r>
        <w:rPr>
          <w:lang w:val="pt-PT"/>
        </w:rPr>
      </w:r>
    </w:p>
    <w:p w14:paraId="670D51B0">
      <w:pPr>
        <w:pStyle w:val="844"/>
        <w:pBdr/>
        <w:spacing/>
        <w:ind/>
        <w:rPr>
          <w:lang w:val="pt-PT"/>
        </w:rPr>
      </w:pPr>
      <w:r>
        <w:rPr>
          <w:highlight w:val="none"/>
          <w:lang w:val="pt-PT" w:bidi="pt-BR"/>
        </w:rPr>
        <w:t xml:space="preserve">Protocolo de transfer</w:t>
      </w:r>
      <w:r>
        <w:rPr>
          <w:highlight w:val="none"/>
          <w:lang w:val="pt-PT" w:bidi="pt-BR"/>
        </w:rPr>
        <w:t xml:space="preserve">ência de ficheiros:</w:t>
      </w:r>
      <w:r>
        <w:rPr>
          <w:lang w:val="pt-PT" w:bidi="pt-BR"/>
        </w:rPr>
      </w:r>
      <w:r>
        <w:rPr>
          <w:lang w:val="pt-PT"/>
        </w:rPr>
      </w:r>
    </w:p>
    <w:p w14:paraId="16305EF0">
      <w:pPr>
        <w:pBdr/>
        <w:spacing/>
        <w:ind/>
        <w:rPr>
          <w:lang w:val="pt-PT"/>
        </w:rPr>
      </w:pPr>
      <w:r>
        <w:rPr>
          <w:lang w:val="pt-PT" w:bidi="pt-BR"/>
        </w:rPr>
        <w:t xml:space="preserve">For programado um protocolo de transfer</w:t>
      </w:r>
      <w:r>
        <w:rPr>
          <w:lang w:val="pt-PT" w:bidi="pt-BR"/>
        </w:rPr>
        <w:t xml:space="preserve">ência de ficheiros em C e Python. Este protocolo </w:t>
      </w:r>
      <w:r>
        <w:rPr>
          <w:lang w:val="pt-PT" w:bidi="pt-BR"/>
        </w:rPr>
        <w:t xml:space="preserve">é constituído por um Byte para desbloquear a porta, </w:t>
      </w:r>
      <w:r>
        <w:rPr>
          <w:lang w:val="pt-PT" w:bidi="pt-BR"/>
        </w:rPr>
        <w:t xml:space="preserve">um Byte para indicar o modo, e os restantes bytes para o resto da informaç</w:t>
      </w:r>
      <w:r>
        <w:rPr>
          <w:lang w:val="pt-PT" w:bidi="pt-BR"/>
        </w:rPr>
        <w:t xml:space="preserve">ão.</w:t>
        <w:br/>
        <w:t xml:space="preserve">Se o primeiro byte corresponder a ‘0x01’ </w:t>
      </w:r>
      <w:r>
        <w:rPr>
          <w:lang w:val="pt-PT" w:bidi="pt-BR"/>
        </w:rPr>
        <w:t xml:space="preserve"> um cliente </w:t>
      </w:r>
      <w:r>
        <w:rPr>
          <w:lang w:val="pt-PT" w:bidi="pt-BR"/>
        </w:rPr>
        <w:t xml:space="preserve">é conectado atrav</w:t>
      </w:r>
      <w:r>
        <w:rPr>
          <w:lang w:val="pt-PT" w:bidi="pt-BR"/>
        </w:rPr>
        <w:t xml:space="preserve">és de um t</w:t>
      </w:r>
      <w:r>
        <w:rPr>
          <w:lang w:val="pt-PT" w:bidi="pt-BR"/>
        </w:rPr>
        <w:t xml:space="preserve">únel e o segundo Byte indica o modo que o cliente est</w:t>
      </w:r>
      <w:r>
        <w:rPr>
          <w:lang w:val="pt-PT" w:bidi="pt-BR"/>
        </w:rPr>
        <w:t xml:space="preserve">á a requisitar.</w:t>
      </w:r>
      <w:r>
        <w:rPr>
          <w:lang w:val="pt-PT" w:bidi="pt-BR"/>
        </w:rPr>
      </w:r>
      <w:r>
        <w:rPr>
          <w:lang w:val="pt-PT"/>
        </w:rPr>
      </w:r>
    </w:p>
    <w:p w14:paraId="3738C5A2">
      <w:pPr>
        <w:pBdr/>
        <w:spacing/>
        <w:ind/>
        <w:rPr>
          <w:lang w:val="pt-PT"/>
        </w:rPr>
      </w:pPr>
      <w:r>
        <w:rPr>
          <w:lang w:val="pt-PT" w:bidi="pt-BR"/>
        </w:rPr>
        <w:t xml:space="preserve">Os seguintes modos j</w:t>
      </w:r>
      <w:r>
        <w:rPr>
          <w:lang w:val="pt-PT" w:bidi="pt-BR"/>
        </w:rPr>
        <w:t xml:space="preserve">á foram implementados:</w:t>
      </w:r>
      <w:r>
        <w:rPr>
          <w:lang w:val="pt-PT" w:bidi="pt-BR"/>
        </w:rPr>
      </w:r>
      <w:r>
        <w:rPr>
          <w:lang w:val="pt-PT"/>
        </w:rPr>
      </w:r>
    </w:p>
    <w:p w14:paraId="3E9EAEEB">
      <w:pPr>
        <w:pStyle w:val="845"/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BR"/>
        </w:rPr>
        <w:t xml:space="preserve">Modo Download</w:t>
      </w:r>
      <w:r>
        <w:rPr>
          <w:lang w:val="pt-PT" w:bidi="pt-BR"/>
        </w:rPr>
      </w:r>
      <w:r>
        <w:rPr>
          <w:lang w:val="pt-PT"/>
        </w:rPr>
      </w:r>
    </w:p>
    <w:p w14:paraId="5111BE3C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lang w:val="pt-PT" w:bidi="pt-PT"/>
        </w:rPr>
      </w:r>
      <w:r>
        <w:rPr>
          <w:lang w:val="pt-PT" w:bidi="pt-BR"/>
        </w:rPr>
        <w:t xml:space="preserve">Se o segundo Byte recebido corresponder ao caractere ‘D’, a funç</w:t>
      </w:r>
      <w:r>
        <w:rPr>
          <w:lang w:val="pt-PT" w:bidi="pt-BR"/>
        </w:rPr>
        <w:t xml:space="preserve">ão </w:t>
      </w:r>
      <w:r>
        <w:rPr>
          <w:i/>
          <w:iCs/>
          <w:lang w:val="pt-PT" w:bidi="pt-BR"/>
        </w:rPr>
        <w:t xml:space="preserve">handle_download</w:t>
      </w:r>
      <w:r>
        <w:rPr>
          <w:lang w:val="pt-PT" w:bidi="pt-BR"/>
        </w:rPr>
        <w:t xml:space="preserve"> </w:t>
      </w:r>
      <w:r>
        <w:rPr>
          <w:lang w:val="pt-PT" w:bidi="pt-BR"/>
        </w:rPr>
        <w:t xml:space="preserve">é chamada com o </w:t>
      </w:r>
      <w:r>
        <w:rPr>
          <w:i/>
          <w:iCs/>
          <w:lang w:val="pt-PT" w:bidi="pt-BR"/>
        </w:rPr>
        <w:t xml:space="preserve">file_descriptor</w:t>
      </w:r>
      <w:r>
        <w:rPr>
          <w:i w:val="0"/>
          <w:iCs w:val="0"/>
          <w:lang w:val="pt-PT" w:bidi="pt-BR"/>
        </w:rPr>
        <w:t xml:space="preserve"> do cliente.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46D39BCB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Esta funç</w:t>
      </w:r>
      <w:r>
        <w:rPr>
          <w:i w:val="0"/>
          <w:iCs w:val="0"/>
          <w:highlight w:val="none"/>
          <w:lang w:val="pt-PT" w:bidi="pt-BR"/>
        </w:rPr>
        <w:t xml:space="preserve">ão começa por </w:t>
      </w:r>
      <w:r>
        <w:rPr>
          <w:i w:val="0"/>
          <w:iCs w:val="0"/>
          <w:highlight w:val="none"/>
          <w:lang w:val="pt-PT" w:bidi="pt-BR"/>
        </w:rPr>
        <w:t xml:space="preserve">extrair o caminho do ficheiro que o cliente quer descarregar do servidor e expandir “</w:t>
      </w:r>
      <w:r>
        <w:rPr>
          <w:i w:val="0"/>
          <w:iCs w:val="0"/>
          <w:highlight w:val="none"/>
          <w:lang w:val="pt-PT" w:bidi="pt-BR"/>
        </w:rPr>
        <w:t xml:space="preserve">~” para a diretoria do utilizador no servidor.</w:t>
        <w:br/>
        <w:t xml:space="preserve">Depois, o nome do ficheiro </w:t>
      </w:r>
      <w:r>
        <w:rPr>
          <w:i w:val="0"/>
          <w:iCs w:val="0"/>
          <w:highlight w:val="none"/>
          <w:lang w:val="pt-PT" w:bidi="pt-BR"/>
        </w:rPr>
        <w:t xml:space="preserve">é extra</w:t>
      </w:r>
      <w:r>
        <w:rPr>
          <w:i w:val="0"/>
          <w:iCs w:val="0"/>
          <w:highlight w:val="none"/>
          <w:lang w:val="pt-PT" w:bidi="pt-BR"/>
        </w:rPr>
        <w:t xml:space="preserve">ído da string para enviar para o utilizador mais tarde.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0F3B8E16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Por fim, o ficheiro </w:t>
      </w:r>
      <w:r>
        <w:rPr>
          <w:i w:val="0"/>
          <w:iCs w:val="0"/>
          <w:highlight w:val="none"/>
          <w:lang w:val="pt-PT" w:bidi="pt-BR"/>
        </w:rPr>
        <w:t xml:space="preserve">é aberto atrav</w:t>
      </w:r>
      <w:r>
        <w:rPr>
          <w:i w:val="0"/>
          <w:iCs w:val="0"/>
          <w:highlight w:val="none"/>
          <w:lang w:val="pt-PT" w:bidi="pt-BR"/>
        </w:rPr>
        <w:t xml:space="preserve">és de uma stream de leitura em modo bin</w:t>
      </w:r>
      <w:r>
        <w:rPr>
          <w:i w:val="0"/>
          <w:iCs w:val="0"/>
          <w:highlight w:val="none"/>
          <w:lang w:val="pt-PT" w:bidi="pt-BR"/>
        </w:rPr>
        <w:t xml:space="preserve">ário e se tudo correr bem, </w:t>
      </w:r>
      <w:r>
        <w:rPr>
          <w:i w:val="0"/>
          <w:iCs w:val="0"/>
          <w:highlight w:val="none"/>
          <w:lang w:val="pt-PT" w:bidi="pt-BR"/>
        </w:rPr>
        <w:t xml:space="preserve">é enviado para </w:t>
      </w:r>
      <w:r>
        <w:rPr>
          <w:i w:val="0"/>
          <w:iCs w:val="0"/>
          <w:highlight w:val="none"/>
          <w:lang w:val="pt-PT" w:bidi="pt-BR"/>
        </w:rPr>
        <w:t xml:space="preserve">o cliente pela seguinte ordem: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4A696007">
      <w:pPr>
        <w:pStyle w:val="906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1 byte de Sucesso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17E5B3DA">
      <w:pPr>
        <w:pStyle w:val="906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4 bytes com o tamanho do nome do ficheiro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4208E934">
      <w:pPr>
        <w:pStyle w:val="906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O nome do ficheiro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085599BB">
      <w:pPr>
        <w:pStyle w:val="906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Os conte</w:t>
      </w:r>
      <w:r>
        <w:rPr>
          <w:i w:val="0"/>
          <w:iCs w:val="0"/>
          <w:highlight w:val="none"/>
          <w:lang w:val="pt-PT" w:bidi="pt-BR"/>
        </w:rPr>
        <w:t xml:space="preserve">údos do ficheiro terminados com ‘\0’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71872A39">
      <w:pPr>
        <w:pStyle w:val="845"/>
        <w:pBdr/>
        <w:spacing/>
        <w:ind/>
        <w:rPr>
          <w:lang w:val="pt-PT"/>
        </w:rPr>
      </w:pPr>
      <w:r>
        <w:rPr>
          <w:highlight w:val="none"/>
          <w:lang w:val="pt-PT" w:bidi="pt-BR"/>
        </w:rPr>
        <w:t xml:space="preserve">Modo Upload</w:t>
      </w:r>
      <w:r>
        <w:rPr>
          <w:lang w:val="pt-PT" w:bidi="pt-BR"/>
        </w:rPr>
      </w:r>
      <w:r>
        <w:rPr>
          <w:lang w:val="pt-PT"/>
        </w:rPr>
      </w:r>
    </w:p>
    <w:p w14:paraId="7B581C62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lang w:val="pt-PT" w:bidi="pt-PT"/>
        </w:rPr>
      </w:r>
      <w:r>
        <w:rPr>
          <w:lang w:val="pt-PT" w:bidi="pt-BR"/>
        </w:rPr>
        <w:t xml:space="preserve">Se o segundo Byte recebido corresponder ao caractere ‘U’, a funç</w:t>
      </w:r>
      <w:r>
        <w:rPr>
          <w:lang w:val="pt-PT" w:bidi="pt-BR"/>
        </w:rPr>
        <w:t xml:space="preserve">ão </w:t>
      </w:r>
      <w:r>
        <w:rPr>
          <w:i/>
          <w:iCs/>
          <w:lang w:val="pt-PT" w:bidi="pt-BR"/>
        </w:rPr>
        <w:t xml:space="preserve">handle_upload </w:t>
      </w:r>
      <w:r>
        <w:rPr>
          <w:lang w:val="pt-PT" w:bidi="pt-BR"/>
        </w:rPr>
        <w:t xml:space="preserve">é chamada com o </w:t>
      </w:r>
      <w:r>
        <w:rPr>
          <w:i/>
          <w:iCs/>
          <w:lang w:val="pt-PT" w:bidi="pt-BR"/>
        </w:rPr>
        <w:t xml:space="preserve">file_descriptor</w:t>
      </w:r>
      <w:r>
        <w:rPr>
          <w:i w:val="0"/>
          <w:iCs w:val="0"/>
          <w:lang w:val="pt-PT" w:bidi="pt-BR"/>
        </w:rPr>
        <w:t xml:space="preserve"> do cliente.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741E4DF9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Esta funç</w:t>
      </w:r>
      <w:r>
        <w:rPr>
          <w:i w:val="0"/>
          <w:iCs w:val="0"/>
          <w:highlight w:val="none"/>
          <w:lang w:val="pt-PT" w:bidi="pt-BR"/>
        </w:rPr>
        <w:t xml:space="preserve">ão começa por </w:t>
      </w:r>
      <w:r>
        <w:rPr>
          <w:i w:val="0"/>
          <w:iCs w:val="0"/>
          <w:highlight w:val="none"/>
          <w:lang w:val="pt-PT" w:bidi="pt-BR"/>
        </w:rPr>
        <w:t xml:space="preserve">extrair o caminho para onde o cliente quer guardar o seu ficheiro no servidor e expandir “</w:t>
      </w:r>
      <w:r>
        <w:rPr>
          <w:i w:val="0"/>
          <w:iCs w:val="0"/>
          <w:highlight w:val="none"/>
          <w:lang w:val="pt-PT" w:bidi="pt-BR"/>
        </w:rPr>
        <w:t xml:space="preserve">~” para a diretoria do utilizador no servidor.</w:t>
        <w:br/>
        <w:t xml:space="preserve">Depois, se a diretoria em que o utilizador quiser guardar o ficheiro n</w:t>
      </w:r>
      <w:r>
        <w:rPr>
          <w:i w:val="0"/>
          <w:iCs w:val="0"/>
          <w:highlight w:val="none"/>
          <w:lang w:val="pt-PT" w:bidi="pt-BR"/>
        </w:rPr>
        <w:t xml:space="preserve">ão existir, ela ser</w:t>
      </w:r>
      <w:r>
        <w:rPr>
          <w:i w:val="0"/>
          <w:iCs w:val="0"/>
          <w:highlight w:val="none"/>
          <w:lang w:val="pt-PT" w:bidi="pt-BR"/>
        </w:rPr>
        <w:t xml:space="preserve">á criada juntamente com quaisquer outras diretorias necess</w:t>
      </w:r>
      <w:r>
        <w:rPr>
          <w:i w:val="0"/>
          <w:iCs w:val="0"/>
          <w:highlight w:val="none"/>
          <w:lang w:val="pt-PT" w:bidi="pt-BR"/>
        </w:rPr>
        <w:t xml:space="preserve">árias.</w:t>
        <w:br/>
        <w:t xml:space="preserve">(Por exemplo, se o caminho que o utilizador fornecer for </w:t>
      </w:r>
      <w:r>
        <w:rPr>
          <w:i w:val="0"/>
          <w:iCs w:val="0"/>
          <w:highlight w:val="none"/>
          <w:lang w:val="pt-PT" w:bidi="pt-BR"/>
        </w:rPr>
        <w:t xml:space="preserve">~/Documents/ficheiros_importantes/ficheiro.txt, e a pasta Documents n</w:t>
      </w:r>
      <w:r>
        <w:rPr>
          <w:i w:val="0"/>
          <w:iCs w:val="0"/>
          <w:highlight w:val="none"/>
          <w:lang w:val="pt-PT" w:bidi="pt-BR"/>
        </w:rPr>
        <w:t xml:space="preserve">ão existir, ambas as pastas ser</w:t>
      </w:r>
      <w:r>
        <w:rPr>
          <w:i w:val="0"/>
          <w:iCs w:val="0"/>
          <w:highlight w:val="none"/>
          <w:lang w:val="pt-PT" w:bidi="pt-BR"/>
        </w:rPr>
        <w:t xml:space="preserve">ão criadas)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45CAE02C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Por fim, o ficheiro </w:t>
      </w:r>
      <w:r>
        <w:rPr>
          <w:i w:val="0"/>
          <w:iCs w:val="0"/>
          <w:highlight w:val="none"/>
          <w:lang w:val="pt-PT" w:bidi="pt-BR"/>
        </w:rPr>
        <w:t xml:space="preserve">é aberto para escrita no modo bin</w:t>
      </w:r>
      <w:r>
        <w:rPr>
          <w:i w:val="0"/>
          <w:iCs w:val="0"/>
          <w:highlight w:val="none"/>
          <w:lang w:val="pt-PT" w:bidi="pt-BR"/>
        </w:rPr>
        <w:t xml:space="preserve">ário, se o ficheiro j</w:t>
      </w:r>
      <w:r>
        <w:rPr>
          <w:i w:val="0"/>
          <w:iCs w:val="0"/>
          <w:highlight w:val="none"/>
          <w:lang w:val="pt-PT" w:bidi="pt-BR"/>
        </w:rPr>
        <w:t xml:space="preserve">á existir, o mesmo ser</w:t>
      </w:r>
      <w:r>
        <w:rPr>
          <w:i w:val="0"/>
          <w:iCs w:val="0"/>
          <w:highlight w:val="none"/>
          <w:lang w:val="pt-PT" w:bidi="pt-BR"/>
        </w:rPr>
        <w:t xml:space="preserve">á truncado, e </w:t>
      </w:r>
      <w:r>
        <w:rPr>
          <w:i w:val="0"/>
          <w:iCs w:val="0"/>
          <w:highlight w:val="none"/>
          <w:lang w:val="pt-PT" w:bidi="pt-BR"/>
        </w:rPr>
        <w:t xml:space="preserve">é recebido na totalidade at</w:t>
      </w:r>
      <w:r>
        <w:rPr>
          <w:i w:val="0"/>
          <w:iCs w:val="0"/>
          <w:highlight w:val="none"/>
          <w:lang w:val="pt-PT" w:bidi="pt-BR"/>
        </w:rPr>
        <w:t xml:space="preserve">é que a conex</w:t>
      </w:r>
      <w:r>
        <w:rPr>
          <w:i w:val="0"/>
          <w:iCs w:val="0"/>
          <w:highlight w:val="none"/>
          <w:lang w:val="pt-PT" w:bidi="pt-BR"/>
        </w:rPr>
        <w:t xml:space="preserve">ão seja interrompida pelo cliente.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599401F2">
      <w:pPr>
        <w:pStyle w:val="845"/>
        <w:pBdr/>
        <w:spacing/>
        <w:ind/>
        <w:rPr>
          <w:lang w:val="pt-PT"/>
        </w:rPr>
      </w:pPr>
      <w:r>
        <w:rPr>
          <w:highlight w:val="none"/>
          <w:lang w:val="pt-PT" w:bidi="pt-BR"/>
        </w:rPr>
        <w:t xml:space="preserve">Modo Listagem</w:t>
      </w:r>
      <w:r>
        <w:rPr>
          <w:lang w:val="pt-PT" w:bidi="pt-BR"/>
        </w:rPr>
      </w:r>
      <w:r>
        <w:rPr>
          <w:lang w:val="pt-PT"/>
        </w:rPr>
      </w:r>
    </w:p>
    <w:p w14:paraId="574158F9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lang w:val="pt-PT" w:bidi="pt-PT"/>
        </w:rPr>
      </w:r>
      <w:r>
        <w:rPr>
          <w:lang w:val="pt-PT" w:bidi="pt-BR"/>
        </w:rPr>
        <w:t xml:space="preserve">Se o segundo Byte recebido corresponder ao caractere ‘</w:t>
      </w:r>
      <w:r>
        <w:rPr>
          <w:lang w:val="pt-BR"/>
        </w:rPr>
        <w:t xml:space="preserve">L</w:t>
      </w:r>
      <w:r>
        <w:rPr>
          <w:lang w:val="pt-PT" w:bidi="pt-BR"/>
        </w:rPr>
        <w:t xml:space="preserve">’, a funç</w:t>
      </w:r>
      <w:r>
        <w:rPr>
          <w:lang w:val="pt-PT" w:bidi="pt-BR"/>
        </w:rPr>
        <w:t xml:space="preserve">ão </w:t>
      </w:r>
      <w:r>
        <w:rPr>
          <w:i/>
          <w:iCs/>
          <w:lang w:val="pt-PT" w:bidi="pt-BR"/>
        </w:rPr>
        <w:t xml:space="preserve">handle_</w:t>
      </w:r>
      <w:r>
        <w:rPr>
          <w:i/>
          <w:iCs/>
          <w:lang w:val="pt-BR"/>
        </w:rPr>
        <w:t xml:space="preserve">list</w:t>
      </w:r>
      <w:r>
        <w:rPr>
          <w:i/>
          <w:iCs/>
          <w:lang w:val="pt-BR"/>
        </w:rPr>
        <w:t xml:space="preserve"> </w:t>
      </w:r>
      <w:r>
        <w:rPr>
          <w:lang w:val="pt-PT" w:bidi="pt-BR"/>
        </w:rPr>
        <w:t xml:space="preserve">é chamada com o </w:t>
      </w:r>
      <w:r>
        <w:rPr>
          <w:i/>
          <w:iCs/>
          <w:lang w:val="pt-PT" w:bidi="pt-BR"/>
        </w:rPr>
        <w:t xml:space="preserve">file_descriptor</w:t>
      </w:r>
      <w:r>
        <w:rPr>
          <w:i w:val="0"/>
          <w:iCs w:val="0"/>
          <w:lang w:val="pt-PT" w:bidi="pt-BR"/>
        </w:rPr>
        <w:t xml:space="preserve"> do cliente.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0D439C41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Esta funç</w:t>
      </w:r>
      <w:r>
        <w:rPr>
          <w:i w:val="0"/>
          <w:iCs w:val="0"/>
          <w:highlight w:val="none"/>
          <w:lang w:val="pt-PT" w:bidi="pt-BR"/>
        </w:rPr>
        <w:t xml:space="preserve">ão começa por </w:t>
      </w:r>
      <w:r>
        <w:rPr>
          <w:i w:val="0"/>
          <w:iCs w:val="0"/>
          <w:highlight w:val="none"/>
          <w:lang w:val="pt-PT" w:bidi="pt-BR"/>
        </w:rPr>
        <w:t xml:space="preserve">extrair o caminho </w:t>
      </w:r>
      <w:r>
        <w:rPr>
          <w:i w:val="0"/>
          <w:iCs w:val="0"/>
          <w:highlight w:val="none"/>
          <w:lang w:val="pt-BR"/>
        </w:rPr>
        <w:t xml:space="preserve">que </w:t>
      </w:r>
      <w:r>
        <w:rPr>
          <w:i w:val="0"/>
          <w:iCs w:val="0"/>
          <w:highlight w:val="none"/>
          <w:lang w:val="pt-PT" w:bidi="pt-BR"/>
        </w:rPr>
        <w:t xml:space="preserve">o cliente quer </w:t>
      </w:r>
      <w:r>
        <w:rPr>
          <w:i w:val="0"/>
          <w:iCs w:val="0"/>
          <w:highlight w:val="none"/>
          <w:lang w:val="pt-BR"/>
        </w:rPr>
        <w:t xml:space="preserve">listar </w:t>
      </w:r>
      <w:r>
        <w:rPr>
          <w:i w:val="0"/>
          <w:iCs w:val="0"/>
          <w:highlight w:val="none"/>
          <w:lang w:val="pt-PT" w:bidi="pt-BR"/>
        </w:rPr>
        <w:t xml:space="preserve">no servidor e expandir “</w:t>
      </w:r>
      <w:r>
        <w:rPr>
          <w:i w:val="0"/>
          <w:iCs w:val="0"/>
          <w:highlight w:val="none"/>
          <w:lang w:val="pt-PT" w:bidi="pt-BR"/>
        </w:rPr>
        <w:t xml:space="preserve">~” para a diretoria do utilizador no servidor.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6B634AC2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A diretoria fornecida </w:t>
      </w:r>
      <w:r>
        <w:rPr>
          <w:i w:val="0"/>
          <w:iCs w:val="0"/>
          <w:highlight w:val="none"/>
          <w:lang w:val="pt-PT" w:bidi="pt-BR"/>
        </w:rPr>
        <w:t xml:space="preserve">é aberta para leitura, um byte de sucesso </w:t>
      </w:r>
      <w:r>
        <w:rPr>
          <w:i w:val="0"/>
          <w:iCs w:val="0"/>
          <w:highlight w:val="none"/>
          <w:lang w:val="pt-PT" w:bidi="pt-BR"/>
        </w:rPr>
        <w:t xml:space="preserve">é enviado, seguido dos nomes de cada diretoria ou ficheiro contidos nessa diretoria, enviando cada um pela seguinte ordem: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3906E804">
      <w:pPr>
        <w:pStyle w:val="906"/>
        <w:numPr>
          <w:ilvl w:val="0"/>
          <w:numId w:val="2"/>
        </w:num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4 Bytes com o tamanho do nome do ficheiro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77682B4A">
      <w:pPr>
        <w:pStyle w:val="906"/>
        <w:numPr>
          <w:ilvl w:val="0"/>
          <w:numId w:val="2"/>
        </w:numPr>
        <w:pBdr/>
        <w:spacing/>
        <w:ind/>
        <w:rPr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O nome do ficheiro</w:t>
      </w:r>
      <w:r>
        <w:rPr>
          <w:lang w:val="pt-PT" w:bidi="pt-BR"/>
        </w:rPr>
      </w:r>
      <w:r>
        <w:rPr>
          <w:lang w:val="pt-PT"/>
        </w:rPr>
      </w:r>
    </w:p>
    <w:p w14:paraId="0DD09528">
      <w:pPr>
        <w:pBdr/>
        <w:spacing/>
        <w:ind w:firstLine="0" w:left="0"/>
        <w:rPr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Por fim, </w:t>
      </w:r>
      <w:r>
        <w:rPr>
          <w:i w:val="0"/>
          <w:iCs w:val="0"/>
          <w:highlight w:val="none"/>
          <w:lang w:val="pt-PT" w:bidi="pt-BR"/>
        </w:rPr>
        <w:t xml:space="preserve">s</w:t>
      </w:r>
      <w:r>
        <w:rPr>
          <w:i w:val="0"/>
          <w:iCs w:val="0"/>
          <w:highlight w:val="none"/>
          <w:lang w:val="pt-PT" w:bidi="pt-BR"/>
        </w:rPr>
        <w:t xml:space="preserve">ão enviados 4 bytes vazios para indicar o fim da listagem.</w:t>
      </w:r>
      <w:r>
        <w:rPr>
          <w:lang w:val="pt-PT" w:bidi="pt-BR"/>
        </w:rPr>
      </w:r>
      <w:r>
        <w:rPr>
          <w:lang w:val="pt-PT"/>
        </w:rPr>
      </w:r>
    </w:p>
    <w:p w14:paraId="090731D6">
      <w:pPr>
        <w:pStyle w:val="844"/>
        <w:pBdr/>
        <w:spacing/>
        <w:ind/>
        <w:rPr>
          <w:lang w:val="pt-PT"/>
        </w:rPr>
      </w:pPr>
      <w:r>
        <w:rPr>
          <w:lang w:val="pt-PT" w:bidi="pt-BR"/>
        </w:rPr>
        <w:t xml:space="preserve">CLI </w:t>
      </w:r>
      <w:r>
        <w:rPr>
          <w:rStyle w:val="854"/>
          <w:lang w:val="pt-PT" w:bidi="pt-BR"/>
        </w:rPr>
        <w:t xml:space="preserve">simplificado </w:t>
      </w:r>
      <w:r>
        <w:rPr>
          <w:lang w:val="pt-PT" w:bidi="pt-BR"/>
        </w:rPr>
        <w:t xml:space="preserve">para testes:</w:t>
      </w:r>
      <w:r>
        <w:rPr>
          <w:lang w:val="pt-PT" w:bidi="pt-BR"/>
        </w:rPr>
      </w:r>
      <w:r>
        <w:rPr>
          <w:lang w:val="pt-PT"/>
        </w:rPr>
      </w:r>
    </w:p>
    <w:p w14:paraId="18986850">
      <w:pPr>
        <w:pBdr/>
        <w:spacing/>
        <w:ind/>
        <w:rPr>
          <w:highlight w:val="none"/>
          <w:lang w:val="pt-PT"/>
        </w:rPr>
      </w:pPr>
      <w:r>
        <w:rPr>
          <w:lang w:val="pt-PT" w:bidi="pt-PT"/>
        </w:rPr>
      </w:r>
      <w:r>
        <w:rPr>
          <w:lang w:val="pt-PT" w:bidi="pt-BR"/>
        </w:rPr>
        <w:t xml:space="preserve">A interface em linha de comandos que eu tenho utilizado para testar o servidor </w:t>
      </w:r>
      <w:r>
        <w:rPr>
          <w:lang w:val="pt-PT" w:bidi="pt-BR"/>
        </w:rPr>
        <w:t xml:space="preserve">é implementada em python com os seguintes menus: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282BC314">
      <w:pPr>
        <w:pStyle w:val="845"/>
        <w:pBdr/>
        <w:spacing/>
        <w:ind/>
        <w:rPr>
          <w:lang w:val="pt-PT"/>
        </w:rPr>
      </w:pPr>
      <w:r>
        <w:rPr>
          <w:highlight w:val="none"/>
          <w:lang w:val="pt-PT" w:bidi="pt-BR"/>
        </w:rPr>
        <w:t xml:space="preserve">T</w:t>
      </w:r>
      <w:r>
        <w:rPr>
          <w:highlight w:val="none"/>
          <w:lang w:val="pt-PT" w:bidi="pt-BR"/>
        </w:rPr>
        <w:t xml:space="preserve">ítulo</w:t>
      </w:r>
      <w:r>
        <w:rPr>
          <w:lang w:val="pt-PT" w:bidi="pt-BR"/>
        </w:rPr>
      </w:r>
      <w:r>
        <w:rPr>
          <w:lang w:val="pt-PT"/>
        </w:rPr>
      </w:r>
    </w:p>
    <w:p w14:paraId="7FF92D29">
      <w:pPr>
        <w:pBdr/>
        <w:spacing/>
        <w:ind/>
        <w:rPr>
          <w:rFonts w:ascii="Adwaita Mono" w:hAnsi="Adwaita Mono" w:cs="Adwaita Mono"/>
          <w:highlight w:val="none"/>
          <w:lang w:val="pt-PT"/>
        </w:rPr>
      </w:pP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  <w:br/>
        <w:t xml:space="preserve">                   PAP File Transfer Client</w:t>
        <w:br/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PT" w:bidi="pt-BR"/>
        </w:rPr>
        <w:t xml:space="preserve">==========</w:t>
      </w:r>
      <w:r>
        <w:rPr>
          <w:rFonts w:ascii="Adwaita Mono" w:hAnsi="Adwaita Mono" w:cs="Adwaita Mono"/>
          <w:highlight w:val="none"/>
          <w:lang w:val="pt-PT"/>
        </w:rPr>
      </w:r>
      <w:r>
        <w:rPr>
          <w:rFonts w:ascii="Adwaita Mono" w:hAnsi="Adwaita Mono" w:cs="Adwaita Mono"/>
          <w:highlight w:val="none"/>
          <w:lang w:val="pt-PT"/>
        </w:rPr>
      </w:r>
    </w:p>
    <w:p w14:paraId="30B92E05">
      <w:pPr>
        <w:pBdr/>
        <w:spacing/>
        <w:ind/>
        <w:rPr>
          <w:lang w:val="pt-PT"/>
        </w:rPr>
      </w:pPr>
      <w:r>
        <w:rPr>
          <w:highlight w:val="none"/>
          <w:lang w:val="pt-PT" w:bidi="pt-BR"/>
        </w:rPr>
        <w:t xml:space="preserve">A barra de t</w:t>
      </w:r>
      <w:r>
        <w:rPr>
          <w:highlight w:val="none"/>
          <w:lang w:val="pt-PT" w:bidi="pt-BR"/>
        </w:rPr>
        <w:t xml:space="preserve">ítulo aparece em todos os menus e n</w:t>
      </w:r>
      <w:r>
        <w:rPr>
          <w:highlight w:val="none"/>
          <w:lang w:val="pt-PT" w:bidi="pt-BR"/>
        </w:rPr>
        <w:t xml:space="preserve">ão tem qualquer prop</w:t>
      </w:r>
      <w:r>
        <w:rPr>
          <w:highlight w:val="none"/>
          <w:lang w:val="pt-PT" w:bidi="pt-BR"/>
        </w:rPr>
        <w:t xml:space="preserve">ósito em termos funcionais, servindo apenas para indicar o programa que est</w:t>
      </w:r>
      <w:r>
        <w:rPr>
          <w:highlight w:val="none"/>
          <w:lang w:val="pt-PT" w:bidi="pt-BR"/>
        </w:rPr>
        <w:t xml:space="preserve">á a ser executado no terminal.</w:t>
      </w:r>
      <w:r>
        <w:rPr>
          <w:lang w:val="pt-PT" w:bidi="pt-BR"/>
        </w:rPr>
      </w:r>
      <w:r>
        <w:rPr>
          <w:lang w:val="pt-PT"/>
        </w:rPr>
      </w:r>
    </w:p>
    <w:p w14:paraId="47D8B249">
      <w:pPr>
        <w:pStyle w:val="845"/>
        <w:pBdr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Menu principal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40D2620D">
      <w:pPr>
        <w:pBdr/>
        <w:spacing/>
        <w:ind w:firstLine="0" w:left="0"/>
        <w:rPr>
          <w:rFonts w:ascii="Adwaita Mono" w:hAnsi="Adwaita Mono" w:eastAsia="Adwaita Mono" w:cs="Adwaita Mono"/>
          <w:highlight w:val="none"/>
          <w:lang w:val="pt-PT"/>
        </w:rPr>
      </w:pPr>
      <w:r>
        <w:rPr>
          <w:rFonts w:ascii="Adwaita Mono" w:hAnsi="Adwaita Mono" w:eastAsia="Adwaita Mono" w:cs="Adwaita Mono"/>
          <w:lang w:val="pt-PT" w:bidi="pt-BR"/>
        </w:rPr>
        <w:t xml:space="preserve">1. Do</w:t>
      </w:r>
      <w:r>
        <w:rPr>
          <w:rFonts w:ascii="Adwaita Mono" w:hAnsi="Adwaita Mono" w:eastAsia="Adwaita Mono" w:cs="Adwaita Mono"/>
          <w:lang w:val="pt-BR"/>
        </w:rPr>
        <w:t xml:space="preserve">wn</w:t>
      </w:r>
      <w:r>
        <w:rPr>
          <w:rFonts w:ascii="Adwaita Mono" w:hAnsi="Adwaita Mono" w:eastAsia="Adwaita Mono" w:cs="Adwaita Mono"/>
          <w:lang w:val="pt-PT" w:bidi="pt-BR"/>
        </w:rPr>
        <w:t xml:space="preserve">load file from server</w:t>
        <w:br/>
        <w:t xml:space="preserve">2. Upload file to server</w:t>
        <w:br/>
        <w:t xml:space="preserve">3. List directory on server</w:t>
        <w:br/>
        <w:t xml:space="preserve">4. Exit</w:t>
      </w:r>
      <w:r>
        <w:rPr>
          <w:rFonts w:ascii="Adwaita Mono" w:hAnsi="Adwaita Mono" w:eastAsia="Adwaita Mono" w:cs="Adwaita Mono"/>
          <w:highlight w:val="none"/>
          <w:lang w:val="pt-PT" w:bidi="pt-BR"/>
        </w:rPr>
      </w:r>
      <w:r>
        <w:rPr>
          <w:rFonts w:ascii="Adwaita Mono" w:hAnsi="Adwaita Mono" w:eastAsia="Adwaita Mono" w:cs="Adwaita Mono"/>
          <w:highlight w:val="none"/>
          <w:lang w:val="pt-PT"/>
        </w:rPr>
      </w:r>
    </w:p>
    <w:p w14:paraId="65C6A55F">
      <w:pPr>
        <w:pBdr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O menu principal </w:t>
      </w:r>
      <w:r>
        <w:rPr>
          <w:highlight w:val="none"/>
          <w:lang w:val="pt-PT" w:bidi="pt-BR"/>
        </w:rPr>
        <w:t xml:space="preserve">é a primeira coisa que o utilizador v</w:t>
      </w:r>
      <w:r>
        <w:rPr>
          <w:highlight w:val="none"/>
          <w:lang w:val="pt-PT" w:bidi="pt-BR"/>
        </w:rPr>
        <w:t xml:space="preserve">ê quando entra no programa, cada uma das opç</w:t>
      </w:r>
      <w:r>
        <w:rPr>
          <w:highlight w:val="none"/>
          <w:lang w:val="pt-PT" w:bidi="pt-BR"/>
        </w:rPr>
        <w:t xml:space="preserve">ões resulta no seu pr</w:t>
      </w:r>
      <w:r>
        <w:rPr>
          <w:highlight w:val="none"/>
          <w:lang w:val="pt-PT" w:bidi="pt-BR"/>
        </w:rPr>
        <w:t xml:space="preserve">óprio sub-menu exceto a 4ª.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26E9F273">
      <w:pPr>
        <w:pStyle w:val="845"/>
        <w:pBdr/>
        <w:spacing/>
        <w:ind/>
        <w:rPr>
          <w:lang w:val="pt-PT"/>
        </w:rPr>
      </w:pPr>
      <w:r>
        <w:rPr>
          <w:lang w:val="pt-PT" w:bidi="pt-BR"/>
        </w:rPr>
        <w:t xml:space="preserve">Menu Download</w:t>
      </w:r>
      <w:r>
        <w:rPr>
          <w:lang w:val="pt-PT" w:bidi="pt-BR"/>
        </w:rPr>
      </w:r>
      <w:r>
        <w:rPr>
          <w:lang w:val="pt-PT"/>
        </w:rPr>
      </w:r>
    </w:p>
    <w:p w14:paraId="53E1C976"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O menu download consiste em fazer m</w:t>
      </w:r>
      <w:r>
        <w:rPr>
          <w:highlight w:val="none"/>
          <w:lang w:val="pt-PT" w:bidi="pt-BR"/>
        </w:rPr>
        <w:t xml:space="preserve">últiplos pedidos sucessivos de input ao utilizador pela seguinte ordem: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5A3C648F">
      <w:pPr>
        <w:pStyle w:val="906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IP do servidor / hostname, (default 10.0.0.1)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35599842">
      <w:pPr>
        <w:pStyle w:val="906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Porta do servidor (default 9001)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07FE70FD">
      <w:pPr>
        <w:pStyle w:val="906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Nome de utilizador (default root)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03DB7C62">
      <w:pPr>
        <w:pStyle w:val="906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Caminho do ficheiro a ser descarreado no servidor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1CADA795">
      <w:pPr>
        <w:pStyle w:val="845"/>
        <w:pBdr/>
        <w:spacing/>
        <w:ind/>
        <w:rPr>
          <w:lang w:val="pt-PT"/>
        </w:rPr>
      </w:pPr>
      <w:r>
        <w:rPr>
          <w:lang w:val="pt-PT" w:bidi="pt-BR"/>
        </w:rPr>
        <w:t xml:space="preserve">Menu Upload</w:t>
      </w:r>
      <w:r>
        <w:rPr>
          <w:lang w:val="pt-PT" w:bidi="pt-BR"/>
        </w:rPr>
      </w:r>
      <w:r>
        <w:rPr>
          <w:lang w:val="pt-PT"/>
        </w:rPr>
      </w:r>
    </w:p>
    <w:p w14:paraId="32010D81"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O menu upload consiste em fazer m</w:t>
      </w:r>
      <w:r>
        <w:rPr>
          <w:highlight w:val="none"/>
          <w:lang w:val="pt-PT" w:bidi="pt-BR"/>
        </w:rPr>
        <w:t xml:space="preserve">últiplos pedidos sucessivos de input ao utilizador pela seguinte ordem.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7360B3B8">
      <w:pPr>
        <w:pStyle w:val="906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IP do servidor / hostname, (default 10.0.0.1)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62930C7A">
      <w:pPr>
        <w:pStyle w:val="906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Porta do servidor (default 9001)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13311605">
      <w:pPr>
        <w:pStyle w:val="906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Nome de utilizador (default root)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3FD8879C">
      <w:pPr>
        <w:pStyle w:val="906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Caminho do ficheiro a ser carregado para o servidor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33B8788D">
      <w:pPr>
        <w:pStyle w:val="906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Caminho </w:t>
      </w:r>
      <w:r>
        <w:rPr>
          <w:highlight w:val="none"/>
          <w:lang w:val="pt-PT" w:bidi="pt-BR"/>
        </w:rPr>
        <w:t xml:space="preserve">no servidor para onde o ficheiro ser</w:t>
      </w:r>
      <w:r>
        <w:rPr>
          <w:highlight w:val="none"/>
          <w:lang w:val="pt-PT" w:bidi="pt-BR"/>
        </w:rPr>
        <w:t xml:space="preserve">á carregado (default diretoria do utilizador)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21184A24">
      <w:pPr>
        <w:pStyle w:val="845"/>
        <w:pBdr/>
        <w:spacing/>
        <w:ind/>
        <w:rPr>
          <w:lang w:val="pt-PT"/>
        </w:rPr>
      </w:pPr>
      <w:r>
        <w:rPr>
          <w:lang w:val="pt-PT" w:bidi="pt-BR"/>
        </w:rPr>
        <w:t xml:space="preserve">Menu Listagem</w:t>
      </w:r>
      <w:r>
        <w:rPr>
          <w:lang w:val="pt-PT" w:bidi="pt-BR"/>
        </w:rPr>
      </w:r>
      <w:r>
        <w:rPr>
          <w:lang w:val="pt-PT"/>
        </w:rPr>
      </w:r>
    </w:p>
    <w:p w14:paraId="566FD113"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O menu listagem consiste em fazer m</w:t>
      </w:r>
      <w:r>
        <w:rPr>
          <w:highlight w:val="none"/>
          <w:lang w:val="pt-PT" w:bidi="pt-BR"/>
        </w:rPr>
        <w:t xml:space="preserve">últiplos pedidos sucessivos de input ao utilizador pela seguinte ordem.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1F9C384B">
      <w:pPr>
        <w:pStyle w:val="906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IP do servidor / hostname, (default 10.0.0.1)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42BD9916">
      <w:pPr>
        <w:pStyle w:val="906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Porta do servidor (default 9001)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223B52FE">
      <w:pPr>
        <w:pStyle w:val="906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Nome de utilizador (default root)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3864F8B1">
      <w:pPr>
        <w:pStyle w:val="906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Caminho da diretoria a ser listada (default ./ )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7A6E06D2">
      <w:pPr>
        <w:pBdr/>
        <w:shd w:val="nil" w:color="000000"/>
        <w:spacing/>
        <w:ind/>
        <w:rPr>
          <w:highlight w:val="none"/>
          <w:lang w:val="pt-PT"/>
        </w:rPr>
      </w:pPr>
      <w:r>
        <w:rPr>
          <w:lang w:val="pt-PT" w:bidi="pt-BR"/>
        </w:rPr>
        <w:br w:type="page" w:clear="all"/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1B063D7C">
      <w:pPr>
        <w:pStyle w:val="843"/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 w:bidi="pt-BR"/>
        </w:rPr>
        <w:t xml:space="preserve">Funcionalidades em Atraso</w:t>
      </w:r>
      <w:r>
        <w:rPr>
          <w:lang w:val="pt-PT" w:bidi="pt-BR"/>
        </w:rPr>
      </w:r>
      <w:r>
        <w:rPr>
          <w:lang w:val="pt-PT"/>
        </w:rPr>
      </w:r>
    </w:p>
    <w:p w14:paraId="642CD155">
      <w:pPr>
        <w:pStyle w:val="844"/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 w:bidi="pt-BR"/>
        </w:rPr>
        <w:t xml:space="preserve">Implementaç</w:t>
      </w:r>
      <w:r>
        <w:rPr>
          <w:lang w:val="pt-PT" w:bidi="pt-BR"/>
        </w:rPr>
        <w:t xml:space="preserve">ão do Primeiro Prot</w:t>
      </w:r>
      <w:r>
        <w:rPr>
          <w:lang w:val="pt-PT" w:bidi="pt-BR"/>
        </w:rPr>
        <w:t xml:space="preserve">ótipo da TUI</w:t>
      </w:r>
      <w:r>
        <w:rPr>
          <w:lang w:val="pt-PT" w:bidi="pt-BR"/>
        </w:rPr>
      </w:r>
      <w:r>
        <w:rPr>
          <w:lang w:val="pt-PT"/>
        </w:rPr>
      </w:r>
    </w:p>
    <w:p w14:paraId="6C234129">
      <w:pPr>
        <w:pBdr/>
        <w:spacing/>
        <w:ind/>
        <w:rPr>
          <w:highlight w:val="none"/>
          <w:lang w:val="pt-PT"/>
        </w:rPr>
      </w:pPr>
      <w:r>
        <w:rPr>
          <w:lang w:val="pt-PT" w:bidi="pt-BR"/>
        </w:rPr>
        <w:t xml:space="preserve">Ainda n</w:t>
      </w:r>
      <w:r>
        <w:rPr>
          <w:lang w:val="pt-PT" w:bidi="pt-BR"/>
        </w:rPr>
        <w:t xml:space="preserve">ão comecei a realizar o primeiro prot</w:t>
      </w:r>
      <w:r>
        <w:rPr>
          <w:lang w:val="pt-PT" w:bidi="pt-BR"/>
        </w:rPr>
        <w:t xml:space="preserve">ótipo funcional </w:t>
      </w:r>
      <w:r>
        <w:rPr>
          <w:lang w:val="pt-PT" w:bidi="pt-BR"/>
        </w:rPr>
        <w:t xml:space="preserve">da interface textual interativa</w:t>
      </w:r>
      <w:r>
        <w:rPr>
          <w:highlight w:val="none"/>
          <w:lang w:val="pt-PT" w:bidi="pt-BR"/>
        </w:rPr>
        <w:t xml:space="preserve">, pretendo começar imediatamente ap</w:t>
      </w:r>
      <w:r>
        <w:rPr>
          <w:highlight w:val="none"/>
          <w:lang w:val="pt-PT" w:bidi="pt-BR"/>
        </w:rPr>
        <w:t xml:space="preserve">ós a entrega deste relat</w:t>
      </w:r>
      <w:r>
        <w:rPr>
          <w:highlight w:val="none"/>
          <w:lang w:val="pt-PT" w:bidi="pt-BR"/>
        </w:rPr>
        <w:t xml:space="preserve">ório.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0595463C">
      <w:pPr>
        <w:pBdr/>
        <w:shd w:val="nil" w:color="auto"/>
        <w:spacing/>
        <w:ind/>
        <w:rPr>
          <w:lang w:val="pt-PT"/>
        </w:rPr>
      </w:pPr>
      <w:r>
        <w:rPr>
          <w:lang w:val="pt-PT" w:bidi="pt-BR"/>
        </w:rPr>
        <w:br w:type="page" w:clear="all"/>
      </w:r>
      <w:r>
        <w:rPr>
          <w:lang w:val="pt-PT" w:bidi="pt-BR"/>
        </w:rPr>
      </w:r>
      <w:r>
        <w:rPr>
          <w:lang w:val="pt-PT"/>
        </w:rPr>
      </w:r>
    </w:p>
    <w:p w14:paraId="77E0BDFF">
      <w:pPr>
        <w:pStyle w:val="843"/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BR"/>
        </w:rPr>
        <w:t xml:space="preserve">Principais Dificuldades na Realizaç</w:t>
      </w:r>
      <w:r>
        <w:rPr>
          <w:highlight w:val="none"/>
          <w:lang w:val="pt-PT" w:bidi="pt-BR"/>
        </w:rPr>
        <w:t xml:space="preserve">ão do Projeto</w:t>
      </w:r>
      <w:r>
        <w:rPr>
          <w:lang w:val="pt-PT" w:bidi="pt-BR"/>
        </w:rPr>
      </w:r>
      <w:r>
        <w:rPr>
          <w:lang w:val="pt-PT"/>
        </w:rPr>
      </w:r>
    </w:p>
    <w:p w14:paraId="5FBD674B">
      <w:pPr>
        <w:pBdr/>
        <w:spacing/>
        <w:ind/>
        <w:rPr/>
      </w:pPr>
      <w:r>
        <w:rPr>
          <w:highlight w:val="none"/>
          <w:lang w:val="pt-PT" w:bidi="pt-BR"/>
        </w:rPr>
        <w:t xml:space="preserve">Ao longo do desenvolvimento deste projeto surgiram várias dificuldades que influenciaram o ritmo e a forma de implementação do protótipo.</w:t>
      </w:r>
      <w:r/>
      <w:r>
        <w:rPr>
          <w:highlight w:val="none"/>
          <w:lang w:val="pt-PT" w:bidi="pt-BR"/>
        </w:rPr>
      </w:r>
      <w:r/>
      <w:r>
        <w:rPr>
          <w:highlight w:val="none"/>
          <w:lang w:val="pt-PT" w:bidi="pt-BR"/>
        </w:rPr>
      </w:r>
    </w:p>
    <w:p w14:paraId="70BDDECD">
      <w:pPr>
        <w:pBdr/>
        <w:spacing/>
        <w:ind/>
        <w:rPr/>
      </w:pPr>
      <w:r>
        <w:rPr>
          <w:highlight w:val="none"/>
          <w:lang w:val="pt-PT" w:bidi="pt-BR"/>
        </w:rPr>
        <w:t xml:space="preserve">Uma das principais dificuldades foi a gestão de tempo e consistência de trabalho, especialmente devido à complexidade técnica do projeto e à necessidade de conciliar o seu desenvolvimento com outras responsabilidades académicas. Em alguns momentos, esta sit</w:t>
      </w:r>
      <w:r>
        <w:rPr>
          <w:highlight w:val="none"/>
          <w:lang w:val="pt-PT" w:bidi="pt-BR"/>
        </w:rPr>
        <w:t xml:space="preserve">uação originou stress e ansiedade, o que exigiu uma reorganização do planeamento e das prioridades.</w:t>
      </w:r>
      <w:r/>
      <w:r>
        <w:rPr>
          <w:highlight w:val="none"/>
          <w:lang w:val="pt-PT" w:bidi="pt-BR"/>
        </w:rPr>
      </w:r>
      <w:r/>
      <w:r>
        <w:rPr>
          <w:highlight w:val="none"/>
          <w:lang w:val="pt-PT" w:bidi="pt-BR"/>
        </w:rPr>
      </w:r>
    </w:p>
    <w:p w14:paraId="45FC67D6">
      <w:pPr>
        <w:pBdr/>
        <w:spacing/>
        <w:ind/>
        <w:rPr/>
      </w:pPr>
      <w:r>
        <w:rPr>
          <w:highlight w:val="none"/>
          <w:lang w:val="pt-PT" w:bidi="pt-BR"/>
        </w:rPr>
        <w:t xml:space="preserve">Outra dificuldade relevante prendeu-se com a compatibilidade entre diferentes sistemas operativos e arquiteturas, nomeadamente a necessidade de garantir o correto funcionamento do servidor num sistema Linux com arquitetura 32-bit, o que limitou algumas esco</w:t>
      </w:r>
      <w:r>
        <w:rPr>
          <w:highlight w:val="none"/>
          <w:lang w:val="pt-PT" w:bidi="pt-BR"/>
        </w:rPr>
        <w:t xml:space="preserve">lhas de software e exigiu soluções alternativas.</w:t>
      </w:r>
      <w:r/>
      <w:r>
        <w:rPr>
          <w:highlight w:val="none"/>
          <w:lang w:val="pt-PT" w:bidi="pt-BR"/>
        </w:rPr>
      </w:r>
      <w:r/>
      <w:r>
        <w:rPr>
          <w:highlight w:val="none"/>
          <w:lang w:val="pt-PT" w:bidi="pt-BR"/>
        </w:rPr>
      </w:r>
    </w:p>
    <w:p w14:paraId="1D1062F1">
      <w:pPr>
        <w:pBdr/>
        <w:spacing/>
        <w:ind/>
        <w:rPr>
          <w:highlight w:val="none"/>
          <w:lang w:val="pt-PT"/>
        </w:rPr>
      </w:pPr>
      <w:r>
        <w:rPr>
          <w:highlight w:val="none"/>
          <w:lang w:val="pt-PT" w:bidi="pt-BR"/>
        </w:rPr>
        <w:t xml:space="preserve">Apesar destas dificuldades, foi possível superá-las através de pesquisa autónoma, testes sucessivos e adaptação das abordagens inicialmente previstas, contribuindo de forma significativa para o meu crescimento técnico e organizacional ao longo do projeto.</w:t>
      </w:r>
      <w:r/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6EFE7BB4">
      <w:pPr>
        <w:pBdr/>
        <w:shd w:val="nil" w:color="auto"/>
        <w:spacing/>
        <w:ind/>
        <w:rPr>
          <w:lang w:val="pt-PT"/>
        </w:rPr>
      </w:pPr>
      <w:r>
        <w:rPr>
          <w:lang w:val="pt-PT" w:bidi="pt-BR"/>
        </w:rPr>
        <w:br w:type="page" w:clear="all"/>
      </w:r>
      <w:r>
        <w:rPr>
          <w:lang w:val="pt-PT" w:bidi="pt-BR"/>
        </w:rPr>
      </w:r>
      <w:r>
        <w:rPr>
          <w:lang w:val="pt-PT"/>
        </w:rPr>
      </w:r>
    </w:p>
    <w:p w14:paraId="0D4BE78C">
      <w:pPr>
        <w:pStyle w:val="843"/>
        <w:pBdr/>
        <w:spacing/>
        <w:ind/>
        <w:rPr>
          <w:lang w:val="pt-PT"/>
        </w:rPr>
      </w:pPr>
      <w:r>
        <w:rPr>
          <w:lang w:val="pt-PT" w:bidi="pt-BR"/>
        </w:rPr>
        <w:t xml:space="preserve">Ajustes Feitos Relativamente </w:t>
      </w:r>
      <w:r>
        <w:rPr>
          <w:lang w:val="pt-PT" w:bidi="pt-BR"/>
        </w:rPr>
        <w:t xml:space="preserve">à Proposta</w:t>
      </w:r>
      <w:r>
        <w:rPr>
          <w:lang w:val="pt-PT" w:bidi="pt-BR"/>
        </w:rPr>
      </w:r>
      <w:r>
        <w:rPr>
          <w:lang w:val="pt-PT"/>
        </w:rPr>
      </w:r>
    </w:p>
    <w:p w14:paraId="619A7B63">
      <w:pPr>
        <w:pBdr/>
        <w:spacing/>
        <w:ind/>
        <w:rPr>
          <w:highlight w:val="none"/>
          <w:lang w:val="pt-PT"/>
        </w:rPr>
      </w:pPr>
      <w:r>
        <w:rPr>
          <w:lang w:val="pt-PT" w:bidi="pt-BR"/>
        </w:rPr>
        <w:t xml:space="preserve">Ao longo do desenvolvimento deste projeto houve m</w:t>
      </w:r>
      <w:r>
        <w:rPr>
          <w:lang w:val="pt-PT" w:bidi="pt-BR"/>
        </w:rPr>
        <w:t xml:space="preserve">últiplos ajustes realizados devido a dificuldades n</w:t>
      </w:r>
      <w:r>
        <w:rPr>
          <w:lang w:val="pt-PT" w:bidi="pt-BR"/>
        </w:rPr>
        <w:t xml:space="preserve">ão previstas, nomeadamente:</w:t>
      </w:r>
      <w:r>
        <w:rPr>
          <w:highlight w:val="none"/>
          <w:lang w:val="pt-PT" w:bidi="pt-BR"/>
        </w:rPr>
      </w:r>
      <w:r>
        <w:rPr>
          <w:highlight w:val="none"/>
          <w:lang w:val="pt-PT"/>
        </w:rPr>
      </w:r>
    </w:p>
    <w:p w14:paraId="2B2F9626">
      <w:pPr>
        <w:pStyle w:val="844"/>
        <w:pBdr/>
        <w:spacing/>
        <w:ind/>
        <w:rPr>
          <w:bCs/>
          <w:i/>
          <w:highlight w:val="none"/>
          <w:lang w:val="pt-PT"/>
        </w:rPr>
      </w:pPr>
      <w:r>
        <w:rPr>
          <w:highlight w:val="none"/>
          <w:lang w:val="pt-PT" w:bidi="pt-BR"/>
        </w:rPr>
        <w:t xml:space="preserve">A aplicaç</w:t>
      </w:r>
      <w:r>
        <w:rPr>
          <w:highlight w:val="none"/>
          <w:lang w:val="pt-PT" w:bidi="pt-BR"/>
        </w:rPr>
        <w:t xml:space="preserve">ão </w:t>
      </w:r>
      <w:r>
        <w:rPr>
          <w:i/>
          <w:iCs/>
          <w:highlight w:val="none"/>
          <w:lang w:val="pt-PT" w:bidi="pt-BR"/>
        </w:rPr>
        <w:t xml:space="preserve">“client-side”.</w:t>
      </w:r>
      <w:r>
        <w:rPr>
          <w:bCs/>
          <w:i/>
          <w:highlight w:val="none"/>
          <w:lang w:val="pt-PT" w:bidi="pt-BR"/>
        </w:rPr>
      </w:r>
      <w:r>
        <w:rPr>
          <w:bCs/>
          <w:i/>
          <w:highlight w:val="none"/>
          <w:lang w:val="pt-PT"/>
        </w:rPr>
      </w:r>
    </w:p>
    <w:p w14:paraId="4D078F68">
      <w:pPr>
        <w:pBdr/>
        <w:spacing/>
        <w:ind w:firstLine="0" w:left="0"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No in</w:t>
      </w:r>
      <w:r>
        <w:rPr>
          <w:i w:val="0"/>
          <w:iCs w:val="0"/>
          <w:highlight w:val="none"/>
          <w:lang w:val="pt-PT" w:bidi="pt-BR"/>
        </w:rPr>
        <w:t xml:space="preserve">ício do desenvolvimento do servidor estava previsto um acesso ao servidor por ssh e ser apresentado uma aplicaç</w:t>
      </w:r>
      <w:r>
        <w:rPr>
          <w:i w:val="0"/>
          <w:iCs w:val="0"/>
          <w:highlight w:val="none"/>
          <w:lang w:val="pt-PT" w:bidi="pt-BR"/>
        </w:rPr>
        <w:t xml:space="preserve">ão completamente do lado do servidor sem qualquer instalaç</w:t>
      </w:r>
      <w:r>
        <w:rPr>
          <w:i w:val="0"/>
          <w:iCs w:val="0"/>
          <w:highlight w:val="none"/>
          <w:lang w:val="pt-PT" w:bidi="pt-BR"/>
        </w:rPr>
        <w:t xml:space="preserve">ão necess</w:t>
      </w:r>
      <w:r>
        <w:rPr>
          <w:i w:val="0"/>
          <w:iCs w:val="0"/>
          <w:highlight w:val="none"/>
          <w:lang w:val="pt-PT" w:bidi="pt-BR"/>
        </w:rPr>
        <w:t xml:space="preserve">ária do lado do cliente.</w:t>
      </w:r>
      <w:r>
        <w:rPr>
          <w:bCs/>
          <w:i w:val="0"/>
          <w:iCs w:val="0"/>
          <w:highlight w:val="none"/>
          <w:lang w:val="pt-PT" w:bidi="pt-BR"/>
        </w:rPr>
        <w:br/>
        <w:t xml:space="preserve">Isto revelou-se um problema de log</w:t>
      </w:r>
      <w:r>
        <w:rPr>
          <w:bCs/>
          <w:i w:val="0"/>
          <w:iCs w:val="0"/>
          <w:highlight w:val="none"/>
          <w:lang w:val="pt-PT" w:bidi="pt-BR"/>
        </w:rPr>
        <w:t xml:space="preserve">ística e segurança para aceder aos ficheiros do cliente que requeria </w:t>
      </w:r>
      <w:r>
        <w:rPr>
          <w:bCs/>
          <w:i w:val="0"/>
          <w:iCs w:val="0"/>
          <w:highlight w:val="none"/>
          <w:lang w:val="pt-PT" w:bidi="pt-BR"/>
        </w:rPr>
        <w:t xml:space="preserve">à aplicaç</w:t>
      </w:r>
      <w:r>
        <w:rPr>
          <w:bCs/>
          <w:i w:val="0"/>
          <w:iCs w:val="0"/>
          <w:highlight w:val="none"/>
          <w:lang w:val="pt-PT" w:bidi="pt-BR"/>
        </w:rPr>
        <w:t xml:space="preserve">ão “hackear” o dispositivo do cliente para aceder aos ficheiros que o cliente pretendesse carregar para o servidor.</w:t>
        <w:br/>
        <w:t xml:space="preserve">Por essa raz</w:t>
      </w:r>
      <w:r>
        <w:rPr>
          <w:bCs/>
          <w:i w:val="0"/>
          <w:iCs w:val="0"/>
          <w:highlight w:val="none"/>
          <w:lang w:val="pt-PT" w:bidi="pt-BR"/>
        </w:rPr>
        <w:t xml:space="preserve">ão foi decidido implementar uma aplicaç</w:t>
      </w:r>
      <w:r>
        <w:rPr>
          <w:bCs/>
          <w:i w:val="0"/>
          <w:iCs w:val="0"/>
          <w:highlight w:val="none"/>
          <w:lang w:val="pt-PT" w:bidi="pt-BR"/>
        </w:rPr>
        <w:t xml:space="preserve">ão do lado do cliente simples que usasse bibliotecas, nomeadamente a paramiko, para conseguir o envio e recepç</w:t>
      </w:r>
      <w:r>
        <w:rPr>
          <w:bCs/>
          <w:i w:val="0"/>
          <w:iCs w:val="0"/>
          <w:highlight w:val="none"/>
          <w:lang w:val="pt-PT" w:bidi="pt-BR"/>
        </w:rPr>
        <w:t xml:space="preserve">ão de ficheiros entre o servidor e cliente.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75FEAD42">
      <w:pPr>
        <w:pStyle w:val="844"/>
        <w:pBdr/>
        <w:spacing/>
        <w:ind/>
        <w:rPr>
          <w:bCs w:val="0"/>
          <w:i w:val="0"/>
          <w:highlight w:val="none"/>
          <w:lang w:val="pt-PT"/>
        </w:rPr>
      </w:pPr>
      <w:r>
        <w:rPr>
          <w:bCs/>
          <w:i w:val="0"/>
          <w:iCs w:val="0"/>
          <w:highlight w:val="none"/>
          <w:lang w:val="pt-PT" w:bidi="pt-PT"/>
        </w:rPr>
      </w:r>
      <w:r>
        <w:rPr>
          <w:bCs/>
          <w:i w:val="0"/>
          <w:iCs w:val="0"/>
          <w:highlight w:val="none"/>
          <w:lang w:val="pt-PT" w:bidi="pt-BR"/>
        </w:rPr>
        <w:t xml:space="preserve">O protocolo FTP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5CF7FF61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bCs/>
          <w:i w:val="0"/>
          <w:iCs w:val="0"/>
          <w:highlight w:val="none"/>
          <w:lang w:val="pt-PT" w:bidi="pt-PT"/>
        </w:rPr>
      </w:r>
      <w:r>
        <w:rPr>
          <w:bCs/>
          <w:i w:val="0"/>
          <w:iCs w:val="0"/>
          <w:highlight w:val="none"/>
          <w:lang w:val="pt-PT" w:bidi="pt-BR"/>
        </w:rPr>
        <w:t xml:space="preserve">Inicialmente pretendia automatizar a inserç</w:t>
      </w:r>
      <w:r>
        <w:rPr>
          <w:bCs/>
          <w:i w:val="0"/>
          <w:iCs w:val="0"/>
          <w:highlight w:val="none"/>
          <w:lang w:val="pt-PT" w:bidi="pt-BR"/>
        </w:rPr>
        <w:t xml:space="preserve">ão de comandos FTP no terminal do dispositivo do cliente para realizar o envio de ficheiros mas para conseguir realizar isso teria que programar uma aplicaç</w:t>
      </w:r>
      <w:r>
        <w:rPr>
          <w:bCs/>
          <w:i w:val="0"/>
          <w:iCs w:val="0"/>
          <w:highlight w:val="none"/>
          <w:lang w:val="pt-PT" w:bidi="pt-BR"/>
        </w:rPr>
        <w:t xml:space="preserve">ão do lado do servidor que usasse o protocolo SSH para invadir o dispositivo do cliente o que seria n</w:t>
      </w:r>
      <w:r>
        <w:rPr>
          <w:bCs/>
          <w:i w:val="0"/>
          <w:iCs w:val="0"/>
          <w:highlight w:val="none"/>
          <w:lang w:val="pt-PT" w:bidi="pt-BR"/>
        </w:rPr>
        <w:t xml:space="preserve">ão s</w:t>
      </w:r>
      <w:r>
        <w:rPr>
          <w:bCs/>
          <w:i w:val="0"/>
          <w:iCs w:val="0"/>
          <w:highlight w:val="none"/>
          <w:lang w:val="pt-PT" w:bidi="pt-BR"/>
        </w:rPr>
        <w:t xml:space="preserve">ó muito acima das minhas atuais capacidades para o limite de tempo que tenho, como tamb</w:t>
      </w:r>
      <w:r>
        <w:rPr>
          <w:bCs/>
          <w:i w:val="0"/>
          <w:iCs w:val="0"/>
          <w:highlight w:val="none"/>
          <w:lang w:val="pt-PT" w:bidi="pt-BR"/>
        </w:rPr>
        <w:t xml:space="preserve">ém um problema de segurança s</w:t>
      </w:r>
      <w:r>
        <w:rPr>
          <w:bCs/>
          <w:i w:val="0"/>
          <w:iCs w:val="0"/>
          <w:highlight w:val="none"/>
          <w:lang w:val="pt-PT" w:bidi="pt-BR"/>
        </w:rPr>
        <w:t xml:space="preserve">ério.</w:t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2FF2710D">
      <w:pPr>
        <w:pStyle w:val="844"/>
        <w:pBdr/>
        <w:spacing/>
        <w:ind/>
        <w:rPr>
          <w:lang w:val="pt-PT"/>
        </w:rPr>
      </w:pPr>
      <w:r>
        <w:rPr>
          <w:bCs/>
          <w:i w:val="0"/>
          <w:iCs w:val="0"/>
          <w:highlight w:val="none"/>
          <w:lang w:val="pt-PT" w:bidi="pt-BR"/>
        </w:rPr>
        <w:t xml:space="preserve">O acesso </w:t>
      </w:r>
      <w:r>
        <w:rPr>
          <w:bCs/>
          <w:i w:val="0"/>
          <w:iCs w:val="0"/>
          <w:highlight w:val="none"/>
          <w:lang w:val="pt-PT" w:bidi="pt-BR"/>
        </w:rPr>
        <w:t xml:space="preserve">por VPN</w:t>
      </w:r>
      <w:r>
        <w:rPr>
          <w:lang w:val="pt-PT" w:bidi="pt-BR"/>
        </w:rPr>
      </w:r>
      <w:r>
        <w:rPr>
          <w:lang w:val="pt-PT"/>
        </w:rPr>
      </w:r>
    </w:p>
    <w:p w14:paraId="54DF764F">
      <w:pPr>
        <w:pBdr/>
        <w:spacing/>
        <w:ind/>
        <w:rPr>
          <w:lang w:val="pt-PT"/>
        </w:rPr>
      </w:pPr>
      <w:r>
        <w:rPr>
          <w:bCs/>
          <w:i w:val="0"/>
          <w:iCs w:val="0"/>
          <w:highlight w:val="none"/>
          <w:lang w:val="pt-PT" w:bidi="pt-BR"/>
        </w:rPr>
        <w:t xml:space="preserve">Em vez de utilizar o endereço de IP p</w:t>
      </w:r>
      <w:r>
        <w:rPr>
          <w:bCs/>
          <w:i w:val="0"/>
          <w:iCs w:val="0"/>
          <w:highlight w:val="none"/>
          <w:lang w:val="pt-PT" w:bidi="pt-BR"/>
        </w:rPr>
        <w:t xml:space="preserve">úblico do router foi configurado um t</w:t>
      </w:r>
      <w:r>
        <w:rPr>
          <w:bCs/>
          <w:i w:val="0"/>
          <w:iCs w:val="0"/>
          <w:highlight w:val="none"/>
          <w:lang w:val="pt-PT" w:bidi="pt-BR"/>
        </w:rPr>
        <w:t xml:space="preserve">únel VPN com o serviço WireGuard, o que aumentou a segurança do servidor apesar de ter adicionado mais uma camada de configuraç</w:t>
      </w:r>
      <w:r>
        <w:rPr>
          <w:bCs/>
          <w:i w:val="0"/>
          <w:iCs w:val="0"/>
          <w:highlight w:val="none"/>
          <w:lang w:val="pt-PT" w:bidi="pt-BR"/>
        </w:rPr>
        <w:t xml:space="preserve">ão para o utilizador e administrador.</w:t>
      </w:r>
      <w:r>
        <w:rPr>
          <w:lang w:val="pt-PT" w:bidi="pt-BR"/>
        </w:rPr>
      </w:r>
      <w:r>
        <w:rPr>
          <w:lang w:val="pt-PT"/>
        </w:rPr>
      </w:r>
    </w:p>
    <w:p w14:paraId="22BFBA3B">
      <w:pPr>
        <w:pBdr/>
        <w:shd w:val="nil" w:color="auto"/>
        <w:spacing/>
        <w:ind/>
        <w:rPr>
          <w:bCs w:val="0"/>
          <w:i w:val="0"/>
          <w:lang w:val="pt-PT"/>
        </w:rPr>
      </w:pPr>
      <w:r>
        <w:rPr>
          <w:bCs w:val="0"/>
          <w:i w:val="0"/>
          <w:lang w:val="pt-PT"/>
        </w:rPr>
        <w:br w:type="page" w:clear="all"/>
      </w:r>
      <w:r>
        <w:rPr>
          <w:bCs w:val="0"/>
          <w:i w:val="0"/>
          <w:lang w:val="pt-PT"/>
        </w:rPr>
      </w:r>
      <w:r>
        <w:rPr>
          <w:bCs w:val="0"/>
          <w:i w:val="0"/>
          <w:lang w:val="pt-PT"/>
        </w:rPr>
      </w:r>
    </w:p>
    <w:p w14:paraId="0B9DDF09">
      <w:pPr>
        <w:pStyle w:val="843"/>
        <w:pBdr/>
        <w:spacing/>
        <w:ind/>
        <w:rPr>
          <w:bCs w:val="0"/>
          <w:i w:val="0"/>
          <w:lang w:val="pt-PT"/>
        </w:rPr>
      </w:pPr>
      <w:r>
        <w:rPr>
          <w:i/>
          <w:iCs/>
          <w:highlight w:val="none"/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Empenho, interesse, responsabilidade e autonomia</w:t>
      </w:r>
      <w:r>
        <w:rPr>
          <w:i w:val="0"/>
          <w:iCs w:val="0"/>
          <w:highlight w:val="none"/>
          <w:lang w:val="pt-PT" w:bidi="pt-BR"/>
        </w:rPr>
        <w:t xml:space="preserve"> aplicados</w:t>
      </w:r>
      <w:r>
        <w:rPr>
          <w:bCs w:val="0"/>
          <w:i w:val="0"/>
          <w:lang w:val="pt-PT"/>
        </w:rPr>
      </w:r>
      <w:r>
        <w:rPr>
          <w:bCs w:val="0"/>
          <w:i w:val="0"/>
          <w:lang w:val="pt-PT"/>
        </w:rPr>
      </w:r>
    </w:p>
    <w:p w14:paraId="1D66BBB7">
      <w:pPr>
        <w:pBdr/>
        <w:spacing/>
        <w:ind/>
        <w:rPr>
          <w:bCs w:val="0"/>
          <w:i w:val="0"/>
          <w:highlight w:val="none"/>
          <w:lang w:val="pt-PT"/>
        </w:rPr>
      </w:pPr>
      <w:r>
        <w:rPr>
          <w:i w:val="0"/>
          <w:iCs w:val="0"/>
          <w:highlight w:val="none"/>
          <w:lang w:val="pt-PT" w:bidi="pt-BR"/>
        </w:rPr>
        <w:t xml:space="preserve">No </w:t>
      </w:r>
      <w:r>
        <w:rPr>
          <w:i w:val="0"/>
          <w:iCs w:val="0"/>
          <w:highlight w:val="none"/>
          <w:lang w:val="pt-PT" w:bidi="pt-BR"/>
        </w:rPr>
        <w:t xml:space="preserve">âmbito deste projeto reconheço que o meu empenho e interesse se mantiveram elevados desde que tive a ideia e comecei a trabalhar nele nas f</w:t>
      </w:r>
      <w:r>
        <w:rPr>
          <w:i w:val="0"/>
          <w:iCs w:val="0"/>
          <w:highlight w:val="none"/>
          <w:lang w:val="pt-PT" w:bidi="pt-BR"/>
        </w:rPr>
        <w:t xml:space="preserve">érias do ver</w:t>
      </w:r>
      <w:r>
        <w:rPr>
          <w:i w:val="0"/>
          <w:iCs w:val="0"/>
          <w:highlight w:val="none"/>
          <w:lang w:val="pt-PT" w:bidi="pt-BR"/>
        </w:rPr>
        <w:t xml:space="preserve">ão. Sempre me mantive autónomo</w:t>
      </w:r>
      <w:r>
        <w:rPr>
          <w:lang w:val="pt-BR"/>
        </w:rPr>
        <w:t xml:space="preserve"> </w:t>
      </w:r>
      <w:r>
        <w:rPr>
          <w:lang w:val="pt-BR"/>
        </w:rPr>
        <w:t xml:space="preserve">e respons</w:t>
      </w:r>
      <w:r>
        <w:rPr>
          <w:lang w:val="pt-BR"/>
        </w:rPr>
        <w:t xml:space="preserve">ável, procurando as minhas pr</w:t>
      </w:r>
      <w:r>
        <w:rPr>
          <w:lang w:val="pt-BR"/>
        </w:rPr>
        <w:t xml:space="preserve">óprias soluç</w:t>
      </w:r>
      <w:r>
        <w:rPr>
          <w:lang w:val="pt-BR"/>
        </w:rPr>
        <w:t xml:space="preserve">ões para os problemas encontrados. (e.g.: o leitor de CD do servidor, o processador 32-bit) </w:t>
      </w:r>
      <w:r>
        <w:rPr>
          <w:lang w:val="pt-PT"/>
        </w:rPr>
        <w:br w:type="page" w:clear="all"/>
      </w:r>
      <w:r>
        <w:rPr>
          <w:bCs w:val="0"/>
          <w:i w:val="0"/>
          <w:highlight w:val="none"/>
          <w:lang w:val="pt-PT" w:bidi="pt-BR"/>
        </w:rPr>
      </w:r>
      <w:r>
        <w:rPr>
          <w:bCs w:val="0"/>
          <w:i w:val="0"/>
          <w:highlight w:val="none"/>
          <w:lang w:val="pt-PT"/>
        </w:rPr>
      </w:r>
    </w:p>
    <w:p w14:paraId="75041A0D">
      <w:pPr>
        <w:pStyle w:val="843"/>
        <w:pBdr/>
        <w:spacing/>
        <w:ind/>
        <w:rPr>
          <w:lang w:val="pt-PT"/>
        </w:rPr>
      </w:pPr>
      <w:r>
        <w:rPr>
          <w:i w:val="0"/>
          <w:iCs w:val="0"/>
          <w:highlight w:val="none"/>
          <w:lang w:val="pt-PT" w:bidi="pt-PT"/>
        </w:rPr>
      </w:r>
      <w:r>
        <w:rPr>
          <w:i w:val="0"/>
          <w:iCs w:val="0"/>
          <w:highlight w:val="none"/>
          <w:lang w:val="pt-PT" w:bidi="pt-BR"/>
        </w:rPr>
        <w:t xml:space="preserve">Indicaç</w:t>
      </w:r>
      <w:r>
        <w:rPr>
          <w:i w:val="0"/>
          <w:iCs w:val="0"/>
          <w:highlight w:val="none"/>
          <w:lang w:val="pt-PT" w:bidi="pt-BR"/>
        </w:rPr>
        <w:t xml:space="preserve">ões para Testagem (demonstraç</w:t>
      </w:r>
      <w:r>
        <w:rPr>
          <w:i w:val="0"/>
          <w:iCs w:val="0"/>
          <w:highlight w:val="none"/>
          <w:lang w:val="pt-PT" w:bidi="pt-BR"/>
        </w:rPr>
        <w:t xml:space="preserve">ão)</w:t>
      </w:r>
      <w:r>
        <w:rPr>
          <w:lang w:val="pt-PT"/>
        </w:rPr>
      </w:r>
      <w:r>
        <w:rPr>
          <w:lang w:val="pt-PT"/>
        </w:rPr>
      </w:r>
    </w:p>
    <w:p w14:paraId="2953C81D">
      <w:pPr>
        <w:pBdr/>
        <w:spacing/>
        <w:ind/>
        <w:rPr/>
      </w:pPr>
      <w:r>
        <w:rPr>
          <w:highlight w:val="none"/>
          <w:lang w:val="pt-PT" w:bidi="pt-PT"/>
        </w:rPr>
        <w:t xml:space="preserve">A forma preferencial de avaliação e demonstração do funcionamento do servidor consiste numa demonstração presencial em aula, no contexto da disciplina de PAP ou PSI, sempre que tal seja possível.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7970ABEA">
      <w:pPr>
        <w:pBdr/>
        <w:spacing/>
        <w:ind/>
        <w:rPr/>
      </w:pPr>
      <w:r>
        <w:rPr>
          <w:highlight w:val="none"/>
          <w:lang w:val="pt-PT" w:bidi="pt-PT"/>
        </w:rPr>
        <w:t xml:space="preserve">Devido a constrangimentos logísticos e de segurança associados à configuração remota do servidor (VPN, controlo de energia e acesso à rede), foi também preparada uma demonstração em vídeo, onde são apresentados: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341BDD2B">
      <w:pPr>
        <w:pStyle w:val="906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pt-PT" w:bidi="pt-PT"/>
        </w:rPr>
        <w:t xml:space="preserve">Todo o processo de configuração necessário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614B77E4">
      <w:pPr>
        <w:pStyle w:val="906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pt-PT" w:bidi="pt-PT"/>
        </w:rPr>
        <w:t xml:space="preserve">As funcionalidades já implementadas no servidor e no cliente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3C74C834">
      <w:pPr>
        <w:pStyle w:val="906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pt-PT" w:bidi="pt-PT"/>
        </w:rPr>
        <w:t xml:space="preserve">O funcionamento do protocolo de transferência de ficheiros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326C80C9">
      <w:pPr>
        <w:pBdr/>
        <w:spacing/>
        <w:ind/>
        <w:rPr/>
      </w:pPr>
      <w:r>
        <w:rPr>
          <w:highlight w:val="none"/>
          <w:lang w:val="pt-PT" w:bidi="pt-PT"/>
        </w:rPr>
        <w:t xml:space="preserve">Por este motivo, recomenda-se a visualização dos vídeos fornecidos, em detrimento da realização manual dos passos descritos abaixo.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72B72B09">
      <w:pPr>
        <w:pBdr/>
        <w:spacing/>
        <w:ind/>
        <w:rPr>
          <w:highlight w:val="none"/>
        </w:rPr>
      </w:pPr>
      <w:r>
        <w:rPr>
          <w:highlight w:val="none"/>
          <w:lang w:val="pt-PT" w:bidi="pt-PT"/>
        </w:rPr>
        <w:t xml:space="preserve">Ainda assim, para referência, encontram-se listadas as etapas necessárias para a testagem remota do sistema.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6B98CD48">
      <w:pPr>
        <w:pBdr/>
        <w:spacing/>
        <w:ind/>
        <w:rPr>
          <w:highlight w:val="none"/>
          <w:lang w:val="pt-PT" w:bidi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  <w:r>
        <w:rPr>
          <w:highlight w:val="none"/>
          <w:lang w:val="pt-PT"/>
        </w:rPr>
      </w:r>
    </w:p>
    <w:p w14:paraId="2349FBBD">
      <w:pPr>
        <w:pStyle w:val="844"/>
        <w:pBdr/>
        <w:spacing/>
        <w:ind/>
        <w:rPr/>
      </w:pPr>
      <w:r>
        <w:rPr>
          <w:highlight w:val="none"/>
          <w:lang w:val="pt-PT" w:bidi="pt-PT"/>
        </w:rPr>
        <w:t xml:space="preserve">Passo 1 — Instalação do Software Necessário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7CA15D8C">
      <w:pPr>
        <w:pBdr/>
        <w:spacing/>
        <w:ind/>
        <w:rPr/>
      </w:pPr>
      <w:r>
        <w:rPr>
          <w:highlight w:val="none"/>
          <w:lang w:val="pt-PT" w:bidi="pt-PT"/>
        </w:rPr>
        <w:t xml:space="preserve">No dispositivo a utilizar como cliente, devem estar instalados os seguintes componentes:</w:t>
      </w:r>
      <w:r/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0264EE5B">
      <w:pPr>
        <w:pStyle w:val="906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pt-PT" w:bidi="pt-PT"/>
        </w:rPr>
        <w:t xml:space="preserve">Python</w:t>
      </w:r>
      <w:r>
        <w:rPr>
          <w:highlight w:val="none"/>
          <w:lang w:val="pt-BR"/>
        </w:rPr>
        <w:t xml:space="preserve"> </w:t>
      </w:r>
      <w:r>
        <w:rPr>
          <w:highlight w:val="none"/>
          <w:lang w:val="pt-PT" w:bidi="pt-PT"/>
        </w:rPr>
      </w:r>
      <w:r/>
      <w:r>
        <w:rPr>
          <w:highlight w:val="none"/>
          <w:lang w:val="pt-PT" w:bidi="pt-PT"/>
        </w:rPr>
      </w:r>
    </w:p>
    <w:p w14:paraId="0D2425C4">
      <w:pPr>
        <w:pStyle w:val="906"/>
        <w:numPr>
          <w:ilvl w:val="0"/>
          <w:numId w:val="10"/>
        </w:numPr>
        <w:pBdr/>
        <w:shd w:val="nil" w:color="000000"/>
        <w:spacing/>
        <w:ind/>
        <w:rPr/>
      </w:pPr>
      <w:r>
        <w:rPr>
          <w:lang w:val="pt-PT"/>
        </w:rPr>
        <w:t xml:space="preserve">WireGuard</w:t>
      </w:r>
      <w:r/>
      <w:r>
        <w:rPr>
          <w:lang w:val="pt-PT"/>
        </w:rPr>
      </w:r>
      <w:r/>
      <w:r>
        <w:rPr>
          <w:lang w:val="pt-PT"/>
        </w:rPr>
      </w:r>
    </w:p>
    <w:p w14:paraId="54951241">
      <w:pPr>
        <w:pStyle w:val="906"/>
        <w:numPr>
          <w:ilvl w:val="0"/>
          <w:numId w:val="10"/>
        </w:numPr>
        <w:pBdr/>
        <w:shd w:val="nil" w:color="000000"/>
        <w:spacing/>
        <w:ind/>
        <w:rPr/>
      </w:pPr>
      <w:r>
        <w:rPr>
          <w:lang w:val="pt-PT"/>
        </w:rPr>
        <w:t xml:space="preserve">Aplicação móvel Tapo</w:t>
      </w:r>
      <w:r/>
      <w:r>
        <w:rPr>
          <w:lang w:val="pt-PT"/>
        </w:rPr>
      </w:r>
      <w:r/>
      <w:r>
        <w:rPr>
          <w:lang w:val="pt-PT"/>
        </w:rPr>
      </w:r>
    </w:p>
    <w:p w14:paraId="0B8F6370">
      <w:pPr>
        <w:pBdr/>
        <w:shd w:val="nil" w:color="000000"/>
        <w:spacing/>
        <w:ind/>
        <w:rPr/>
      </w:pPr>
      <w:r>
        <w:rPr>
          <w:lang w:val="pt-PT"/>
        </w:rPr>
        <w:t xml:space="preserve">Deve ainda ser descarregado o script cliente em Python, disponibilizado através do seguinte link:</w:t>
      </w:r>
      <w:r/>
    </w:p>
    <w:p w14:paraId="367684B5">
      <w:pPr>
        <w:pBdr/>
        <w:shd w:val="nil" w:color="000000"/>
        <w:spacing/>
        <w:ind/>
        <w:rPr>
          <w:highlight w:val="none"/>
          <w:lang w:val="pt-PT"/>
        </w:rPr>
      </w:pPr>
      <w:r>
        <w:rPr>
          <w:lang w:val="pt-PT"/>
        </w:rPr>
      </w:r>
      <w:r>
        <w:rPr>
          <w:lang w:val="pt-PT"/>
        </w:rPr>
      </w:r>
      <w:hyperlink r:id="rId10" w:tooltip="https://drive.google.com/drive/folders/1TWOsSaWNys04Yw9QA29-Tlqw4nABTG0Y?usp=sharing" w:history="1">
        <w:r>
          <w:rPr>
            <w:rStyle w:val="888"/>
            <w:lang w:val="pt-PT"/>
          </w:rPr>
          <w:t xml:space="preserve">https://drive.google.com/drive/folders/1TWOsSaWNys04Yw9QA29-Tlqw4nABTG0Y?usp=sharing</w:t>
        </w:r>
        <w:r>
          <w:rPr>
            <w:rStyle w:val="888"/>
            <w:lang w:val="pt-PT"/>
          </w:rPr>
        </w:r>
        <w:r>
          <w:rPr>
            <w:rStyle w:val="888"/>
            <w:lang w:val="pt-PT"/>
          </w:rPr>
        </w:r>
      </w:hyperlink>
      <w:r>
        <w:rPr>
          <w:lang w:val="pt-PT"/>
        </w:rPr>
      </w:r>
    </w:p>
    <w:p w14:paraId="4D539DE1">
      <w:pPr>
        <w:pBdr/>
        <w:shd w:val="nil" w:color="000000"/>
        <w:spacing/>
        <w:ind/>
        <w:rPr/>
      </w:pPr>
      <w:r>
        <w:rPr>
          <w:lang w:val="pt-PT"/>
        </w:rPr>
      </w:r>
      <w:r/>
    </w:p>
    <w:p w14:paraId="13E595D1">
      <w:pPr>
        <w:pStyle w:val="844"/>
        <w:pBdr/>
        <w:spacing/>
        <w:ind/>
        <w:rPr/>
      </w:pPr>
      <w:r>
        <w:rPr>
          <w:lang w:val="pt-PT"/>
        </w:rPr>
        <w:t xml:space="preserve">Passo 2 — Configuração do Software</w:t>
      </w:r>
      <w:r/>
    </w:p>
    <w:p w14:paraId="2F0693E3">
      <w:pPr>
        <w:pStyle w:val="845"/>
        <w:pBdr/>
        <w:spacing/>
        <w:ind/>
        <w:rPr/>
      </w:pPr>
      <w:r>
        <w:rPr>
          <w:lang w:val="pt-PT"/>
        </w:rPr>
        <w:t xml:space="preserve">2.1. WireGuard</w:t>
      </w:r>
      <w:r/>
      <w:r>
        <w:rPr>
          <w:lang w:val="pt-PT"/>
        </w:rPr>
      </w:r>
      <w:r/>
      <w:r>
        <w:rPr>
          <w:lang w:val="pt-PT"/>
        </w:rPr>
      </w:r>
    </w:p>
    <w:p w14:paraId="165A1CB4">
      <w:pPr>
        <w:pBdr/>
        <w:shd w:val="nil" w:color="000000"/>
        <w:spacing/>
        <w:ind/>
        <w:rPr/>
      </w:pPr>
      <w:r>
        <w:rPr>
          <w:lang w:val="pt-PT"/>
        </w:rPr>
        <w:t xml:space="preserve">Na interface gráfica do WireGuard, deverá ser criado um novo túnel vazio e preenchido com a seguinte configuração (sendo x um dígito à escolha do utilizador):</w:t>
      </w:r>
      <w:r/>
      <w:r>
        <w:rPr>
          <w:lang w:val="pt-PT"/>
        </w:rPr>
      </w:r>
      <w:r/>
      <w:r>
        <w:rPr>
          <w:lang w:val="pt-PT"/>
        </w:rPr>
      </w:r>
    </w:p>
    <w:p w14:paraId="1ABB6CEF">
      <w:pPr>
        <w:pBdr/>
        <w:shd w:val="nil" w:color="000000"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pt-PT"/>
        </w:rPr>
        <w:t xml:space="preserve">[Interface]</w:t>
        <w:br/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eastAsia="Adwaita Mono" w:cs="Adwaita Mono"/>
          <w:lang w:val="pt-PT"/>
        </w:rPr>
        <w:t xml:space="preserve">PrivateKey = A_SUA_CHAVE_PRIVADA</w:t>
        <w:br/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eastAsia="Adwaita Mono" w:cs="Adwaita Mono"/>
          <w:lang w:val="pt-PT"/>
        </w:rPr>
        <w:t xml:space="preserve">Address = 10.0.0.10x/32</w:t>
        <w:br/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eastAsia="Adwaita Mono" w:cs="Adwaita Mono"/>
          <w:lang w:val="pt-PT"/>
        </w:rPr>
        <w:t xml:space="preserve">DNS = 1.1.1.1</w:t>
        <w:br/>
        <w:br/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eastAsia="Adwaita Mono" w:cs="Adwaita Mono"/>
          <w:lang w:val="pt-PT"/>
        </w:rPr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eastAsia="Adwaita Mono" w:cs="Adwaita Mono"/>
          <w:lang w:val="pt-PT"/>
        </w:rPr>
        <w:t xml:space="preserve">[Peer]</w:t>
        <w:br/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eastAsia="Adwaita Mono" w:cs="Adwaita Mono"/>
          <w:lang w:val="pt-PT"/>
        </w:rPr>
        <w:t xml:space="preserve">PublicKey =</w:t>
      </w:r>
      <w:r>
        <w:rPr>
          <w:rFonts w:ascii="Adwaita Mono" w:hAnsi="Adwaita Mono" w:eastAsia="Adwaita Mono" w:cs="Adwaita Mono"/>
          <w:lang w:val="pt-BR"/>
        </w:rPr>
        <w:t xml:space="preserve"> </w:t>
      </w:r>
      <w:r>
        <w:rPr>
          <w:rFonts w:ascii="Adwaita Mono" w:hAnsi="Adwaita Mono" w:eastAsia="Adwaita Mono" w:cs="Adwaita Mono"/>
          <w:lang w:val="pt-BR"/>
        </w:rPr>
        <w:t xml:space="preserve">oVSpGQfvs/ctAm+7PtRKkYl1Z+SjedUWC676ymN4gS0=</w:t>
      </w:r>
      <w:r>
        <w:rPr>
          <w:rFonts w:ascii="Adwaita Mono" w:hAnsi="Adwaita Mono" w:eastAsia="Adwaita Mono" w:cs="Adwaita Mono"/>
          <w:lang w:val="pt-BR"/>
        </w:rPr>
      </w:r>
      <w:r>
        <w:rPr>
          <w:rFonts w:ascii="Adwaita Mono" w:hAnsi="Adwaita Mono" w:eastAsia="Adwaita Mono" w:cs="Adwaita Mono"/>
          <w:lang w:val="pt-PT"/>
        </w:rPr>
        <w:br/>
      </w:r>
      <w:r>
        <w:rPr>
          <w:rFonts w:ascii="Adwaita Mono" w:hAnsi="Adwaita Mono" w:eastAsia="Adwaita Mono" w:cs="Adwaita Mono"/>
          <w:lang w:val="pt-PT"/>
        </w:rPr>
        <w:t xml:space="preserve">Endpoint = </w:t>
      </w:r>
      <w:r>
        <w:rPr>
          <w:rFonts w:ascii="Adwaita Mono" w:hAnsi="Adwaita Mono" w:eastAsia="Adwaita Mono" w:cs="Adwaita Mono"/>
          <w:lang w:val="pt-PT"/>
        </w:rPr>
        <w:t xml:space="preserve">77.54.105.15</w:t>
      </w:r>
      <w:r>
        <w:rPr>
          <w:rFonts w:ascii="Adwaita Mono" w:hAnsi="Adwaita Mono" w:eastAsia="Adwaita Mono" w:cs="Adwaita Mono"/>
          <w:lang w:val="pt-PT"/>
        </w:rPr>
        <w:t xml:space="preserve">:51820</w:t>
        <w:br/>
      </w:r>
      <w:r>
        <w:rPr>
          <w:rFonts w:ascii="Adwaita Mono" w:hAnsi="Adwaita Mono" w:eastAsia="Adwaita Mono" w:cs="Adwaita Mono"/>
          <w:lang w:val="pt-PT"/>
        </w:rPr>
        <w:t xml:space="preserve">AllowedIPs = 10.0.0.1/</w:t>
      </w:r>
      <w:r>
        <w:rPr>
          <w:rFonts w:ascii="Adwaita Mono" w:hAnsi="Adwaita Mono" w:eastAsia="Adwaita Mono" w:cs="Adwaita Mono"/>
          <w:lang w:val="pt-BR"/>
        </w:rPr>
        <w:t xml:space="preserve">32</w:t>
      </w:r>
      <w:r>
        <w:rPr>
          <w:rFonts w:ascii="Adwaita Mono" w:hAnsi="Adwaita Mono" w:eastAsia="Adwaita Mono" w:cs="Adwaita Mono"/>
          <w:lang w:val="pt-PT"/>
        </w:rPr>
        <w:br/>
      </w:r>
      <w:r>
        <w:rPr>
          <w:rFonts w:ascii="Adwaita Mono" w:hAnsi="Adwaita Mono" w:eastAsia="Adwaita Mono" w:cs="Adwaita Mono"/>
          <w:lang w:val="pt-PT"/>
        </w:rPr>
        <w:t xml:space="preserve">PersistentKeepalive = 25</w:t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  <w:r>
        <w:rPr>
          <w:lang w:val="pt-PT"/>
        </w:rPr>
      </w:r>
      <w:r/>
      <w:r>
        <w:rPr>
          <w:rFonts w:ascii="Adwaita Mono" w:hAnsi="Adwaita Mono" w:cs="Adwaita Mono"/>
        </w:rPr>
      </w:r>
    </w:p>
    <w:p w14:paraId="470E8B53">
      <w:pPr>
        <w:pBdr/>
        <w:shd w:val="nil"/>
        <w:spacing/>
        <w:ind/>
        <w:rPr>
          <w:lang w:val="pt-PT"/>
        </w:rPr>
      </w:pPr>
      <w:r>
        <w:rPr>
          <w:lang w:val="pt-PT"/>
        </w:rPr>
        <w:t xml:space="preserve">Após esta configuração, será necessário enviar a chave pública do túnel criado para que o mesmo possa ser adicionado ao servidor e permitir a continuação da testagem.</w:t>
      </w:r>
      <w:r>
        <w:rPr>
          <w:lang w:val="pt-PT"/>
        </w:rPr>
      </w:r>
    </w:p>
    <w:p w14:paraId="5C16B21A">
      <w:pPr>
        <w:pStyle w:val="845"/>
        <w:pBdr/>
        <w:spacing/>
        <w:ind/>
        <w:rPr/>
      </w:pPr>
      <w:r>
        <w:rPr>
          <w:lang w:val="pt-PT"/>
        </w:rPr>
        <w:t xml:space="preserve">2.2. Tapo</w:t>
      </w:r>
      <w:r/>
      <w:r>
        <w:rPr>
          <w:lang w:val="pt-PT"/>
        </w:rPr>
      </w:r>
      <w:r/>
      <w:r>
        <w:rPr>
          <w:lang w:val="pt-PT"/>
        </w:rPr>
      </w:r>
    </w:p>
    <w:p w14:paraId="43C7955A">
      <w:pPr>
        <w:pBdr/>
        <w:shd w:val="nil" w:color="000000"/>
        <w:spacing/>
        <w:ind/>
        <w:rPr/>
      </w:pPr>
      <w:r>
        <w:rPr>
          <w:lang w:val="pt-PT"/>
        </w:rPr>
        <w:t xml:space="preserve">A aplicação Tapo seria utilizada para controlo remoto da alimentação do servidor através de uma tomada inteligente. No entanto, devido a limitações práticas associadas à configuração física do dispositivo, esta etapa não é necessária para efeitos de avaliaç</w:t>
      </w:r>
      <w:r>
        <w:rPr>
          <w:lang w:val="pt-PT"/>
        </w:rPr>
        <w:t xml:space="preserve">ão, sendo apenas relevante no c</w:t>
      </w:r>
      <w:r>
        <w:rPr>
          <w:lang w:val="pt-PT"/>
        </w:rPr>
        <w:t xml:space="preserve">ont</w:t>
      </w:r>
      <w:r>
        <w:rPr>
          <w:lang w:val="pt-BR"/>
        </w:rPr>
        <w:t xml:space="preserve">e</w:t>
      </w:r>
      <w:r>
        <w:rPr>
          <w:lang w:val="pt-PT"/>
        </w:rPr>
        <w:t xml:space="preserve">x</w:t>
      </w:r>
      <w:r>
        <w:rPr>
          <w:lang w:val="pt-BR"/>
        </w:rPr>
        <w:t xml:space="preserve">t</w:t>
      </w:r>
      <w:r>
        <w:rPr>
          <w:lang w:val="pt-PT"/>
        </w:rPr>
        <w:t xml:space="preserve">o real de utilização do servidor.</w:t>
      </w:r>
      <w:r/>
      <w:r>
        <w:rPr>
          <w:lang w:val="pt-PT"/>
        </w:rPr>
      </w:r>
      <w:r/>
      <w:r>
        <w:rPr>
          <w:lang w:val="pt-PT"/>
        </w:rPr>
      </w:r>
    </w:p>
    <w:p w14:paraId="0B3A991E">
      <w:pPr>
        <w:pBdr/>
        <w:shd w:val="nil" w:color="000000"/>
        <w:spacing/>
        <w:ind/>
        <w:rPr>
          <w:lang w:val="pt-PT"/>
        </w:rPr>
      </w:pPr>
      <w:r>
        <w:rPr>
          <w:lang w:val="pt-PT"/>
        </w:rPr>
        <w:t xml:space="preserve">Caso seja necessária uma testagem remota em data específica, o servidor poderá ser previamente ligado para esse efeito.</w:t>
      </w:r>
      <w:r/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 w14:paraId="583D3D12">
      <w:pPr>
        <w:pStyle w:val="844"/>
        <w:pBdr/>
        <w:spacing/>
        <w:ind/>
        <w:rPr/>
      </w:pPr>
      <w:r>
        <w:rPr>
          <w:lang w:val="pt-PT"/>
        </w:rPr>
        <w:t xml:space="preserve">Passo 3 — Verificação da Conectividade</w:t>
      </w:r>
      <w:r/>
      <w:r>
        <w:rPr>
          <w:lang w:val="pt-PT"/>
        </w:rPr>
      </w:r>
      <w:r/>
      <w:r>
        <w:rPr>
          <w:lang w:val="pt-PT"/>
        </w:rPr>
      </w:r>
    </w:p>
    <w:p w14:paraId="05D8A14E">
      <w:pPr>
        <w:pBdr/>
        <w:shd w:val="nil" w:color="000000"/>
        <w:spacing/>
        <w:ind/>
        <w:rPr/>
      </w:pPr>
      <w:r>
        <w:rPr>
          <w:lang w:val="pt-PT"/>
        </w:rPr>
        <w:t xml:space="preserve">Para verificar o acesso ao servidor através da VPN, deverá ser executado o seguinte comando no terminal:</w:t>
      </w:r>
      <w:r/>
      <w:r>
        <w:rPr>
          <w:lang w:val="pt-PT"/>
        </w:rPr>
      </w:r>
      <w:r/>
      <w:r>
        <w:rPr>
          <w:lang w:val="pt-PT"/>
        </w:rPr>
      </w:r>
    </w:p>
    <w:p w14:paraId="09908843">
      <w:pPr>
        <w:pBdr/>
        <w:shd w:val="nil" w:color="000000"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pt-PT"/>
        </w:rPr>
        <w:t xml:space="preserve">ping 10.0.0.1</w:t>
      </w:r>
      <w:r>
        <w:rPr>
          <w:rFonts w:ascii="Adwaita Mono" w:hAnsi="Adwaita Mono" w:eastAsia="Adwaita Mono" w:cs="Adwaita Mono"/>
        </w:rPr>
      </w:r>
      <w:r>
        <w:rPr>
          <w:rFonts w:ascii="Adwaita Mono" w:hAnsi="Adwaita Mono" w:eastAsia="Adwaita Mono" w:cs="Adwaita Mono"/>
          <w:lang w:val="pt-PT"/>
        </w:rPr>
      </w:r>
    </w:p>
    <w:p w14:paraId="1458E756">
      <w:pPr>
        <w:pBdr/>
        <w:shd w:val="nil" w:color="000000"/>
        <w:spacing/>
        <w:ind/>
        <w:rPr>
          <w:lang w:val="pt-PT"/>
        </w:rPr>
      </w:pPr>
      <w:r>
        <w:rPr>
          <w:lang w:val="pt-PT"/>
        </w:rPr>
        <w:t xml:space="preserve">Se a comunicação for estabelecida com sucesso, o utilizador poderá executar o script cliente em Python e testar livremente a interface provisória e as funcionalidades implementadas.</w:t>
      </w:r>
      <w:r/>
      <w:r>
        <w:rPr>
          <w:lang w:val="pt-PT"/>
        </w:rPr>
      </w:r>
      <w:r>
        <w:rPr>
          <w:lang w:val="pt-PT"/>
        </w:rPr>
      </w:r>
    </w:p>
    <w:p w14:paraId="01F47E20">
      <w:pPr>
        <w:pBdr/>
        <w:shd w:val="nil" w:color="000000"/>
        <w:spacing/>
        <w:ind/>
        <w:rPr>
          <w:lang w:val="pt-PT"/>
        </w:rPr>
      </w:pPr>
      <w:r>
        <w:rPr>
          <w:lang w:val="pt-PT"/>
        </w:rPr>
        <w:br w:type="page" w:clear="all"/>
      </w:r>
      <w:r/>
      <w:r/>
    </w:p>
    <w:p w14:paraId="65EA978F">
      <w:pPr>
        <w:pStyle w:val="843"/>
        <w:pBdr/>
        <w:spacing/>
        <w:ind/>
        <w:rPr>
          <w:lang w:val="pt-PT"/>
        </w:rPr>
      </w:pPr>
      <w:r>
        <w:rPr>
          <w:highlight w:val="none"/>
          <w:lang w:val="pt-BR"/>
        </w:rPr>
        <w:t xml:space="preserve">V</w:t>
      </w:r>
      <w:r>
        <w:rPr>
          <w:highlight w:val="none"/>
          <w:lang w:val="pt-BR"/>
        </w:rPr>
        <w:t xml:space="preserve">ídeo de Demonstraç</w:t>
      </w:r>
      <w:r>
        <w:rPr>
          <w:highlight w:val="none"/>
          <w:lang w:val="pt-BR"/>
        </w:rPr>
        <w:t xml:space="preserve">ão</w:t>
      </w:r>
      <w:r>
        <w:rPr>
          <w:lang w:val="pt-PT"/>
        </w:rPr>
      </w:r>
    </w:p>
    <w:p w14:paraId="74931EAC">
      <w:pPr>
        <w:pBdr/>
        <w:spacing/>
        <w:ind/>
        <w:rPr>
          <w:highlight w:val="none"/>
          <w:lang w:val="pt-PT" w:bidi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  <w:hyperlink r:id="rId11" w:tooltip="https://drive.google.com/file/d/1NfrtBEg6xljSwJuj629zPyS46ZyvmmVa/view?usp=sharing" w:history="1">
        <w:r>
          <w:rPr>
            <w:rStyle w:val="888"/>
            <w:highlight w:val="none"/>
            <w:lang w:val="pt-PT" w:bidi="pt-PT"/>
          </w:rPr>
          <w:t xml:space="preserve">https://drive.google.com/file/d/1NfrtBEg6xljSwJuj629zPyS46ZyvmmVa/view?usp=sharing</w:t>
        </w:r>
        <w:r>
          <w:rPr>
            <w:rStyle w:val="888"/>
            <w:highlight w:val="none"/>
            <w:lang w:val="pt-PT" w:bidi="pt-PT"/>
          </w:rPr>
        </w:r>
        <w:r>
          <w:rPr>
            <w:rStyle w:val="888"/>
            <w:lang w:val="pt-PT"/>
          </w:rPr>
        </w:r>
      </w:hyperlink>
      <w:r>
        <w:rPr>
          <w:lang w:val="pt-PT"/>
        </w:rPr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8E8D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E9268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9A0697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C7C4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7C4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7C4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8EBBC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01A3AD9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6CE7E4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E7A6B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https://drive.google.com/drive/folders/1TWOsSaWNys04Yw9QA29-Tlqw4nABTG0Y?usp=sharing" TargetMode="External"/><Relationship Id="rId11" Type="http://schemas.openxmlformats.org/officeDocument/2006/relationships/hyperlink" Target="https://drive.google.com/file/d/1NfrtBEg6xljSwJuj629zPyS46ZyvmmVa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2026-02-07T12:01:04Z</dcterms:modified>
</cp:coreProperties>
</file>