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2D674" w14:textId="77777777" w:rsidR="00CC4627" w:rsidRDefault="00CC4627"/>
    <w:p w14:paraId="4019F509" w14:textId="77777777" w:rsidR="00CC4627" w:rsidRDefault="00CC4627"/>
    <w:p w14:paraId="3EDA2C64" w14:textId="77777777" w:rsidR="00CC4627" w:rsidRDefault="00CC4627"/>
    <w:p w14:paraId="52E5D52A" w14:textId="77777777" w:rsidR="00CC4627" w:rsidRDefault="00CC4627"/>
    <w:p w14:paraId="562F881E" w14:textId="77777777" w:rsidR="00CC4627" w:rsidRPr="00591B83" w:rsidRDefault="00000000">
      <w:pPr>
        <w:spacing w:after="120"/>
        <w:jc w:val="center"/>
        <w:rPr>
          <w:color w:val="auto"/>
        </w:rPr>
      </w:pPr>
      <w:proofErr w:type="spellStart"/>
      <w:r w:rsidRPr="00591B83">
        <w:rPr>
          <w:b/>
          <w:bCs/>
          <w:color w:val="auto"/>
          <w:sz w:val="80"/>
          <w:szCs w:val="80"/>
        </w:rPr>
        <w:t>CoachAI</w:t>
      </w:r>
      <w:proofErr w:type="spellEnd"/>
    </w:p>
    <w:p w14:paraId="7885DB42" w14:textId="77777777" w:rsidR="00CC4627" w:rsidRPr="00591B83" w:rsidRDefault="00000000" w:rsidP="00591B83">
      <w:pPr>
        <w:jc w:val="center"/>
        <w:rPr>
          <w:sz w:val="30"/>
          <w:szCs w:val="30"/>
        </w:rPr>
      </w:pPr>
      <w:r w:rsidRPr="00591B83">
        <w:rPr>
          <w:sz w:val="30"/>
          <w:szCs w:val="30"/>
        </w:rPr>
        <w:t xml:space="preserve">Avaliação Automática da Técnica de Exercícios com </w:t>
      </w:r>
      <w:proofErr w:type="spellStart"/>
      <w:r w:rsidRPr="00591B83">
        <w:rPr>
          <w:sz w:val="30"/>
          <w:szCs w:val="30"/>
        </w:rPr>
        <w:t>Human</w:t>
      </w:r>
      <w:proofErr w:type="spellEnd"/>
      <w:r w:rsidRPr="00591B83">
        <w:rPr>
          <w:sz w:val="30"/>
          <w:szCs w:val="30"/>
        </w:rPr>
        <w:t xml:space="preserve"> Pose </w:t>
      </w:r>
      <w:proofErr w:type="spellStart"/>
      <w:r w:rsidRPr="00591B83">
        <w:rPr>
          <w:sz w:val="30"/>
          <w:szCs w:val="30"/>
        </w:rPr>
        <w:t>Estimation</w:t>
      </w:r>
      <w:proofErr w:type="spellEnd"/>
      <w:r w:rsidRPr="00591B83">
        <w:rPr>
          <w:sz w:val="30"/>
          <w:szCs w:val="30"/>
        </w:rPr>
        <w:t xml:space="preserve"> </w:t>
      </w:r>
      <w:proofErr w:type="spellStart"/>
      <w:r w:rsidRPr="00591B83">
        <w:rPr>
          <w:sz w:val="30"/>
          <w:szCs w:val="30"/>
        </w:rPr>
        <w:t>On-Device</w:t>
      </w:r>
      <w:proofErr w:type="spellEnd"/>
    </w:p>
    <w:p w14:paraId="4239768D" w14:textId="77777777" w:rsidR="00CC4627" w:rsidRDefault="00CC4627"/>
    <w:p w14:paraId="3185D790" w14:textId="77777777" w:rsidR="00CC4627" w:rsidRDefault="00CC4627"/>
    <w:p w14:paraId="76AB8F11" w14:textId="75D98DC2" w:rsidR="00CC4627" w:rsidRDefault="00000000">
      <w:pPr>
        <w:spacing w:before="40" w:after="40"/>
        <w:jc w:val="center"/>
      </w:pPr>
      <w:r>
        <w:rPr>
          <w:b/>
          <w:bCs/>
          <w:sz w:val="28"/>
          <w:szCs w:val="28"/>
        </w:rPr>
        <w:t xml:space="preserve">Relatório </w:t>
      </w:r>
      <w:r w:rsidR="00C81E36">
        <w:rPr>
          <w:b/>
          <w:bCs/>
          <w:sz w:val="28"/>
          <w:szCs w:val="28"/>
        </w:rPr>
        <w:t>Final</w:t>
      </w:r>
    </w:p>
    <w:p w14:paraId="2E9C84A0" w14:textId="77777777" w:rsidR="00CC4627" w:rsidRDefault="00CC4627"/>
    <w:p w14:paraId="4598B4EF" w14:textId="77777777" w:rsidR="00CC4627" w:rsidRDefault="00CC4627"/>
    <w:p w14:paraId="0E620141" w14:textId="77777777" w:rsidR="00CC4627" w:rsidRDefault="00CC4627"/>
    <w:p w14:paraId="60D6D894" w14:textId="092E2345" w:rsidR="00CC4627" w:rsidRDefault="00000000">
      <w:pPr>
        <w:spacing w:before="40" w:after="40"/>
        <w:jc w:val="center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Autor: </w:t>
      </w:r>
      <w:r>
        <w:rPr>
          <w:sz w:val="24"/>
          <w:szCs w:val="24"/>
        </w:rPr>
        <w:t>Afonso Silva</w:t>
      </w:r>
      <w:r w:rsidR="00501410">
        <w:rPr>
          <w:sz w:val="24"/>
          <w:szCs w:val="24"/>
        </w:rPr>
        <w:t xml:space="preserve"> AL82140</w:t>
      </w:r>
    </w:p>
    <w:p w14:paraId="42658824" w14:textId="307FF759" w:rsidR="00501410" w:rsidRDefault="00501410">
      <w:pPr>
        <w:spacing w:before="40" w:after="40"/>
        <w:jc w:val="center"/>
        <w:rPr>
          <w:sz w:val="24"/>
          <w:szCs w:val="24"/>
        </w:rPr>
      </w:pPr>
      <w:r w:rsidRPr="00501410">
        <w:rPr>
          <w:b/>
          <w:bCs/>
          <w:sz w:val="24"/>
          <w:szCs w:val="24"/>
        </w:rPr>
        <w:t>Orientador:</w:t>
      </w:r>
      <w:r>
        <w:rPr>
          <w:sz w:val="24"/>
          <w:szCs w:val="24"/>
        </w:rPr>
        <w:t xml:space="preserve"> António Sousa</w:t>
      </w:r>
    </w:p>
    <w:p w14:paraId="2BCA5CD5" w14:textId="7DE2479F" w:rsidR="00501410" w:rsidRDefault="00501410">
      <w:pPr>
        <w:spacing w:before="40" w:after="40"/>
        <w:jc w:val="center"/>
      </w:pPr>
      <w:r w:rsidRPr="00501410">
        <w:rPr>
          <w:b/>
          <w:bCs/>
          <w:sz w:val="24"/>
          <w:szCs w:val="24"/>
        </w:rPr>
        <w:t>Coorientador:</w:t>
      </w:r>
      <w:r>
        <w:rPr>
          <w:sz w:val="24"/>
          <w:szCs w:val="24"/>
        </w:rPr>
        <w:t xml:space="preserve"> Vítor Filipe</w:t>
      </w:r>
    </w:p>
    <w:p w14:paraId="2D3F87EC" w14:textId="77777777" w:rsidR="00CC4627" w:rsidRDefault="00000000">
      <w:pPr>
        <w:spacing w:before="40" w:after="40"/>
        <w:jc w:val="center"/>
      </w:pPr>
      <w:r>
        <w:rPr>
          <w:b/>
          <w:bCs/>
          <w:sz w:val="24"/>
          <w:szCs w:val="24"/>
        </w:rPr>
        <w:t xml:space="preserve">Curso: </w:t>
      </w:r>
      <w:r>
        <w:rPr>
          <w:sz w:val="24"/>
          <w:szCs w:val="24"/>
        </w:rPr>
        <w:t>Licenciatura em Engenharia Informática</w:t>
      </w:r>
    </w:p>
    <w:p w14:paraId="794E409F" w14:textId="77777777" w:rsidR="00CC4627" w:rsidRDefault="00000000">
      <w:pPr>
        <w:spacing w:before="40" w:after="40"/>
        <w:jc w:val="center"/>
      </w:pPr>
      <w:r>
        <w:rPr>
          <w:color w:val="5A7FA5"/>
          <w:sz w:val="24"/>
          <w:szCs w:val="24"/>
        </w:rPr>
        <w:t>Universidade de Trás-os-Montes e Alto Douro</w:t>
      </w:r>
    </w:p>
    <w:p w14:paraId="4A121670" w14:textId="77777777" w:rsidR="00CC4627" w:rsidRDefault="00CC4627"/>
    <w:p w14:paraId="32F39823" w14:textId="77777777" w:rsidR="00CC4627" w:rsidRDefault="00CC4627"/>
    <w:p w14:paraId="46203B33" w14:textId="77777777" w:rsidR="00CC4627" w:rsidRDefault="00000000">
      <w:pPr>
        <w:spacing w:before="40" w:after="40"/>
        <w:jc w:val="center"/>
      </w:pPr>
      <w:r>
        <w:rPr>
          <w:color w:val="888888"/>
          <w:sz w:val="24"/>
          <w:szCs w:val="24"/>
        </w:rPr>
        <w:t>2025/2026</w:t>
      </w:r>
    </w:p>
    <w:p w14:paraId="5D8BEE1D" w14:textId="77777777" w:rsidR="00CC4627" w:rsidRDefault="00000000">
      <w:r>
        <w:br w:type="page"/>
      </w:r>
    </w:p>
    <w:p w14:paraId="5C3ABF87" w14:textId="77777777" w:rsidR="00CC4627" w:rsidRDefault="00CC4627">
      <w:pPr>
        <w:sectPr w:rsidR="00CC4627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54D27496" w14:textId="77777777" w:rsidR="00CC4627" w:rsidRPr="00591B83" w:rsidRDefault="00000000" w:rsidP="00591B83">
      <w:pPr>
        <w:pStyle w:val="Ttulo1"/>
        <w:rPr>
          <w:color w:val="auto"/>
        </w:rPr>
      </w:pPr>
      <w:r w:rsidRPr="00591B83">
        <w:rPr>
          <w:color w:val="auto"/>
        </w:rPr>
        <w:lastRenderedPageBreak/>
        <w:t>1. Introdução</w:t>
      </w:r>
    </w:p>
    <w:p w14:paraId="28CF7077" w14:textId="77777777" w:rsidR="00CC4627" w:rsidRDefault="00000000">
      <w:pPr>
        <w:spacing w:before="60" w:after="100"/>
      </w:pPr>
      <w:r>
        <w:t xml:space="preserve">O aumento da utilização de tecnologias de Inteligência Artificial no contexto do fitness e da análise biomecânica tem permitido o desenvolvimento de soluções capazes de auxiliar utilizadores durante a execução de exercícios físicos. A análise automática da postura corporal através de </w:t>
      </w:r>
      <w:proofErr w:type="spellStart"/>
      <w:r>
        <w:t>Human</w:t>
      </w:r>
      <w:proofErr w:type="spellEnd"/>
      <w:r>
        <w:t xml:space="preserve"> Pose </w:t>
      </w:r>
      <w:proofErr w:type="spellStart"/>
      <w:r>
        <w:t>Estimation</w:t>
      </w:r>
      <w:proofErr w:type="spellEnd"/>
      <w:r>
        <w:t xml:space="preserve"> (HPE) tornou-se uma área de grande interesse devido à possibilidade de fornecer feedback corretivo em tempo real sem necessidade de sensores especializados.</w:t>
      </w:r>
    </w:p>
    <w:p w14:paraId="391A5421" w14:textId="77777777" w:rsidR="00CC4627" w:rsidRDefault="00000000">
      <w:pPr>
        <w:spacing w:before="60" w:after="100"/>
      </w:pPr>
      <w:r>
        <w:t xml:space="preserve">O projeto </w:t>
      </w:r>
      <w:proofErr w:type="spellStart"/>
      <w:r>
        <w:t>CoachAI</w:t>
      </w:r>
      <w:proofErr w:type="spellEnd"/>
      <w:r>
        <w:t xml:space="preserve"> surge com o objetivo de desenvolver uma aplicação mobile capaz de analisar automaticamente exercícios físicos utilizando apenas a câmara de um smartphone. A aplicação recorre a técnicas de visão por computador e estimativa de pose humana para identificar articulações do corpo, calcular métricas biomecânicas e fornecer feedback visual ao utilizador.</w:t>
      </w:r>
    </w:p>
    <w:p w14:paraId="421A5A18" w14:textId="77777777" w:rsidR="00CC4627" w:rsidRDefault="00000000">
      <w:pPr>
        <w:spacing w:before="60" w:after="100"/>
      </w:pPr>
      <w:r>
        <w:t>O sistema foi desenvolvido com foco em processamento local (</w:t>
      </w:r>
      <w:proofErr w:type="spellStart"/>
      <w:r>
        <w:t>on-device</w:t>
      </w:r>
      <w:proofErr w:type="spellEnd"/>
      <w:r>
        <w:t xml:space="preserve">), garantindo maior privacidade dos dados e reduzindo dependências de serviços </w:t>
      </w:r>
      <w:proofErr w:type="spellStart"/>
      <w:r>
        <w:t>cloud</w:t>
      </w:r>
      <w:proofErr w:type="spellEnd"/>
      <w:r>
        <w:t>. O projeto centra-se principalmente em exercícios de força e mobilidade, permitindo futuramente a expansão para diferentes tipos de treino.</w:t>
      </w:r>
    </w:p>
    <w:p w14:paraId="07FF17F9" w14:textId="77777777" w:rsidR="00CC4627" w:rsidRDefault="00CC4627"/>
    <w:p w14:paraId="60476959" w14:textId="77777777" w:rsidR="00CC4627" w:rsidRPr="00591B83" w:rsidRDefault="00000000" w:rsidP="00591B83">
      <w:pPr>
        <w:pStyle w:val="Ttulo1"/>
        <w:rPr>
          <w:color w:val="auto"/>
        </w:rPr>
      </w:pPr>
      <w:r w:rsidRPr="00591B83">
        <w:rPr>
          <w:color w:val="auto"/>
        </w:rPr>
        <w:t>2. Objetivos do Projeto</w:t>
      </w:r>
    </w:p>
    <w:p w14:paraId="2EA15685" w14:textId="77777777" w:rsidR="00CC4627" w:rsidRDefault="00000000">
      <w:pPr>
        <w:spacing w:before="60" w:after="100"/>
      </w:pPr>
      <w:r>
        <w:t>Os principais objetivos definidos para o projeto foram:</w:t>
      </w:r>
    </w:p>
    <w:p w14:paraId="7E810853" w14:textId="77777777" w:rsidR="00CC4627" w:rsidRDefault="00000000">
      <w:pPr>
        <w:pStyle w:val="PargrafodaLista"/>
        <w:numPr>
          <w:ilvl w:val="0"/>
          <w:numId w:val="2"/>
        </w:numPr>
        <w:spacing w:before="40" w:after="40"/>
      </w:pPr>
      <w:r>
        <w:t>Desenvolver uma aplicação Android para deteção de pose humana</w:t>
      </w:r>
    </w:p>
    <w:p w14:paraId="37295A74" w14:textId="77777777" w:rsidR="00CC4627" w:rsidRDefault="00000000">
      <w:pPr>
        <w:pStyle w:val="PargrafodaLista"/>
        <w:numPr>
          <w:ilvl w:val="0"/>
          <w:numId w:val="2"/>
        </w:numPr>
        <w:spacing w:before="40" w:after="40"/>
      </w:pPr>
      <w:r>
        <w:t>Implementar análise automática de exercícios físicos</w:t>
      </w:r>
    </w:p>
    <w:p w14:paraId="487FE92F" w14:textId="77777777" w:rsidR="00CC4627" w:rsidRDefault="00000000">
      <w:pPr>
        <w:pStyle w:val="PargrafodaLista"/>
        <w:numPr>
          <w:ilvl w:val="0"/>
          <w:numId w:val="2"/>
        </w:numPr>
        <w:spacing w:before="40" w:after="40"/>
      </w:pPr>
      <w:r>
        <w:t>Calcular métricas biomecânicas relevantes</w:t>
      </w:r>
    </w:p>
    <w:p w14:paraId="6E219021" w14:textId="77777777" w:rsidR="00CC4627" w:rsidRDefault="00000000">
      <w:pPr>
        <w:pStyle w:val="PargrafodaLista"/>
        <w:numPr>
          <w:ilvl w:val="0"/>
          <w:numId w:val="2"/>
        </w:numPr>
        <w:spacing w:before="40" w:after="40"/>
      </w:pPr>
      <w:r>
        <w:t>Fornecer feedback corretivo em tempo real</w:t>
      </w:r>
    </w:p>
    <w:p w14:paraId="18A33CF3" w14:textId="77777777" w:rsidR="00CC4627" w:rsidRDefault="00000000">
      <w:pPr>
        <w:pStyle w:val="PargrafodaLista"/>
        <w:numPr>
          <w:ilvl w:val="0"/>
          <w:numId w:val="2"/>
        </w:numPr>
        <w:spacing w:before="40" w:after="40"/>
      </w:pPr>
      <w:r>
        <w:t>Garantir processamento local no dispositivo</w:t>
      </w:r>
    </w:p>
    <w:p w14:paraId="4965EC9A" w14:textId="77777777" w:rsidR="00CC4627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Comparar diferentes modelos de </w:t>
      </w:r>
      <w:proofErr w:type="spellStart"/>
      <w:r>
        <w:t>Human</w:t>
      </w:r>
      <w:proofErr w:type="spellEnd"/>
      <w:r>
        <w:t xml:space="preserve"> Pose </w:t>
      </w:r>
      <w:proofErr w:type="spellStart"/>
      <w:r>
        <w:t>Estimation</w:t>
      </w:r>
      <w:proofErr w:type="spellEnd"/>
    </w:p>
    <w:p w14:paraId="66329DDE" w14:textId="77777777" w:rsidR="00CC4627" w:rsidRDefault="00000000">
      <w:pPr>
        <w:pStyle w:val="PargrafodaLista"/>
        <w:numPr>
          <w:ilvl w:val="0"/>
          <w:numId w:val="2"/>
        </w:numPr>
        <w:spacing w:before="40" w:after="40"/>
      </w:pPr>
      <w:r>
        <w:t>Avaliar desempenho em FPS e precisão</w:t>
      </w:r>
    </w:p>
    <w:p w14:paraId="3EDF4A41" w14:textId="77777777" w:rsidR="00CC4627" w:rsidRDefault="00000000">
      <w:pPr>
        <w:pStyle w:val="PargrafodaLista"/>
        <w:numPr>
          <w:ilvl w:val="0"/>
          <w:numId w:val="2"/>
        </w:numPr>
        <w:spacing w:before="40" w:after="40"/>
      </w:pPr>
      <w:r>
        <w:t>Criar uma interface intuitiva para demonstração do sistema</w:t>
      </w:r>
    </w:p>
    <w:p w14:paraId="17307C14" w14:textId="6CABA90E" w:rsidR="00661AA4" w:rsidRDefault="00000000">
      <w:pPr>
        <w:spacing w:before="60" w:after="100"/>
      </w:pPr>
      <w:r>
        <w:t>Segundo a proposta oficial do projeto, os principais requisitos incluíam cálculo de ângulos articulares, análise de amplitude de movimento, contagem de repetições e comparação de modelos HPE.</w:t>
      </w:r>
    </w:p>
    <w:p w14:paraId="3A14C449" w14:textId="4E02A63D" w:rsidR="00CC4627" w:rsidRDefault="00661AA4">
      <w:r>
        <w:br w:type="page"/>
      </w:r>
    </w:p>
    <w:p w14:paraId="49BB0720" w14:textId="77777777" w:rsidR="00CC4627" w:rsidRPr="00591B83" w:rsidRDefault="00000000" w:rsidP="00591B83">
      <w:pPr>
        <w:pStyle w:val="Ttulo1"/>
        <w:rPr>
          <w:color w:val="auto"/>
        </w:rPr>
      </w:pPr>
      <w:r w:rsidRPr="00591B83">
        <w:rPr>
          <w:color w:val="auto"/>
        </w:rPr>
        <w:lastRenderedPageBreak/>
        <w:t>3. Tecnologias Utilizadas</w:t>
      </w:r>
    </w:p>
    <w:p w14:paraId="270D31F7" w14:textId="77777777" w:rsidR="00CC4627" w:rsidRDefault="00000000">
      <w:pPr>
        <w:spacing w:before="60" w:after="100"/>
      </w:pPr>
      <w:r>
        <w:t>Durante o desenvolvimento do projeto foram utilizadas várias tecnologias e bibliotecas:</w:t>
      </w:r>
    </w:p>
    <w:p w14:paraId="40429451" w14:textId="77777777" w:rsidR="00CC4627" w:rsidRDefault="00CC4627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860"/>
      </w:tblGrid>
      <w:tr w:rsidR="00CC4627" w14:paraId="4789943B" w14:textId="77777777" w:rsidTr="00591B83">
        <w:trPr>
          <w:tblHeader/>
        </w:trPr>
        <w:tc>
          <w:tcPr>
            <w:tcW w:w="4500" w:type="dxa"/>
            <w:tcBorders>
              <w:top w:val="single" w:sz="1" w:space="0" w:color="C8D6E8"/>
              <w:left w:val="single" w:sz="1" w:space="0" w:color="C8D6E8"/>
              <w:bottom w:val="single" w:sz="1" w:space="0" w:color="C8D6E8"/>
              <w:right w:val="single" w:sz="1" w:space="0" w:color="C8D6E8"/>
            </w:tcBorders>
            <w:shd w:val="clear" w:color="auto" w:fill="000000" w:themeFill="text1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40BB1F" w14:textId="77777777" w:rsidR="00CC4627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Tecnologia</w:t>
            </w:r>
          </w:p>
        </w:tc>
        <w:tc>
          <w:tcPr>
            <w:tcW w:w="4860" w:type="dxa"/>
            <w:tcBorders>
              <w:top w:val="single" w:sz="1" w:space="0" w:color="C8D6E8"/>
              <w:left w:val="single" w:sz="1" w:space="0" w:color="C8D6E8"/>
              <w:bottom w:val="single" w:sz="1" w:space="0" w:color="C8D6E8"/>
              <w:right w:val="single" w:sz="1" w:space="0" w:color="C8D6E8"/>
            </w:tcBorders>
            <w:shd w:val="clear" w:color="auto" w:fill="000000" w:themeFill="text1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F5769FB" w14:textId="77777777" w:rsidR="00CC4627" w:rsidRDefault="00000000">
            <w:pPr>
              <w:jc w:val="center"/>
            </w:pPr>
            <w:r>
              <w:rPr>
                <w:b/>
                <w:bCs/>
                <w:color w:val="FFFFFF"/>
              </w:rPr>
              <w:t>Função</w:t>
            </w:r>
          </w:p>
        </w:tc>
      </w:tr>
      <w:tr w:rsidR="00CC4627" w14:paraId="47B362A1" w14:textId="77777777">
        <w:tc>
          <w:tcPr>
            <w:tcW w:w="4500" w:type="dxa"/>
            <w:tcBorders>
              <w:top w:val="single" w:sz="1" w:space="0" w:color="C8D6E8"/>
              <w:left w:val="single" w:sz="1" w:space="0" w:color="C8D6E8"/>
              <w:bottom w:val="single" w:sz="1" w:space="0" w:color="C8D6E8"/>
              <w:right w:val="single" w:sz="1" w:space="0" w:color="C8D6E8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08714E" w14:textId="77777777" w:rsidR="00CC4627" w:rsidRDefault="00000000">
            <w:proofErr w:type="spellStart"/>
            <w:r>
              <w:rPr>
                <w:sz w:val="21"/>
                <w:szCs w:val="21"/>
              </w:rPr>
              <w:t>Kotlin</w:t>
            </w:r>
            <w:proofErr w:type="spellEnd"/>
          </w:p>
        </w:tc>
        <w:tc>
          <w:tcPr>
            <w:tcW w:w="4860" w:type="dxa"/>
            <w:tcBorders>
              <w:top w:val="single" w:sz="1" w:space="0" w:color="C8D6E8"/>
              <w:left w:val="single" w:sz="1" w:space="0" w:color="C8D6E8"/>
              <w:bottom w:val="single" w:sz="1" w:space="0" w:color="C8D6E8"/>
              <w:right w:val="single" w:sz="1" w:space="0" w:color="C8D6E8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2EF76F4" w14:textId="77777777" w:rsidR="00CC4627" w:rsidRDefault="00000000">
            <w:r>
              <w:rPr>
                <w:sz w:val="21"/>
                <w:szCs w:val="21"/>
              </w:rPr>
              <w:t>Desenvolvimento Android</w:t>
            </w:r>
          </w:p>
        </w:tc>
      </w:tr>
      <w:tr w:rsidR="00CC4627" w14:paraId="4DB814C4" w14:textId="77777777">
        <w:tc>
          <w:tcPr>
            <w:tcW w:w="4500" w:type="dxa"/>
            <w:tcBorders>
              <w:top w:val="single" w:sz="1" w:space="0" w:color="C8D6E8"/>
              <w:left w:val="single" w:sz="1" w:space="0" w:color="C8D6E8"/>
              <w:bottom w:val="single" w:sz="1" w:space="0" w:color="C8D6E8"/>
              <w:right w:val="single" w:sz="1" w:space="0" w:color="C8D6E8"/>
            </w:tcBorders>
            <w:shd w:val="clear" w:color="auto" w:fill="F2F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DB9B38" w14:textId="77777777" w:rsidR="00CC4627" w:rsidRDefault="00000000">
            <w:r>
              <w:rPr>
                <w:sz w:val="21"/>
                <w:szCs w:val="21"/>
              </w:rPr>
              <w:t xml:space="preserve">Android </w:t>
            </w:r>
            <w:proofErr w:type="spellStart"/>
            <w:r>
              <w:rPr>
                <w:sz w:val="21"/>
                <w:szCs w:val="21"/>
              </w:rPr>
              <w:t>Studio</w:t>
            </w:r>
            <w:proofErr w:type="spellEnd"/>
          </w:p>
        </w:tc>
        <w:tc>
          <w:tcPr>
            <w:tcW w:w="4860" w:type="dxa"/>
            <w:tcBorders>
              <w:top w:val="single" w:sz="1" w:space="0" w:color="C8D6E8"/>
              <w:left w:val="single" w:sz="1" w:space="0" w:color="C8D6E8"/>
              <w:bottom w:val="single" w:sz="1" w:space="0" w:color="C8D6E8"/>
              <w:right w:val="single" w:sz="1" w:space="0" w:color="C8D6E8"/>
            </w:tcBorders>
            <w:shd w:val="clear" w:color="auto" w:fill="F2F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DEA04A" w14:textId="77777777" w:rsidR="00CC4627" w:rsidRDefault="00000000">
            <w:r>
              <w:rPr>
                <w:sz w:val="21"/>
                <w:szCs w:val="21"/>
              </w:rPr>
              <w:t>Ambiente de desenvolvimento</w:t>
            </w:r>
          </w:p>
        </w:tc>
      </w:tr>
      <w:tr w:rsidR="00CC4627" w14:paraId="4E6A022A" w14:textId="77777777">
        <w:tc>
          <w:tcPr>
            <w:tcW w:w="4500" w:type="dxa"/>
            <w:tcBorders>
              <w:top w:val="single" w:sz="1" w:space="0" w:color="C8D6E8"/>
              <w:left w:val="single" w:sz="1" w:space="0" w:color="C8D6E8"/>
              <w:bottom w:val="single" w:sz="1" w:space="0" w:color="C8D6E8"/>
              <w:right w:val="single" w:sz="1" w:space="0" w:color="C8D6E8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A0193E6" w14:textId="77777777" w:rsidR="00CC4627" w:rsidRDefault="00000000">
            <w:proofErr w:type="spellStart"/>
            <w:r>
              <w:rPr>
                <w:sz w:val="21"/>
                <w:szCs w:val="21"/>
              </w:rPr>
              <w:t>CameraX</w:t>
            </w:r>
            <w:proofErr w:type="spellEnd"/>
          </w:p>
        </w:tc>
        <w:tc>
          <w:tcPr>
            <w:tcW w:w="4860" w:type="dxa"/>
            <w:tcBorders>
              <w:top w:val="single" w:sz="1" w:space="0" w:color="C8D6E8"/>
              <w:left w:val="single" w:sz="1" w:space="0" w:color="C8D6E8"/>
              <w:bottom w:val="single" w:sz="1" w:space="0" w:color="C8D6E8"/>
              <w:right w:val="single" w:sz="1" w:space="0" w:color="C8D6E8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93993A" w14:textId="77777777" w:rsidR="00CC4627" w:rsidRDefault="00000000">
            <w:r>
              <w:rPr>
                <w:sz w:val="21"/>
                <w:szCs w:val="21"/>
              </w:rPr>
              <w:t>Captura de vídeo em tempo real</w:t>
            </w:r>
          </w:p>
        </w:tc>
      </w:tr>
      <w:tr w:rsidR="00CC4627" w14:paraId="62E082A7" w14:textId="77777777">
        <w:tc>
          <w:tcPr>
            <w:tcW w:w="4500" w:type="dxa"/>
            <w:tcBorders>
              <w:top w:val="single" w:sz="1" w:space="0" w:color="C8D6E8"/>
              <w:left w:val="single" w:sz="1" w:space="0" w:color="C8D6E8"/>
              <w:bottom w:val="single" w:sz="1" w:space="0" w:color="C8D6E8"/>
              <w:right w:val="single" w:sz="1" w:space="0" w:color="C8D6E8"/>
            </w:tcBorders>
            <w:shd w:val="clear" w:color="auto" w:fill="F2F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E1D2A8" w14:textId="77777777" w:rsidR="00CC4627" w:rsidRDefault="00000000">
            <w:proofErr w:type="spellStart"/>
            <w:r>
              <w:rPr>
                <w:sz w:val="21"/>
                <w:szCs w:val="21"/>
              </w:rPr>
              <w:t>MediaPipe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Tasks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Vision</w:t>
            </w:r>
            <w:proofErr w:type="spellEnd"/>
          </w:p>
        </w:tc>
        <w:tc>
          <w:tcPr>
            <w:tcW w:w="4860" w:type="dxa"/>
            <w:tcBorders>
              <w:top w:val="single" w:sz="1" w:space="0" w:color="C8D6E8"/>
              <w:left w:val="single" w:sz="1" w:space="0" w:color="C8D6E8"/>
              <w:bottom w:val="single" w:sz="1" w:space="0" w:color="C8D6E8"/>
              <w:right w:val="single" w:sz="1" w:space="0" w:color="C8D6E8"/>
            </w:tcBorders>
            <w:shd w:val="clear" w:color="auto" w:fill="F2F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5B693A" w14:textId="77777777" w:rsidR="00CC4627" w:rsidRDefault="00000000">
            <w:proofErr w:type="spellStart"/>
            <w:r>
              <w:rPr>
                <w:sz w:val="21"/>
                <w:szCs w:val="21"/>
              </w:rPr>
              <w:t>Human</w:t>
            </w:r>
            <w:proofErr w:type="spellEnd"/>
            <w:r>
              <w:rPr>
                <w:sz w:val="21"/>
                <w:szCs w:val="21"/>
              </w:rPr>
              <w:t xml:space="preserve"> Pose </w:t>
            </w:r>
            <w:proofErr w:type="spellStart"/>
            <w:r>
              <w:rPr>
                <w:sz w:val="21"/>
                <w:szCs w:val="21"/>
              </w:rPr>
              <w:t>Estimation</w:t>
            </w:r>
            <w:proofErr w:type="spellEnd"/>
          </w:p>
        </w:tc>
      </w:tr>
      <w:tr w:rsidR="00CC4627" w14:paraId="6EFC78AD" w14:textId="77777777">
        <w:tc>
          <w:tcPr>
            <w:tcW w:w="4500" w:type="dxa"/>
            <w:tcBorders>
              <w:top w:val="single" w:sz="1" w:space="0" w:color="C8D6E8"/>
              <w:left w:val="single" w:sz="1" w:space="0" w:color="C8D6E8"/>
              <w:bottom w:val="single" w:sz="1" w:space="0" w:color="C8D6E8"/>
              <w:right w:val="single" w:sz="1" w:space="0" w:color="C8D6E8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A011D6E" w14:textId="77777777" w:rsidR="00CC4627" w:rsidRDefault="00000000">
            <w:r>
              <w:rPr>
                <w:sz w:val="21"/>
                <w:szCs w:val="21"/>
              </w:rPr>
              <w:t xml:space="preserve">Pose </w:t>
            </w:r>
            <w:proofErr w:type="spellStart"/>
            <w:r>
              <w:rPr>
                <w:sz w:val="21"/>
                <w:szCs w:val="21"/>
              </w:rPr>
              <w:t>Landmarker</w:t>
            </w:r>
            <w:proofErr w:type="spellEnd"/>
          </w:p>
        </w:tc>
        <w:tc>
          <w:tcPr>
            <w:tcW w:w="4860" w:type="dxa"/>
            <w:tcBorders>
              <w:top w:val="single" w:sz="1" w:space="0" w:color="C8D6E8"/>
              <w:left w:val="single" w:sz="1" w:space="0" w:color="C8D6E8"/>
              <w:bottom w:val="single" w:sz="1" w:space="0" w:color="C8D6E8"/>
              <w:right w:val="single" w:sz="1" w:space="0" w:color="C8D6E8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7D2D9DA" w14:textId="77777777" w:rsidR="00CC4627" w:rsidRDefault="00000000">
            <w:r>
              <w:rPr>
                <w:sz w:val="21"/>
                <w:szCs w:val="21"/>
              </w:rPr>
              <w:t xml:space="preserve">Deteção de </w:t>
            </w:r>
            <w:proofErr w:type="spellStart"/>
            <w:r>
              <w:rPr>
                <w:sz w:val="21"/>
                <w:szCs w:val="21"/>
              </w:rPr>
              <w:t>landmarks</w:t>
            </w:r>
            <w:proofErr w:type="spellEnd"/>
            <w:r>
              <w:rPr>
                <w:sz w:val="21"/>
                <w:szCs w:val="21"/>
              </w:rPr>
              <w:t xml:space="preserve"> corporais</w:t>
            </w:r>
          </w:p>
        </w:tc>
      </w:tr>
      <w:tr w:rsidR="00CC4627" w14:paraId="0DCC0895" w14:textId="77777777">
        <w:tc>
          <w:tcPr>
            <w:tcW w:w="4500" w:type="dxa"/>
            <w:tcBorders>
              <w:top w:val="single" w:sz="1" w:space="0" w:color="C8D6E8"/>
              <w:left w:val="single" w:sz="1" w:space="0" w:color="C8D6E8"/>
              <w:bottom w:val="single" w:sz="1" w:space="0" w:color="C8D6E8"/>
              <w:right w:val="single" w:sz="1" w:space="0" w:color="C8D6E8"/>
            </w:tcBorders>
            <w:shd w:val="clear" w:color="auto" w:fill="F2F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AE880C" w14:textId="77777777" w:rsidR="00CC4627" w:rsidRDefault="00000000">
            <w:proofErr w:type="spellStart"/>
            <w:r>
              <w:rPr>
                <w:sz w:val="21"/>
                <w:szCs w:val="21"/>
              </w:rPr>
              <w:t>Python</w:t>
            </w:r>
            <w:proofErr w:type="spellEnd"/>
          </w:p>
        </w:tc>
        <w:tc>
          <w:tcPr>
            <w:tcW w:w="4860" w:type="dxa"/>
            <w:tcBorders>
              <w:top w:val="single" w:sz="1" w:space="0" w:color="C8D6E8"/>
              <w:left w:val="single" w:sz="1" w:space="0" w:color="C8D6E8"/>
              <w:bottom w:val="single" w:sz="1" w:space="0" w:color="C8D6E8"/>
              <w:right w:val="single" w:sz="1" w:space="0" w:color="C8D6E8"/>
            </w:tcBorders>
            <w:shd w:val="clear" w:color="auto" w:fill="F2F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0A6104C" w14:textId="77777777" w:rsidR="00CC4627" w:rsidRDefault="00000000">
            <w:r>
              <w:rPr>
                <w:sz w:val="21"/>
                <w:szCs w:val="21"/>
              </w:rPr>
              <w:t>Scripts de análise e comparação</w:t>
            </w:r>
          </w:p>
        </w:tc>
      </w:tr>
      <w:tr w:rsidR="00CC4627" w14:paraId="2913F9AB" w14:textId="77777777">
        <w:tc>
          <w:tcPr>
            <w:tcW w:w="4500" w:type="dxa"/>
            <w:tcBorders>
              <w:top w:val="single" w:sz="1" w:space="0" w:color="C8D6E8"/>
              <w:left w:val="single" w:sz="1" w:space="0" w:color="C8D6E8"/>
              <w:bottom w:val="single" w:sz="1" w:space="0" w:color="C8D6E8"/>
              <w:right w:val="single" w:sz="1" w:space="0" w:color="C8D6E8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71EEDA" w14:textId="77777777" w:rsidR="00CC4627" w:rsidRDefault="00000000">
            <w:proofErr w:type="spellStart"/>
            <w:r>
              <w:rPr>
                <w:sz w:val="21"/>
                <w:szCs w:val="21"/>
              </w:rPr>
              <w:t>OpenCV</w:t>
            </w:r>
            <w:proofErr w:type="spellEnd"/>
          </w:p>
        </w:tc>
        <w:tc>
          <w:tcPr>
            <w:tcW w:w="4860" w:type="dxa"/>
            <w:tcBorders>
              <w:top w:val="single" w:sz="1" w:space="0" w:color="C8D6E8"/>
              <w:left w:val="single" w:sz="1" w:space="0" w:color="C8D6E8"/>
              <w:bottom w:val="single" w:sz="1" w:space="0" w:color="C8D6E8"/>
              <w:right w:val="single" w:sz="1" w:space="0" w:color="C8D6E8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8E52047" w14:textId="77777777" w:rsidR="00CC4627" w:rsidRDefault="00000000">
            <w:r>
              <w:rPr>
                <w:sz w:val="21"/>
                <w:szCs w:val="21"/>
              </w:rPr>
              <w:t>Processamento de vídeo</w:t>
            </w:r>
          </w:p>
        </w:tc>
      </w:tr>
      <w:tr w:rsidR="00CC4627" w14:paraId="3027FE83" w14:textId="77777777">
        <w:tc>
          <w:tcPr>
            <w:tcW w:w="4500" w:type="dxa"/>
            <w:tcBorders>
              <w:top w:val="single" w:sz="1" w:space="0" w:color="C8D6E8"/>
              <w:left w:val="single" w:sz="1" w:space="0" w:color="C8D6E8"/>
              <w:bottom w:val="single" w:sz="1" w:space="0" w:color="C8D6E8"/>
              <w:right w:val="single" w:sz="1" w:space="0" w:color="C8D6E8"/>
            </w:tcBorders>
            <w:shd w:val="clear" w:color="auto" w:fill="F2F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E5DDF99" w14:textId="77777777" w:rsidR="00CC4627" w:rsidRDefault="00000000">
            <w:r>
              <w:rPr>
                <w:sz w:val="21"/>
                <w:szCs w:val="21"/>
              </w:rPr>
              <w:t>YOLO Pose</w:t>
            </w:r>
          </w:p>
        </w:tc>
        <w:tc>
          <w:tcPr>
            <w:tcW w:w="4860" w:type="dxa"/>
            <w:tcBorders>
              <w:top w:val="single" w:sz="1" w:space="0" w:color="C8D6E8"/>
              <w:left w:val="single" w:sz="1" w:space="0" w:color="C8D6E8"/>
              <w:bottom w:val="single" w:sz="1" w:space="0" w:color="C8D6E8"/>
              <w:right w:val="single" w:sz="1" w:space="0" w:color="C8D6E8"/>
            </w:tcBorders>
            <w:shd w:val="clear" w:color="auto" w:fill="F2F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57DF8C" w14:textId="77777777" w:rsidR="00CC4627" w:rsidRDefault="00000000">
            <w:r>
              <w:rPr>
                <w:sz w:val="21"/>
                <w:szCs w:val="21"/>
              </w:rPr>
              <w:t>Comparação de modelos</w:t>
            </w:r>
          </w:p>
        </w:tc>
      </w:tr>
      <w:tr w:rsidR="00CC4627" w14:paraId="2EB1FD05" w14:textId="77777777">
        <w:tc>
          <w:tcPr>
            <w:tcW w:w="4500" w:type="dxa"/>
            <w:tcBorders>
              <w:top w:val="single" w:sz="1" w:space="0" w:color="C8D6E8"/>
              <w:left w:val="single" w:sz="1" w:space="0" w:color="C8D6E8"/>
              <w:bottom w:val="single" w:sz="1" w:space="0" w:color="C8D6E8"/>
              <w:right w:val="single" w:sz="1" w:space="0" w:color="C8D6E8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95BBCC9" w14:textId="77777777" w:rsidR="00CC4627" w:rsidRDefault="00000000">
            <w:r>
              <w:rPr>
                <w:sz w:val="21"/>
                <w:szCs w:val="21"/>
              </w:rPr>
              <w:t>CSV</w:t>
            </w:r>
          </w:p>
        </w:tc>
        <w:tc>
          <w:tcPr>
            <w:tcW w:w="4860" w:type="dxa"/>
            <w:tcBorders>
              <w:top w:val="single" w:sz="1" w:space="0" w:color="C8D6E8"/>
              <w:left w:val="single" w:sz="1" w:space="0" w:color="C8D6E8"/>
              <w:bottom w:val="single" w:sz="1" w:space="0" w:color="C8D6E8"/>
              <w:right w:val="single" w:sz="1" w:space="0" w:color="C8D6E8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F6632A7" w14:textId="77777777" w:rsidR="00CC4627" w:rsidRDefault="00000000">
            <w:r>
              <w:rPr>
                <w:sz w:val="21"/>
                <w:szCs w:val="21"/>
              </w:rPr>
              <w:t>Armazenamento de resultados</w:t>
            </w:r>
          </w:p>
        </w:tc>
      </w:tr>
    </w:tbl>
    <w:p w14:paraId="7D44862C" w14:textId="77777777" w:rsidR="00CC4627" w:rsidRDefault="00CC4627"/>
    <w:p w14:paraId="48DC52A0" w14:textId="77777777" w:rsidR="00CC4627" w:rsidRPr="00591B83" w:rsidRDefault="00000000" w:rsidP="00591B83">
      <w:pPr>
        <w:pStyle w:val="Ttulo1"/>
        <w:rPr>
          <w:color w:val="auto"/>
        </w:rPr>
      </w:pPr>
      <w:r w:rsidRPr="00591B83">
        <w:rPr>
          <w:color w:val="auto"/>
        </w:rPr>
        <w:t>4. Arquitetura Geral da Aplicação</w:t>
      </w:r>
    </w:p>
    <w:p w14:paraId="475A9BB7" w14:textId="77777777" w:rsidR="00CC4627" w:rsidRDefault="00000000">
      <w:pPr>
        <w:spacing w:before="60" w:after="100"/>
      </w:pPr>
      <w:r>
        <w:t>A aplicação foi estruturada de forma modular, separando os diferentes componentes responsáveis pelo processamento de imagem, deteção de pose e apresentação visual.</w:t>
      </w:r>
    </w:p>
    <w:p w14:paraId="7A14A247" w14:textId="77777777" w:rsidR="00CC4627" w:rsidRDefault="00000000">
      <w:pPr>
        <w:spacing w:before="60" w:after="100"/>
      </w:pPr>
      <w:r>
        <w:t>A arquitetura principal inclui os seguintes módulos:</w:t>
      </w:r>
    </w:p>
    <w:p w14:paraId="04A28617" w14:textId="77777777" w:rsidR="00CC4627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MainActivity</w:t>
      </w:r>
      <w:proofErr w:type="spellEnd"/>
    </w:p>
    <w:p w14:paraId="69FEE36A" w14:textId="77777777" w:rsidR="00CC4627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RealTimeActivity</w:t>
      </w:r>
      <w:proofErr w:type="spellEnd"/>
    </w:p>
    <w:p w14:paraId="72674926" w14:textId="77777777" w:rsidR="00CC4627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PoseEstimator.kt</w:t>
      </w:r>
      <w:proofErr w:type="spellEnd"/>
    </w:p>
    <w:p w14:paraId="7F6E295E" w14:textId="0E69E5FC" w:rsidR="00CC4627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PoseOverlayView</w:t>
      </w:r>
      <w:proofErr w:type="spellEnd"/>
    </w:p>
    <w:p w14:paraId="4035F103" w14:textId="77777777" w:rsidR="00CC4627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PoseDrawer</w:t>
      </w:r>
      <w:proofErr w:type="spellEnd"/>
    </w:p>
    <w:p w14:paraId="706BCF49" w14:textId="77777777" w:rsidR="00CC4627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RealTimeFeedbackAnalyzer</w:t>
      </w:r>
      <w:proofErr w:type="spellEnd"/>
    </w:p>
    <w:p w14:paraId="72FC237F" w14:textId="2755B6D5" w:rsidR="00CC4627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VideoFrameExtractor</w:t>
      </w:r>
      <w:proofErr w:type="spellEnd"/>
    </w:p>
    <w:p w14:paraId="4DEAA244" w14:textId="0FA8B760" w:rsidR="00661AA4" w:rsidRDefault="00471E19">
      <w:pPr>
        <w:spacing w:before="60" w:after="100"/>
      </w:pPr>
      <w:r w:rsidRPr="00471E19">
        <w:rPr>
          <w:noProof/>
        </w:rPr>
        <w:drawing>
          <wp:anchor distT="0" distB="0" distL="114300" distR="114300" simplePos="0" relativeHeight="251660288" behindDoc="1" locked="0" layoutInCell="1" allowOverlap="1" wp14:anchorId="63FCFD08" wp14:editId="54310180">
            <wp:simplePos x="0" y="0"/>
            <wp:positionH relativeFrom="margin">
              <wp:align>center</wp:align>
            </wp:positionH>
            <wp:positionV relativeFrom="paragraph">
              <wp:posOffset>615315</wp:posOffset>
            </wp:positionV>
            <wp:extent cx="1409700" cy="2815423"/>
            <wp:effectExtent l="0" t="0" r="0" b="4445"/>
            <wp:wrapNone/>
            <wp:docPr id="343203677" name="Imagem 1" descr="The image shows a digital display with a video player interface, displaying a single person in a dance pose across multiple frames.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203677" name="Imagem 1" descr="The image shows a digital display with a video player interface, displaying a single person in a dance pose across multiple frames.&#10;&#10;Os conteúdos gerados por IA podem estar incorretos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08" r="-25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700" cy="28154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O fluxo geral da aplicação segue os seguintes passos: captura de vídeo através da câmara ou seleção de vídeo; extração de </w:t>
      </w:r>
      <w:proofErr w:type="spellStart"/>
      <w:r>
        <w:t>frames</w:t>
      </w:r>
      <w:proofErr w:type="spellEnd"/>
      <w:r>
        <w:t xml:space="preserve">; processamento dos </w:t>
      </w:r>
      <w:proofErr w:type="spellStart"/>
      <w:r>
        <w:t>frames</w:t>
      </w:r>
      <w:proofErr w:type="spellEnd"/>
      <w:r>
        <w:t xml:space="preserve"> pelo modelo de pose; obtenção dos </w:t>
      </w:r>
      <w:proofErr w:type="spellStart"/>
      <w:r>
        <w:t>landmarks</w:t>
      </w:r>
      <w:proofErr w:type="spellEnd"/>
      <w:r>
        <w:t xml:space="preserve"> corporais; cálculo de métricas biomecânicas; geração de feedback em tempo real; e apresentação visual do esqueleto corporal.</w:t>
      </w:r>
    </w:p>
    <w:p w14:paraId="3D5FF088" w14:textId="4EE0187C" w:rsidR="00CC4627" w:rsidRDefault="00661AA4">
      <w:r>
        <w:br w:type="page"/>
      </w:r>
    </w:p>
    <w:p w14:paraId="249B657A" w14:textId="3EB82DEB" w:rsidR="00CC4627" w:rsidRPr="00591B83" w:rsidRDefault="00000000" w:rsidP="00591B83">
      <w:pPr>
        <w:pStyle w:val="Ttulo1"/>
        <w:rPr>
          <w:color w:val="auto"/>
        </w:rPr>
      </w:pPr>
      <w:r w:rsidRPr="00591B83">
        <w:rPr>
          <w:color w:val="auto"/>
        </w:rPr>
        <w:lastRenderedPageBreak/>
        <w:t>5. Desenvolvimento Inicial da Aplicação</w:t>
      </w:r>
    </w:p>
    <w:p w14:paraId="7890CB83" w14:textId="2303C4A1" w:rsidR="00CC4627" w:rsidRDefault="00000000">
      <w:pPr>
        <w:spacing w:before="60" w:after="100"/>
      </w:pPr>
      <w:r>
        <w:t xml:space="preserve">Numa fase inicial foi criada a estrutura base da aplicação Android, incluindo menus, layouts e permissões necessárias. Foram implementadas permissões de câmara, seleção de vídeos, reprodução de vídeos, estrutura inicial da interface, integração do </w:t>
      </w:r>
      <w:proofErr w:type="spellStart"/>
      <w:r>
        <w:t>CameraX</w:t>
      </w:r>
      <w:proofErr w:type="spellEnd"/>
      <w:r>
        <w:t xml:space="preserve"> e criação dos </w:t>
      </w:r>
      <w:proofErr w:type="spellStart"/>
      <w:r>
        <w:t>overlays</w:t>
      </w:r>
      <w:proofErr w:type="spellEnd"/>
      <w:r>
        <w:t xml:space="preserve"> gráficos.</w:t>
      </w:r>
    </w:p>
    <w:p w14:paraId="65DC6AC1" w14:textId="77777777" w:rsidR="00CC4627" w:rsidRDefault="00000000">
      <w:pPr>
        <w:spacing w:before="60" w:after="100"/>
      </w:pPr>
      <w:r>
        <w:t xml:space="preserve">Posteriormente foi adicionada a funcionalidade de processamento de vídeos diretamente na aplicação, permitindo ao utilizador selecionar um vídeo e iniciar imediatamente a análise. Também foram desenvolvidos os primeiros testes de extração de </w:t>
      </w:r>
      <w:proofErr w:type="spellStart"/>
      <w:r>
        <w:t>frames</w:t>
      </w:r>
      <w:proofErr w:type="spellEnd"/>
      <w:r>
        <w:t xml:space="preserve"> utilizando </w:t>
      </w:r>
      <w:proofErr w:type="spellStart"/>
      <w:r>
        <w:t>MediaMetadataRetriever</w:t>
      </w:r>
      <w:proofErr w:type="spellEnd"/>
      <w:r>
        <w:t xml:space="preserve">, permitindo processar vídeos </w:t>
      </w:r>
      <w:proofErr w:type="spellStart"/>
      <w:r>
        <w:t>frame</w:t>
      </w:r>
      <w:proofErr w:type="spellEnd"/>
      <w:r>
        <w:t xml:space="preserve"> a </w:t>
      </w:r>
      <w:proofErr w:type="spellStart"/>
      <w:r>
        <w:t>frame</w:t>
      </w:r>
      <w:proofErr w:type="spellEnd"/>
      <w:r>
        <w:t>.</w:t>
      </w:r>
    </w:p>
    <w:p w14:paraId="53F86C37" w14:textId="77777777" w:rsidR="00CC4627" w:rsidRDefault="00CC4627"/>
    <w:p w14:paraId="7C5C6EB7" w14:textId="77777777" w:rsidR="00CC4627" w:rsidRPr="00591B83" w:rsidRDefault="00000000" w:rsidP="00591B83">
      <w:pPr>
        <w:pStyle w:val="Ttulo1"/>
        <w:rPr>
          <w:color w:val="auto"/>
        </w:rPr>
      </w:pPr>
      <w:r w:rsidRPr="00591B83">
        <w:rPr>
          <w:color w:val="auto"/>
        </w:rPr>
        <w:t xml:space="preserve">6. Integração do </w:t>
      </w:r>
      <w:proofErr w:type="spellStart"/>
      <w:r w:rsidRPr="00591B83">
        <w:rPr>
          <w:color w:val="auto"/>
        </w:rPr>
        <w:t>MediaPipe</w:t>
      </w:r>
      <w:proofErr w:type="spellEnd"/>
      <w:r w:rsidRPr="00591B83">
        <w:rPr>
          <w:color w:val="auto"/>
        </w:rPr>
        <w:t xml:space="preserve"> Pose </w:t>
      </w:r>
      <w:proofErr w:type="spellStart"/>
      <w:r w:rsidRPr="00591B83">
        <w:rPr>
          <w:color w:val="auto"/>
        </w:rPr>
        <w:t>Landmarker</w:t>
      </w:r>
      <w:proofErr w:type="spellEnd"/>
    </w:p>
    <w:p w14:paraId="01106289" w14:textId="42B3CA21" w:rsidR="00CC4627" w:rsidRDefault="00000000">
      <w:pPr>
        <w:spacing w:before="60" w:after="100"/>
      </w:pPr>
      <w:r>
        <w:t xml:space="preserve">Uma das fases mais importantes do projeto foi a integração do sistema de </w:t>
      </w:r>
      <w:proofErr w:type="spellStart"/>
      <w:r>
        <w:t>Human</w:t>
      </w:r>
      <w:proofErr w:type="spellEnd"/>
      <w:r>
        <w:t xml:space="preserve"> Pose </w:t>
      </w:r>
      <w:proofErr w:type="spellStart"/>
      <w:r>
        <w:t>Estimation</w:t>
      </w:r>
      <w:proofErr w:type="spellEnd"/>
      <w:r>
        <w:t xml:space="preserve"> utilizando a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MediaPipe</w:t>
      </w:r>
      <w:proofErr w:type="spellEnd"/>
      <w:r>
        <w:t xml:space="preserve"> </w:t>
      </w:r>
      <w:proofErr w:type="spellStart"/>
      <w:r>
        <w:t>Tasks</w:t>
      </w:r>
      <w:proofErr w:type="spellEnd"/>
      <w:r>
        <w:t xml:space="preserve">. Ao contrário da abordagem clássica baseada em </w:t>
      </w:r>
      <w:proofErr w:type="spellStart"/>
      <w:proofErr w:type="gramStart"/>
      <w:r>
        <w:t>mp.solutions</w:t>
      </w:r>
      <w:proofErr w:type="gramEnd"/>
      <w:r>
        <w:t>.pose</w:t>
      </w:r>
      <w:proofErr w:type="spellEnd"/>
      <w:r>
        <w:t xml:space="preserve">, o projeto utilizou a API moderna Pose </w:t>
      </w:r>
      <w:proofErr w:type="spellStart"/>
      <w:r>
        <w:t>Landmarker</w:t>
      </w:r>
      <w:proofErr w:type="spellEnd"/>
      <w:r>
        <w:t xml:space="preserve"> através do modelo </w:t>
      </w:r>
      <w:proofErr w:type="spellStart"/>
      <w:r>
        <w:t>pose_landmarker_</w:t>
      </w:r>
      <w:proofErr w:type="gramStart"/>
      <w:r>
        <w:t>full.task</w:t>
      </w:r>
      <w:proofErr w:type="spellEnd"/>
      <w:proofErr w:type="gramEnd"/>
      <w:r>
        <w:t xml:space="preserve">, integrado localmente na aplicação Android para processamento totalmente </w:t>
      </w:r>
      <w:proofErr w:type="spellStart"/>
      <w:r>
        <w:t>on-device</w:t>
      </w:r>
      <w:proofErr w:type="spellEnd"/>
      <w:r>
        <w:t>.</w:t>
      </w:r>
    </w:p>
    <w:p w14:paraId="6CA0E594" w14:textId="77777777" w:rsidR="00CC4627" w:rsidRPr="00591B83" w:rsidRDefault="00000000">
      <w:pPr>
        <w:pStyle w:val="Ttulo2"/>
        <w:rPr>
          <w:color w:val="auto"/>
        </w:rPr>
      </w:pPr>
      <w:r w:rsidRPr="00591B83">
        <w:rPr>
          <w:color w:val="auto"/>
        </w:rPr>
        <w:t>6.1 Configuração do Projeto</w:t>
      </w:r>
    </w:p>
    <w:p w14:paraId="7394475D" w14:textId="77777777" w:rsidR="00CC4627" w:rsidRDefault="00000000">
      <w:pPr>
        <w:spacing w:before="60" w:after="100"/>
      </w:pPr>
      <w:r>
        <w:t xml:space="preserve">Foi necessário adicionar dependências do </w:t>
      </w:r>
      <w:proofErr w:type="spellStart"/>
      <w:r>
        <w:t>MediaPipe</w:t>
      </w:r>
      <w:proofErr w:type="spellEnd"/>
      <w:r>
        <w:t xml:space="preserve"> </w:t>
      </w:r>
      <w:proofErr w:type="spellStart"/>
      <w:r>
        <w:t>Tasks</w:t>
      </w:r>
      <w:proofErr w:type="spellEnd"/>
      <w:r>
        <w:t>, configurar compatibilidade Java/</w:t>
      </w:r>
      <w:proofErr w:type="spellStart"/>
      <w:r>
        <w:t>Kotlin</w:t>
      </w:r>
      <w:proofErr w:type="spellEnd"/>
      <w:r>
        <w:t xml:space="preserve">, configurar permissões Android, criar a pasta </w:t>
      </w:r>
      <w:proofErr w:type="spellStart"/>
      <w:r>
        <w:t>assets</w:t>
      </w:r>
      <w:proofErr w:type="spellEnd"/>
      <w:r>
        <w:t xml:space="preserve"> e adicionar o </w:t>
      </w:r>
      <w:proofErr w:type="gramStart"/>
      <w:r>
        <w:t>modelo .</w:t>
      </w:r>
      <w:proofErr w:type="spellStart"/>
      <w:r>
        <w:t>task</w:t>
      </w:r>
      <w:proofErr w:type="spellEnd"/>
      <w:proofErr w:type="gramEnd"/>
      <w:r>
        <w:t>. As configurações utilizadas foram:</w:t>
      </w:r>
    </w:p>
    <w:p w14:paraId="1A82B60B" w14:textId="385278C5" w:rsidR="00CC4627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compileSdk</w:t>
      </w:r>
      <w:proofErr w:type="spellEnd"/>
      <w:r>
        <w:t xml:space="preserve"> 36</w:t>
      </w:r>
    </w:p>
    <w:p w14:paraId="238E9632" w14:textId="77777777" w:rsidR="00CC4627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targetSdk</w:t>
      </w:r>
      <w:proofErr w:type="spellEnd"/>
      <w:r>
        <w:t xml:space="preserve"> 36</w:t>
      </w:r>
    </w:p>
    <w:p w14:paraId="3024B99B" w14:textId="77777777" w:rsidR="00CC4627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minSdk</w:t>
      </w:r>
      <w:proofErr w:type="spellEnd"/>
      <w:r>
        <w:t xml:space="preserve"> 26</w:t>
      </w:r>
    </w:p>
    <w:p w14:paraId="0BF1470E" w14:textId="77777777" w:rsidR="00CC4627" w:rsidRPr="00591B83" w:rsidRDefault="00000000">
      <w:pPr>
        <w:pStyle w:val="Ttulo2"/>
        <w:rPr>
          <w:color w:val="auto"/>
        </w:rPr>
      </w:pPr>
      <w:r w:rsidRPr="00591B83">
        <w:rPr>
          <w:color w:val="auto"/>
        </w:rPr>
        <w:t xml:space="preserve">6.2 Implementação do </w:t>
      </w:r>
      <w:proofErr w:type="spellStart"/>
      <w:r w:rsidRPr="00591B83">
        <w:rPr>
          <w:color w:val="auto"/>
        </w:rPr>
        <w:t>PoseEstimator</w:t>
      </w:r>
      <w:proofErr w:type="spellEnd"/>
    </w:p>
    <w:p w14:paraId="423F8C19" w14:textId="77777777" w:rsidR="00CC4627" w:rsidRDefault="00000000">
      <w:pPr>
        <w:spacing w:before="60" w:after="100"/>
      </w:pPr>
      <w:r>
        <w:t xml:space="preserve">Foi criada a classe </w:t>
      </w:r>
      <w:proofErr w:type="spellStart"/>
      <w:r>
        <w:t>PoseEstimator.kt</w:t>
      </w:r>
      <w:proofErr w:type="spellEnd"/>
      <w:r>
        <w:t xml:space="preserve">, responsável por carregar o modelo, receber </w:t>
      </w:r>
      <w:proofErr w:type="spellStart"/>
      <w:r>
        <w:t>frames</w:t>
      </w:r>
      <w:proofErr w:type="spellEnd"/>
      <w:r>
        <w:t xml:space="preserve"> da câmara, executar inferência e devolver </w:t>
      </w:r>
      <w:proofErr w:type="spellStart"/>
      <w:r>
        <w:t>landmarks</w:t>
      </w:r>
      <w:proofErr w:type="spellEnd"/>
      <w:r>
        <w:t xml:space="preserve"> corporais. A aplicação passou então a detetar automaticamente: cabeça, ombros, cotovelos, pulsos, anca, joelhos e tornozelos.</w:t>
      </w:r>
    </w:p>
    <w:p w14:paraId="1AEE74C6" w14:textId="6E106776" w:rsidR="00CC4627" w:rsidRPr="00591B83" w:rsidRDefault="00000000">
      <w:pPr>
        <w:pStyle w:val="Ttulo2"/>
        <w:rPr>
          <w:color w:val="auto"/>
        </w:rPr>
      </w:pPr>
      <w:r w:rsidRPr="00591B83">
        <w:rPr>
          <w:color w:val="auto"/>
        </w:rPr>
        <w:t>6.3 Desenho do Esqueleto Corporal</w:t>
      </w:r>
    </w:p>
    <w:p w14:paraId="490293AA" w14:textId="77777777" w:rsidR="00CC4627" w:rsidRDefault="00000000">
      <w:pPr>
        <w:spacing w:before="60" w:after="100"/>
      </w:pPr>
      <w:r>
        <w:t xml:space="preserve">Após a deteção da pose, foi implementado um sistema gráfico para desenhar pontos articulares, linhas entre articulações e o </w:t>
      </w:r>
      <w:proofErr w:type="spellStart"/>
      <w:r>
        <w:t>overlay</w:t>
      </w:r>
      <w:proofErr w:type="spellEnd"/>
      <w:r>
        <w:t xml:space="preserve"> do esqueleto humano, através das classes </w:t>
      </w:r>
      <w:proofErr w:type="spellStart"/>
      <w:r>
        <w:t>PoseOverlayView</w:t>
      </w:r>
      <w:proofErr w:type="spellEnd"/>
      <w:r>
        <w:t xml:space="preserve"> e </w:t>
      </w:r>
      <w:proofErr w:type="spellStart"/>
      <w:r>
        <w:t>PoseDrawer</w:t>
      </w:r>
      <w:proofErr w:type="spellEnd"/>
      <w:r>
        <w:t>. Estas classes permitiram desenhar o esqueleto em tempo real sobre a imagem da câmara.</w:t>
      </w:r>
    </w:p>
    <w:p w14:paraId="02E7C265" w14:textId="77777777" w:rsidR="00CC4627" w:rsidRPr="00591B83" w:rsidRDefault="00000000">
      <w:pPr>
        <w:pStyle w:val="Ttulo2"/>
        <w:rPr>
          <w:color w:val="auto"/>
        </w:rPr>
      </w:pPr>
      <w:r w:rsidRPr="00591B83">
        <w:rPr>
          <w:color w:val="auto"/>
        </w:rPr>
        <w:t>6.4 Processamento em Tempo Real</w:t>
      </w:r>
    </w:p>
    <w:p w14:paraId="101943CF" w14:textId="47A6BB98" w:rsidR="00661AA4" w:rsidRDefault="00000000">
      <w:pPr>
        <w:spacing w:before="60" w:after="100"/>
      </w:pPr>
      <w:r>
        <w:t>Uma das principais vantagens da solução utilizada foi a capacidade de executar em tempo real diretamente no smartphone. Os testes realizados demonstraram boa fluidez, baixa latência e desempenho adequado para dispositivos móveis. O processamento local também garante maior privacidade, menor dependência de internet e menor tempo de resposta.</w:t>
      </w:r>
    </w:p>
    <w:p w14:paraId="3D0FBAB6" w14:textId="0730DDCE" w:rsidR="00CC4627" w:rsidRDefault="00661AA4" w:rsidP="00661AA4">
      <w:r>
        <w:br w:type="page"/>
      </w:r>
    </w:p>
    <w:p w14:paraId="344B08A3" w14:textId="7AFB8394" w:rsidR="00CC4627" w:rsidRPr="00591B83" w:rsidRDefault="00000000">
      <w:pPr>
        <w:pStyle w:val="Ttulo2"/>
        <w:rPr>
          <w:color w:val="auto"/>
        </w:rPr>
      </w:pPr>
      <w:r w:rsidRPr="00591B83">
        <w:rPr>
          <w:color w:val="auto"/>
        </w:rPr>
        <w:lastRenderedPageBreak/>
        <w:t>6.5 Problemas Encontrados</w:t>
      </w:r>
    </w:p>
    <w:p w14:paraId="3D9714AE" w14:textId="62299C47" w:rsidR="00CC4627" w:rsidRDefault="00000000">
      <w:pPr>
        <w:spacing w:before="60" w:after="100"/>
      </w:pPr>
      <w:r>
        <w:t xml:space="preserve">Durante a integração surgiram vários problemas técnicos. O </w:t>
      </w:r>
      <w:proofErr w:type="spellStart"/>
      <w:r>
        <w:t>MediaPipe</w:t>
      </w:r>
      <w:proofErr w:type="spellEnd"/>
      <w:r>
        <w:t xml:space="preserve"> exigia imagens no formato ARGB_8888, originando crashes iniciais. Ocorreram também erros relacionados com </w:t>
      </w:r>
      <w:proofErr w:type="spellStart"/>
      <w:r>
        <w:t>imports</w:t>
      </w:r>
      <w:proofErr w:type="spellEnd"/>
      <w:r>
        <w:t xml:space="preserve"> e versões incompatíveis. Foi necessário otimizar a resolução dos </w:t>
      </w:r>
      <w:proofErr w:type="spellStart"/>
      <w:r>
        <w:t>frames</w:t>
      </w:r>
      <w:proofErr w:type="spellEnd"/>
      <w:r>
        <w:t>, frequência de processamento e utilização de memória. O modelo apresentava ainda algumas dificuldades em diferenciar utilizadores de costas para a câmara.</w:t>
      </w:r>
    </w:p>
    <w:p w14:paraId="68012B47" w14:textId="77777777" w:rsidR="00CC4627" w:rsidRDefault="00CC4627"/>
    <w:p w14:paraId="0FE63B5B" w14:textId="77777777" w:rsidR="00CC4627" w:rsidRPr="00591B83" w:rsidRDefault="00000000" w:rsidP="00591B83">
      <w:pPr>
        <w:pStyle w:val="Ttulo1"/>
        <w:rPr>
          <w:color w:val="auto"/>
        </w:rPr>
      </w:pPr>
      <w:r w:rsidRPr="00591B83">
        <w:rPr>
          <w:color w:val="auto"/>
        </w:rPr>
        <w:t xml:space="preserve">7. Processamento de Vídeo e Extração de </w:t>
      </w:r>
      <w:proofErr w:type="spellStart"/>
      <w:r w:rsidRPr="00591B83">
        <w:rPr>
          <w:color w:val="auto"/>
        </w:rPr>
        <w:t>Frames</w:t>
      </w:r>
      <w:proofErr w:type="spellEnd"/>
    </w:p>
    <w:p w14:paraId="013A79A6" w14:textId="219D093C" w:rsidR="00F078D4" w:rsidRPr="00F078D4" w:rsidRDefault="00F078D4" w:rsidP="00F078D4">
      <w:r w:rsidRPr="00F078D4">
        <w:t xml:space="preserve">Posteriormente foi implementado o processamento de vídeos previamente gravados, permitindo analisar exercícios físicos sem necessidade de utilização da câmara em tempo real. Esta funcionalidade foi desenvolvida com o objetivo de facilitar os testes do sistema e permitir a avaliação do desempenho dos modelos de </w:t>
      </w:r>
      <w:proofErr w:type="spellStart"/>
      <w:r w:rsidRPr="00F078D4">
        <w:t>Human</w:t>
      </w:r>
      <w:proofErr w:type="spellEnd"/>
      <w:r w:rsidRPr="00F078D4">
        <w:t xml:space="preserve"> Pose </w:t>
      </w:r>
      <w:proofErr w:type="spellStart"/>
      <w:r w:rsidRPr="00F078D4">
        <w:t>Estimation</w:t>
      </w:r>
      <w:proofErr w:type="spellEnd"/>
      <w:r w:rsidRPr="00F078D4">
        <w:t xml:space="preserve"> em diferentes cenários.</w:t>
      </w:r>
    </w:p>
    <w:p w14:paraId="3B5979A5" w14:textId="68D59469" w:rsidR="00F078D4" w:rsidRPr="00F078D4" w:rsidRDefault="00F078D4" w:rsidP="00F078D4">
      <w:r w:rsidRPr="00F078D4">
        <w:t xml:space="preserve">A aplicação passou a permitir ao utilizador selecionar vídeos armazenados no dispositivo, que são posteriormente processados de forma automática. Durante este processo, os vídeos são divididos em </w:t>
      </w:r>
      <w:proofErr w:type="spellStart"/>
      <w:r w:rsidRPr="00F078D4">
        <w:t>frames</w:t>
      </w:r>
      <w:proofErr w:type="spellEnd"/>
      <w:r w:rsidRPr="00F078D4">
        <w:t xml:space="preserve"> individuais através de técnicas de extração de imagem, possibilitando a análise detalhada de cada instante do movimento executado.</w:t>
      </w:r>
    </w:p>
    <w:p w14:paraId="729C8C73" w14:textId="0A383701" w:rsidR="00F078D4" w:rsidRPr="00F078D4" w:rsidRDefault="00F078D4" w:rsidP="00F078D4">
      <w:r w:rsidRPr="00F078D4">
        <w:t xml:space="preserve">Cada </w:t>
      </w:r>
      <w:proofErr w:type="spellStart"/>
      <w:r w:rsidRPr="00F078D4">
        <w:t>frame</w:t>
      </w:r>
      <w:proofErr w:type="spellEnd"/>
      <w:r w:rsidRPr="00F078D4">
        <w:t xml:space="preserve"> extraído é enviado para o modelo de deteção de pose, responsável por identificar os principais </w:t>
      </w:r>
      <w:proofErr w:type="spellStart"/>
      <w:r w:rsidRPr="00F078D4">
        <w:t>landmarks</w:t>
      </w:r>
      <w:proofErr w:type="spellEnd"/>
      <w:r w:rsidRPr="00F078D4">
        <w:t xml:space="preserve"> corporais. Após a inferência, os pontos detetados são utilizados para desenhar o esqueleto humano sobre a imagem original, permitindo visualizar de forma clara o resultado da deteção realizada pelo sistema.</w:t>
      </w:r>
    </w:p>
    <w:p w14:paraId="7AC51774" w14:textId="58E597AF" w:rsidR="00F078D4" w:rsidRPr="00F078D4" w:rsidRDefault="00F078D4" w:rsidP="00F078D4">
      <w:r w:rsidRPr="00F078D4">
        <w:t xml:space="preserve">Esta abordagem revelou-se particularmente útil para a realização de testes experimentais, uma vez que possibilitou a repetição das análises sobre os mesmos vídeos e a comparação consistente entre diferentes modelos de </w:t>
      </w:r>
      <w:proofErr w:type="spellStart"/>
      <w:r w:rsidRPr="00F078D4">
        <w:t>Human</w:t>
      </w:r>
      <w:proofErr w:type="spellEnd"/>
      <w:r w:rsidRPr="00F078D4">
        <w:t xml:space="preserve"> Pose </w:t>
      </w:r>
      <w:proofErr w:type="spellStart"/>
      <w:r w:rsidRPr="00F078D4">
        <w:t>Estimation</w:t>
      </w:r>
      <w:proofErr w:type="spellEnd"/>
      <w:r w:rsidRPr="00F078D4">
        <w:t>. Foram utilizados vídeos contendo diferentes exercícios físicos e diferentes perspetivas de gravação, permitindo avaliar a robustez da deteção perante movimentos variados.</w:t>
      </w:r>
    </w:p>
    <w:p w14:paraId="7621AAC2" w14:textId="6A586196" w:rsidR="00F078D4" w:rsidRPr="00F078D4" w:rsidRDefault="00F078D4" w:rsidP="00F078D4">
      <w:r w:rsidRPr="00F078D4">
        <w:t>Foram ainda realizados testes com diferentes taxas de processamento e diferentes resoluções de imagem, com o objetivo de analisar o impacto destas configurações no desempenho geral do sistema. Estes testes permitiram observar a relação entre qualidade da deteção, utilização de recursos computacionais e velocidade de processamento.</w:t>
      </w:r>
    </w:p>
    <w:p w14:paraId="04A0CACB" w14:textId="5EB1C903" w:rsidR="00F078D4" w:rsidRDefault="00F078D4" w:rsidP="00F078D4">
      <w:r w:rsidRPr="00F078D4">
        <w:t>A implementação do processamento de vídeo constituiu uma componente importante do projeto, não só por permitir a validação experimental dos modelos utilizados, mas também por disponibilizar uma ferramenta prática para futuras análises biomecânicas e estudos comparativos de desempenho.</w:t>
      </w:r>
    </w:p>
    <w:p w14:paraId="78A7DB75" w14:textId="0289A086" w:rsidR="00F078D4" w:rsidRDefault="00471E19">
      <w:r w:rsidRPr="00471E19">
        <w:rPr>
          <w:noProof/>
        </w:rPr>
        <w:drawing>
          <wp:anchor distT="0" distB="0" distL="114300" distR="114300" simplePos="0" relativeHeight="251659264" behindDoc="1" locked="0" layoutInCell="1" allowOverlap="1" wp14:anchorId="3F8AFEDC" wp14:editId="1DA362B1">
            <wp:simplePos x="0" y="0"/>
            <wp:positionH relativeFrom="column">
              <wp:posOffset>3308350</wp:posOffset>
            </wp:positionH>
            <wp:positionV relativeFrom="paragraph">
              <wp:posOffset>188595</wp:posOffset>
            </wp:positionV>
            <wp:extent cx="1219835" cy="3066143"/>
            <wp:effectExtent l="0" t="0" r="0" b="1270"/>
            <wp:wrapNone/>
            <wp:docPr id="126" name="Imagem 125" descr="The image depicts a person in a motion capture suit, illustrating their movement in a 3D space with anatomical markers.&#10;&#10;Os conteúdos gerados por IA podem estar incorretos.">
              <a:extLst xmlns:a="http://schemas.openxmlformats.org/drawingml/2006/main">
                <a:ext uri="{FF2B5EF4-FFF2-40B4-BE49-F238E27FC236}">
                  <a16:creationId xmlns:a16="http://schemas.microsoft.com/office/drawing/2014/main" id="{98BD446D-D6EA-6674-D92F-2165F98A172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Imagem 125" descr="The image depicts a person in a motion capture suit, illustrating their movement in a 3D space with anatomical markers.&#10;&#10;Os conteúdos gerados por IA podem estar incorretos.">
                      <a:extLst>
                        <a:ext uri="{FF2B5EF4-FFF2-40B4-BE49-F238E27FC236}">
                          <a16:creationId xmlns:a16="http://schemas.microsoft.com/office/drawing/2014/main" id="{98BD446D-D6EA-6674-D92F-2165F98A172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987" r="6001"/>
                    <a:stretch>
                      <a:fillRect/>
                    </a:stretch>
                  </pic:blipFill>
                  <pic:spPr>
                    <a:xfrm>
                      <a:off x="0" y="0"/>
                      <a:ext cx="1220697" cy="30683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71E19">
        <w:rPr>
          <w:noProof/>
        </w:rPr>
        <w:drawing>
          <wp:anchor distT="0" distB="0" distL="114300" distR="114300" simplePos="0" relativeHeight="251658240" behindDoc="1" locked="0" layoutInCell="1" allowOverlap="1" wp14:anchorId="54859E43" wp14:editId="508EE3C7">
            <wp:simplePos x="0" y="0"/>
            <wp:positionH relativeFrom="column">
              <wp:posOffset>1016000</wp:posOffset>
            </wp:positionH>
            <wp:positionV relativeFrom="paragraph">
              <wp:posOffset>201299</wp:posOffset>
            </wp:positionV>
            <wp:extent cx="996950" cy="3052442"/>
            <wp:effectExtent l="0" t="0" r="0" b="0"/>
            <wp:wrapNone/>
            <wp:docPr id="122" name="Imagem 121" descr="A person wearing a full-body rollerblade suit stands in a room, holding their arms out to balance.&#10;&#10;Os conteúdos gerados por IA podem estar incorretos.">
              <a:extLst xmlns:a="http://schemas.openxmlformats.org/drawingml/2006/main">
                <a:ext uri="{FF2B5EF4-FFF2-40B4-BE49-F238E27FC236}">
                  <a16:creationId xmlns:a16="http://schemas.microsoft.com/office/drawing/2014/main" id="{2F5D385D-E571-4E39-40AD-CF4723138F9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Imagem 121" descr="A person wearing a full-body rollerblade suit stands in a room, holding their arms out to balance.&#10;&#10;Os conteúdos gerados por IA podem estar incorretos.">
                      <a:extLst>
                        <a:ext uri="{FF2B5EF4-FFF2-40B4-BE49-F238E27FC236}">
                          <a16:creationId xmlns:a16="http://schemas.microsoft.com/office/drawing/2014/main" id="{2F5D385D-E571-4E39-40AD-CF4723138F9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329" r="30871"/>
                    <a:stretch>
                      <a:fillRect/>
                    </a:stretch>
                  </pic:blipFill>
                  <pic:spPr>
                    <a:xfrm>
                      <a:off x="0" y="0"/>
                      <a:ext cx="997834" cy="3055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078D4">
        <w:br w:type="page"/>
      </w:r>
    </w:p>
    <w:p w14:paraId="65C8CDE5" w14:textId="789667B7" w:rsidR="00CC4627" w:rsidRPr="00591B83" w:rsidRDefault="00000000" w:rsidP="00591B83">
      <w:pPr>
        <w:pStyle w:val="Ttulo1"/>
        <w:rPr>
          <w:color w:val="auto"/>
        </w:rPr>
      </w:pPr>
      <w:r w:rsidRPr="00591B83">
        <w:rPr>
          <w:color w:val="auto"/>
        </w:rPr>
        <w:lastRenderedPageBreak/>
        <w:t>8. Sistema de Feedback em Tempo Real</w:t>
      </w:r>
    </w:p>
    <w:p w14:paraId="321EC944" w14:textId="2E0EFCD9" w:rsidR="0050039A" w:rsidRPr="0050039A" w:rsidRDefault="0050039A" w:rsidP="0050039A">
      <w:r w:rsidRPr="0050039A">
        <w:t xml:space="preserve">Foi desenvolvido um sistema de feedback automático denominado </w:t>
      </w:r>
      <w:proofErr w:type="spellStart"/>
      <w:r w:rsidRPr="0050039A">
        <w:rPr>
          <w:b/>
          <w:bCs/>
        </w:rPr>
        <w:t>RealTimeFeedbackAnalyzer</w:t>
      </w:r>
      <w:proofErr w:type="spellEnd"/>
      <w:r w:rsidRPr="0050039A">
        <w:t xml:space="preserve">, responsável por avaliar continuamente a qualidade da captura antes da execução da análise de pose. O principal objetivo deste módulo é garantir que o utilizador se encontra em condições adequadas para que o modelo de </w:t>
      </w:r>
      <w:proofErr w:type="spellStart"/>
      <w:r w:rsidRPr="0050039A">
        <w:t>Human</w:t>
      </w:r>
      <w:proofErr w:type="spellEnd"/>
      <w:r w:rsidRPr="0050039A">
        <w:t xml:space="preserve"> Pose </w:t>
      </w:r>
      <w:proofErr w:type="spellStart"/>
      <w:r w:rsidRPr="0050039A">
        <w:t>Estimation</w:t>
      </w:r>
      <w:proofErr w:type="spellEnd"/>
      <w:r w:rsidRPr="0050039A">
        <w:t xml:space="preserve"> consiga detetar corretamente os pontos corporais e produzir resultados fiáveis.</w:t>
      </w:r>
    </w:p>
    <w:p w14:paraId="621BF5D7" w14:textId="4FE43CEE" w:rsidR="0050039A" w:rsidRPr="0050039A" w:rsidRDefault="0050039A" w:rsidP="0050039A">
      <w:r w:rsidRPr="0050039A">
        <w:t xml:space="preserve">O sistema analisa diferentes aspetos da imagem capturada pela câmara, incluindo a iluminação do ambiente, o enquadramento corporal, a visibilidade dos principais </w:t>
      </w:r>
      <w:proofErr w:type="spellStart"/>
      <w:r w:rsidRPr="0050039A">
        <w:t>landmarks</w:t>
      </w:r>
      <w:proofErr w:type="spellEnd"/>
      <w:r w:rsidRPr="0050039A">
        <w:t xml:space="preserve"> e a orientação do utilizador relativamente à câmara. Sempre que é detetada uma situação que possa comprometer a qualidade da análise, é apresentado feedback corretivo em tempo real.</w:t>
      </w:r>
    </w:p>
    <w:p w14:paraId="65B32586" w14:textId="02C26D2A" w:rsidR="0050039A" w:rsidRPr="0050039A" w:rsidRDefault="0050039A" w:rsidP="0050039A">
      <w:r w:rsidRPr="0050039A">
        <w:t>Entre as verificações implementadas encontram-se:</w:t>
      </w:r>
    </w:p>
    <w:p w14:paraId="24B37F84" w14:textId="1FD58539" w:rsidR="0050039A" w:rsidRPr="0050039A" w:rsidRDefault="0050039A" w:rsidP="0050039A">
      <w:pPr>
        <w:numPr>
          <w:ilvl w:val="0"/>
          <w:numId w:val="3"/>
        </w:numPr>
      </w:pPr>
      <w:r w:rsidRPr="0050039A">
        <w:t xml:space="preserve">Avaliação do nível de luminosidade da imagem; </w:t>
      </w:r>
    </w:p>
    <w:p w14:paraId="152FABC5" w14:textId="1473FD08" w:rsidR="0050039A" w:rsidRPr="0050039A" w:rsidRDefault="0050039A" w:rsidP="0050039A">
      <w:pPr>
        <w:numPr>
          <w:ilvl w:val="0"/>
          <w:numId w:val="3"/>
        </w:numPr>
      </w:pPr>
      <w:r w:rsidRPr="0050039A">
        <w:t xml:space="preserve">Verificação da visibilidade do corpo; </w:t>
      </w:r>
    </w:p>
    <w:p w14:paraId="60DD5C9C" w14:textId="5BD93582" w:rsidR="0050039A" w:rsidRPr="0050039A" w:rsidRDefault="0050039A" w:rsidP="0050039A">
      <w:pPr>
        <w:numPr>
          <w:ilvl w:val="0"/>
          <w:numId w:val="3"/>
        </w:numPr>
      </w:pPr>
      <w:r w:rsidRPr="0050039A">
        <w:t xml:space="preserve">Deteção de utilizadores parcialmente fora do enquadramento; </w:t>
      </w:r>
    </w:p>
    <w:p w14:paraId="2736C7C8" w14:textId="78C708BA" w:rsidR="0050039A" w:rsidRPr="0050039A" w:rsidRDefault="0050039A" w:rsidP="0050039A">
      <w:pPr>
        <w:numPr>
          <w:ilvl w:val="0"/>
          <w:numId w:val="3"/>
        </w:numPr>
      </w:pPr>
      <w:r w:rsidRPr="0050039A">
        <w:t xml:space="preserve">Avaliação da posição e distância relativamente à câmara; </w:t>
      </w:r>
    </w:p>
    <w:p w14:paraId="7B9B07D6" w14:textId="6E413DCE" w:rsidR="0050039A" w:rsidRPr="0050039A" w:rsidRDefault="0050039A" w:rsidP="0050039A">
      <w:pPr>
        <w:numPr>
          <w:ilvl w:val="0"/>
          <w:numId w:val="3"/>
        </w:numPr>
      </w:pPr>
      <w:r w:rsidRPr="0050039A">
        <w:t xml:space="preserve">Verificação da orientação corporal para evitar capturas inadequadas. </w:t>
      </w:r>
    </w:p>
    <w:p w14:paraId="0588A830" w14:textId="7382B17F" w:rsidR="0050039A" w:rsidRPr="0050039A" w:rsidRDefault="0050039A" w:rsidP="0050039A">
      <w:r w:rsidRPr="0050039A">
        <w:t>Exemplos de mensagens apresentadas ao utilizador incluem:</w:t>
      </w:r>
    </w:p>
    <w:p w14:paraId="66A8EE43" w14:textId="654A7244" w:rsidR="0050039A" w:rsidRPr="0050039A" w:rsidRDefault="0050039A" w:rsidP="0050039A">
      <w:pPr>
        <w:numPr>
          <w:ilvl w:val="0"/>
          <w:numId w:val="4"/>
        </w:numPr>
      </w:pPr>
      <w:r w:rsidRPr="0050039A">
        <w:t xml:space="preserve">"Ambiente demasiado escuro"; </w:t>
      </w:r>
    </w:p>
    <w:p w14:paraId="79C95C59" w14:textId="50B1351D" w:rsidR="0050039A" w:rsidRPr="0050039A" w:rsidRDefault="0050039A" w:rsidP="0050039A">
      <w:pPr>
        <w:numPr>
          <w:ilvl w:val="0"/>
          <w:numId w:val="4"/>
        </w:numPr>
      </w:pPr>
      <w:r w:rsidRPr="0050039A">
        <w:t xml:space="preserve">"Melhora a iluminação"; </w:t>
      </w:r>
    </w:p>
    <w:p w14:paraId="3CE8C4A2" w14:textId="67BDAB20" w:rsidR="0050039A" w:rsidRPr="0050039A" w:rsidRDefault="0050039A" w:rsidP="0050039A">
      <w:pPr>
        <w:numPr>
          <w:ilvl w:val="0"/>
          <w:numId w:val="4"/>
        </w:numPr>
      </w:pPr>
      <w:r w:rsidRPr="0050039A">
        <w:t xml:space="preserve">"Corpo pouco visível"; </w:t>
      </w:r>
    </w:p>
    <w:p w14:paraId="48CC4FE5" w14:textId="630BEB44" w:rsidR="0050039A" w:rsidRPr="0050039A" w:rsidRDefault="0050039A" w:rsidP="0050039A">
      <w:pPr>
        <w:numPr>
          <w:ilvl w:val="0"/>
          <w:numId w:val="4"/>
        </w:numPr>
      </w:pPr>
      <w:r w:rsidRPr="0050039A">
        <w:t xml:space="preserve">"Aproxima-te da câmara"; </w:t>
      </w:r>
    </w:p>
    <w:p w14:paraId="6121E43F" w14:textId="7A60A929" w:rsidR="0050039A" w:rsidRPr="0050039A" w:rsidRDefault="0050039A" w:rsidP="0050039A">
      <w:pPr>
        <w:numPr>
          <w:ilvl w:val="0"/>
          <w:numId w:val="4"/>
        </w:numPr>
      </w:pPr>
      <w:r w:rsidRPr="0050039A">
        <w:t xml:space="preserve">"Afasta-te da câmara"; </w:t>
      </w:r>
    </w:p>
    <w:p w14:paraId="6C3E3FD7" w14:textId="74AF67C1" w:rsidR="0050039A" w:rsidRPr="0050039A" w:rsidRDefault="0050039A" w:rsidP="0050039A">
      <w:pPr>
        <w:numPr>
          <w:ilvl w:val="0"/>
          <w:numId w:val="4"/>
        </w:numPr>
      </w:pPr>
      <w:r w:rsidRPr="0050039A">
        <w:t xml:space="preserve">"Coloca-te de frente para a câmara". </w:t>
      </w:r>
    </w:p>
    <w:p w14:paraId="2B241E15" w14:textId="10144768" w:rsidR="0050039A" w:rsidRDefault="0050039A" w:rsidP="0050039A">
      <w:r w:rsidRPr="0050039A">
        <w:t>A implementação deste módulo permitiu aumentar a robustez da aplicação, reduzindo situações em que a deteção da pose poderia falhar devido a condições inadequadas de captura. Desta forma, o utilizador recebe orientações imediatas para corrigir a sua posição antes da análise biomecânica, contribuindo para uma experiência de utilização mais estável e consistente.</w:t>
      </w:r>
    </w:p>
    <w:p w14:paraId="659F5BCC" w14:textId="30180691" w:rsidR="00CC4627" w:rsidRDefault="003D348C">
      <w:r>
        <w:rPr>
          <w:noProof/>
        </w:rPr>
        <w:drawing>
          <wp:anchor distT="0" distB="0" distL="114300" distR="114300" simplePos="0" relativeHeight="251664384" behindDoc="1" locked="0" layoutInCell="1" allowOverlap="1" wp14:anchorId="75323C43" wp14:editId="22B350D7">
            <wp:simplePos x="0" y="0"/>
            <wp:positionH relativeFrom="column">
              <wp:posOffset>4413249</wp:posOffset>
            </wp:positionH>
            <wp:positionV relativeFrom="paragraph">
              <wp:posOffset>119380</wp:posOffset>
            </wp:positionV>
            <wp:extent cx="1244601" cy="2470150"/>
            <wp:effectExtent l="0" t="0" r="0" b="6350"/>
            <wp:wrapNone/>
            <wp:docPr id="1620998616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998616" name="Imagem 3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22" b="59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4601" cy="247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1" locked="0" layoutInCell="1" allowOverlap="1" wp14:anchorId="4AA1798B" wp14:editId="1CF5F48C">
            <wp:simplePos x="0" y="0"/>
            <wp:positionH relativeFrom="column">
              <wp:posOffset>3054350</wp:posOffset>
            </wp:positionH>
            <wp:positionV relativeFrom="paragraph">
              <wp:posOffset>113030</wp:posOffset>
            </wp:positionV>
            <wp:extent cx="1259770" cy="2494800"/>
            <wp:effectExtent l="0" t="0" r="0" b="1270"/>
            <wp:wrapNone/>
            <wp:docPr id="1909767105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17" b="60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9770" cy="249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2336" behindDoc="1" locked="0" layoutInCell="1" allowOverlap="1" wp14:anchorId="7F2B9EE1" wp14:editId="7AC2C469">
            <wp:simplePos x="0" y="0"/>
            <wp:positionH relativeFrom="column">
              <wp:posOffset>1670049</wp:posOffset>
            </wp:positionH>
            <wp:positionV relativeFrom="paragraph">
              <wp:posOffset>132080</wp:posOffset>
            </wp:positionV>
            <wp:extent cx="1260605" cy="2470150"/>
            <wp:effectExtent l="0" t="0" r="0" b="6350"/>
            <wp:wrapNone/>
            <wp:docPr id="6327176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77" b="68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0605" cy="247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71E19" w:rsidRPr="00471E19">
        <w:rPr>
          <w:noProof/>
        </w:rPr>
        <w:drawing>
          <wp:anchor distT="0" distB="0" distL="114300" distR="114300" simplePos="0" relativeHeight="251661312" behindDoc="0" locked="0" layoutInCell="1" allowOverlap="1" wp14:anchorId="6EAA91D2" wp14:editId="7FABBEC7">
            <wp:simplePos x="0" y="0"/>
            <wp:positionH relativeFrom="column">
              <wp:posOffset>165101</wp:posOffset>
            </wp:positionH>
            <wp:positionV relativeFrom="paragraph">
              <wp:posOffset>125731</wp:posOffset>
            </wp:positionV>
            <wp:extent cx="1287262" cy="2489200"/>
            <wp:effectExtent l="0" t="0" r="8255" b="6350"/>
            <wp:wrapNone/>
            <wp:docPr id="34965751" name="Imagem 1" descr="The image depicts a compact, well-organized kitchen with modern design, featuring a microwave oven, a stainless steel dishwasher, and a countertop, all within a wooden floor and wall-mounted cabinets.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65751" name="Imagem 1" descr="The image depicts a compact, well-organized kitchen with modern design, featuring a microwave oven, a stainless steel dishwasher, and a countertop, all within a wooden floor and wall-mounted cabinets.&#10;&#10;Os conteúdos gerados por IA podem estar incorretos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7262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0039A">
        <w:br w:type="page"/>
      </w:r>
      <w:r>
        <w:rPr>
          <w:noProof/>
        </w:rPr>
        <w:lastRenderedPageBreak/>
        <w:drawing>
          <wp:anchor distT="0" distB="0" distL="114300" distR="114300" simplePos="0" relativeHeight="251668480" behindDoc="1" locked="0" layoutInCell="1" allowOverlap="1" wp14:anchorId="1CA24A0F" wp14:editId="7B798337">
            <wp:simplePos x="0" y="0"/>
            <wp:positionH relativeFrom="column">
              <wp:posOffset>4443095</wp:posOffset>
            </wp:positionH>
            <wp:positionV relativeFrom="paragraph">
              <wp:posOffset>-64135</wp:posOffset>
            </wp:positionV>
            <wp:extent cx="1231265" cy="2392680"/>
            <wp:effectExtent l="0" t="0" r="6985" b="7620"/>
            <wp:wrapNone/>
            <wp:docPr id="44903365" name="Imagem 7" descr="The image depicts a smartphone screen with a black background and yellow borders, with a note suggesting the need to improve the lighting.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03365" name="Imagem 7" descr="The image depicts a smartphone screen with a black background and yellow borders, with a note suggesting the need to improve the lighting.&#10;&#10;Os conteúdos gerados por IA podem estar incorretos.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56" b="7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1265" cy="2392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7456" behindDoc="1" locked="0" layoutInCell="1" allowOverlap="1" wp14:anchorId="646C69CF" wp14:editId="4E570577">
            <wp:simplePos x="0" y="0"/>
            <wp:positionH relativeFrom="column">
              <wp:posOffset>3067050</wp:posOffset>
            </wp:positionH>
            <wp:positionV relativeFrom="paragraph">
              <wp:posOffset>-77470</wp:posOffset>
            </wp:positionV>
            <wp:extent cx="1287780" cy="2470150"/>
            <wp:effectExtent l="0" t="0" r="7620" b="6350"/>
            <wp:wrapNone/>
            <wp:docPr id="913296184" name="Imagem 6" descr="Very bright light - reduce illumination.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296184" name="Imagem 6" descr="Very bright light - reduce illumination.&#10;&#10;Os conteúdos gerados por IA podem estar incorretos.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85" b="8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7780" cy="247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6432" behindDoc="1" locked="0" layoutInCell="1" allowOverlap="1" wp14:anchorId="10F5473A" wp14:editId="6FD80C26">
            <wp:simplePos x="0" y="0"/>
            <wp:positionH relativeFrom="column">
              <wp:posOffset>1651000</wp:posOffset>
            </wp:positionH>
            <wp:positionV relativeFrom="paragraph">
              <wp:posOffset>-90170</wp:posOffset>
            </wp:positionV>
            <wp:extent cx="1287780" cy="2482850"/>
            <wp:effectExtent l="0" t="0" r="7620" b="0"/>
            <wp:wrapNone/>
            <wp:docPr id="1770690393" name="Imagem 5" descr="The image shows a person standing in a room with a camera, wearing shoes, and the user has adjusted the distance between them and the camera to a new setting.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690393" name="Imagem 5" descr="The image shows a person standing in a room with a camera, wearing shoes, and the user has adjusted the distance between them and the camera to a new setting.&#10;&#10;Os conteúdos gerados por IA podem estar incorretos.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30" b="8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7780" cy="248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5408" behindDoc="1" locked="0" layoutInCell="1" allowOverlap="1" wp14:anchorId="187C4C05" wp14:editId="096481E6">
            <wp:simplePos x="0" y="0"/>
            <wp:positionH relativeFrom="margin">
              <wp:posOffset>165603</wp:posOffset>
            </wp:positionH>
            <wp:positionV relativeFrom="paragraph">
              <wp:posOffset>-64014</wp:posOffset>
            </wp:positionV>
            <wp:extent cx="1293495" cy="2456666"/>
            <wp:effectExtent l="0" t="0" r="1905" b="1270"/>
            <wp:wrapNone/>
            <wp:docPr id="1004388054" name="Imagem 4" descr="The image shows a man standing in a doorway, with his body outlined in a blue rectangle, and the door is shown in a yellow rectangle, suggesting a simple layout for measuring body proportions.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388054" name="Imagem 4" descr="The image shows a man standing in a doorway, with his body outlined in a blue rectangle, and the door is shown in a yellow rectangle, suggesting a simple layout for measuring body proportions.&#10;&#10;Os conteúdos gerados por IA podem estar incorretos.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332" b="74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3495" cy="24566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</w:p>
    <w:p w14:paraId="35E6AB24" w14:textId="5BA8B44B" w:rsidR="003D348C" w:rsidRDefault="003D348C">
      <w:pPr>
        <w:rPr>
          <w:color w:val="auto"/>
        </w:rPr>
      </w:pPr>
    </w:p>
    <w:p w14:paraId="569C6C46" w14:textId="77777777" w:rsidR="003D348C" w:rsidRDefault="003D348C">
      <w:pPr>
        <w:rPr>
          <w:color w:val="auto"/>
        </w:rPr>
      </w:pPr>
    </w:p>
    <w:p w14:paraId="7DDFA381" w14:textId="77777777" w:rsidR="003D348C" w:rsidRDefault="003D348C">
      <w:pPr>
        <w:rPr>
          <w:color w:val="auto"/>
        </w:rPr>
      </w:pPr>
    </w:p>
    <w:p w14:paraId="50CA295E" w14:textId="77777777" w:rsidR="003D348C" w:rsidRDefault="003D348C">
      <w:pPr>
        <w:rPr>
          <w:color w:val="auto"/>
        </w:rPr>
      </w:pPr>
    </w:p>
    <w:p w14:paraId="3BDEC3C7" w14:textId="77777777" w:rsidR="003D348C" w:rsidRDefault="003D348C">
      <w:pPr>
        <w:rPr>
          <w:color w:val="auto"/>
        </w:rPr>
      </w:pPr>
    </w:p>
    <w:p w14:paraId="435D4802" w14:textId="77777777" w:rsidR="003D348C" w:rsidRDefault="003D348C">
      <w:pPr>
        <w:rPr>
          <w:color w:val="auto"/>
        </w:rPr>
      </w:pPr>
    </w:p>
    <w:p w14:paraId="5BBC7050" w14:textId="77777777" w:rsidR="003D348C" w:rsidRDefault="003D348C">
      <w:pPr>
        <w:rPr>
          <w:color w:val="auto"/>
        </w:rPr>
      </w:pPr>
    </w:p>
    <w:p w14:paraId="5C06F646" w14:textId="77777777" w:rsidR="003D348C" w:rsidRDefault="003D348C">
      <w:pPr>
        <w:rPr>
          <w:color w:val="auto"/>
        </w:rPr>
      </w:pPr>
    </w:p>
    <w:p w14:paraId="5A7993C0" w14:textId="77777777" w:rsidR="003D348C" w:rsidRDefault="003D348C">
      <w:pPr>
        <w:rPr>
          <w:color w:val="auto"/>
        </w:rPr>
      </w:pPr>
    </w:p>
    <w:p w14:paraId="2304F06C" w14:textId="77777777" w:rsidR="003D348C" w:rsidRDefault="003D348C">
      <w:pPr>
        <w:rPr>
          <w:color w:val="auto"/>
        </w:rPr>
      </w:pPr>
    </w:p>
    <w:p w14:paraId="726ADFFA" w14:textId="77777777" w:rsidR="003D348C" w:rsidRDefault="003D348C">
      <w:pPr>
        <w:rPr>
          <w:b/>
          <w:bCs/>
          <w:color w:val="auto"/>
          <w:sz w:val="36"/>
          <w:szCs w:val="36"/>
        </w:rPr>
      </w:pPr>
    </w:p>
    <w:p w14:paraId="2D9198D9" w14:textId="3D27AB62" w:rsidR="00CC4627" w:rsidRPr="00591B83" w:rsidRDefault="00000000" w:rsidP="00591B83">
      <w:pPr>
        <w:pStyle w:val="Ttulo1"/>
        <w:rPr>
          <w:color w:val="auto"/>
        </w:rPr>
      </w:pPr>
      <w:r w:rsidRPr="00591B83">
        <w:rPr>
          <w:color w:val="auto"/>
        </w:rPr>
        <w:t xml:space="preserve">9. Comparação de Modelos de </w:t>
      </w:r>
      <w:proofErr w:type="spellStart"/>
      <w:r w:rsidRPr="00591B83">
        <w:rPr>
          <w:color w:val="auto"/>
        </w:rPr>
        <w:t>Human</w:t>
      </w:r>
      <w:proofErr w:type="spellEnd"/>
      <w:r w:rsidRPr="00591B83">
        <w:rPr>
          <w:color w:val="auto"/>
        </w:rPr>
        <w:t xml:space="preserve"> Pose </w:t>
      </w:r>
      <w:proofErr w:type="spellStart"/>
      <w:r w:rsidRPr="00591B83">
        <w:rPr>
          <w:color w:val="auto"/>
        </w:rPr>
        <w:t>Estimation</w:t>
      </w:r>
      <w:proofErr w:type="spellEnd"/>
    </w:p>
    <w:p w14:paraId="5EDF870A" w14:textId="2D549851" w:rsidR="00CC4627" w:rsidRDefault="00C2495B">
      <w:r w:rsidRPr="00C2495B">
        <w:t xml:space="preserve">Foi também realizada uma fase experimental de comparação entre diferentes modelos de </w:t>
      </w:r>
      <w:proofErr w:type="spellStart"/>
      <w:r w:rsidRPr="00C2495B">
        <w:t>Human</w:t>
      </w:r>
      <w:proofErr w:type="spellEnd"/>
      <w:r w:rsidRPr="00C2495B">
        <w:t xml:space="preserve"> Pose </w:t>
      </w:r>
      <w:proofErr w:type="spellStart"/>
      <w:r w:rsidRPr="00C2495B">
        <w:t>Estimation</w:t>
      </w:r>
      <w:proofErr w:type="spellEnd"/>
      <w:r w:rsidRPr="00C2495B">
        <w:t xml:space="preserve"> (HPE). Inicialmente, pretendia-se comparar o </w:t>
      </w:r>
      <w:proofErr w:type="spellStart"/>
      <w:r w:rsidRPr="00C2495B">
        <w:t>MediaPipe</w:t>
      </w:r>
      <w:proofErr w:type="spellEnd"/>
      <w:r w:rsidRPr="00C2495B">
        <w:t xml:space="preserve"> Pose </w:t>
      </w:r>
      <w:proofErr w:type="spellStart"/>
      <w:r w:rsidRPr="00C2495B">
        <w:t>Landmarker</w:t>
      </w:r>
      <w:proofErr w:type="spellEnd"/>
      <w:r w:rsidRPr="00C2495B">
        <w:t xml:space="preserve"> com modelos como YOLO Pose, </w:t>
      </w:r>
      <w:proofErr w:type="spellStart"/>
      <w:r w:rsidRPr="00C2495B">
        <w:t>RTMPose</w:t>
      </w:r>
      <w:proofErr w:type="spellEnd"/>
      <w:r w:rsidRPr="00C2495B">
        <w:t xml:space="preserve"> e </w:t>
      </w:r>
      <w:proofErr w:type="spellStart"/>
      <w:r w:rsidRPr="00C2495B">
        <w:t>ViTPose</w:t>
      </w:r>
      <w:proofErr w:type="spellEnd"/>
      <w:r w:rsidRPr="00C2495B">
        <w:t xml:space="preserve">. No entanto, devido a problemas de compatibilidade, erros de importação e conflitos de versões entre dependências necessárias para o </w:t>
      </w:r>
      <w:proofErr w:type="spellStart"/>
      <w:r w:rsidRPr="00C2495B">
        <w:t>RTMPose</w:t>
      </w:r>
      <w:proofErr w:type="spellEnd"/>
      <w:r w:rsidRPr="00C2495B">
        <w:t xml:space="preserve"> e o </w:t>
      </w:r>
      <w:proofErr w:type="spellStart"/>
      <w:r w:rsidRPr="00C2495B">
        <w:t>ViTPose</w:t>
      </w:r>
      <w:proofErr w:type="spellEnd"/>
      <w:r w:rsidRPr="00C2495B">
        <w:t xml:space="preserve">, não foi possível concluir a integração destes dois modelos no ambiente de testes. Assim, os testes experimentais realizados focaram-se principalmente no </w:t>
      </w:r>
      <w:proofErr w:type="spellStart"/>
      <w:r w:rsidRPr="00C2495B">
        <w:t>MediaPipe</w:t>
      </w:r>
      <w:proofErr w:type="spellEnd"/>
      <w:r w:rsidRPr="00C2495B">
        <w:t xml:space="preserve"> Pose </w:t>
      </w:r>
      <w:proofErr w:type="spellStart"/>
      <w:r w:rsidRPr="00C2495B">
        <w:t>Landmarker</w:t>
      </w:r>
      <w:proofErr w:type="spellEnd"/>
      <w:r w:rsidRPr="00C2495B">
        <w:t xml:space="preserve"> e no YOLO Pose, utilizando vídeos de exercícios físicos processados através de scripts </w:t>
      </w:r>
      <w:proofErr w:type="spellStart"/>
      <w:r w:rsidRPr="00C2495B">
        <w:t>Python</w:t>
      </w:r>
      <w:proofErr w:type="spellEnd"/>
      <w:r w:rsidRPr="00C2495B">
        <w:t xml:space="preserve">. Foram avaliadas métricas como FPS médio, estabilidade, desempenho em dispositivos móveis e robustez visual. Os resultados obtidos demonstraram que o modelo do </w:t>
      </w:r>
      <w:proofErr w:type="spellStart"/>
      <w:r w:rsidRPr="00C2495B">
        <w:t>MediaPipe</w:t>
      </w:r>
      <w:proofErr w:type="spellEnd"/>
      <w:r w:rsidRPr="00C2495B">
        <w:t xml:space="preserve"> apresentou melhor desempenho para utilização mobile em tempo real.</w:t>
      </w:r>
    </w:p>
    <w:p w14:paraId="404C7B40" w14:textId="77777777" w:rsidR="00CC4627" w:rsidRPr="00591B83" w:rsidRDefault="00000000" w:rsidP="00591B83">
      <w:pPr>
        <w:pStyle w:val="Ttulo1"/>
        <w:rPr>
          <w:color w:val="auto"/>
        </w:rPr>
      </w:pPr>
      <w:r w:rsidRPr="00591B83">
        <w:rPr>
          <w:color w:val="auto"/>
        </w:rPr>
        <w:t>10. Testes e Resultados Obtidos</w:t>
      </w:r>
    </w:p>
    <w:p w14:paraId="76FB7309" w14:textId="77777777" w:rsidR="0050039A" w:rsidRPr="0050039A" w:rsidRDefault="0050039A" w:rsidP="0050039A">
      <w:r w:rsidRPr="0050039A">
        <w:t xml:space="preserve">Durante a fase de testes foram utilizados vários vídeos de exercícios físicos para validar o funcionamento da aplicação e avaliar o desempenho dos modelos de </w:t>
      </w:r>
      <w:proofErr w:type="spellStart"/>
      <w:r w:rsidRPr="0050039A">
        <w:t>Human</w:t>
      </w:r>
      <w:proofErr w:type="spellEnd"/>
      <w:r w:rsidRPr="0050039A">
        <w:t xml:space="preserve"> Pose </w:t>
      </w:r>
      <w:proofErr w:type="spellStart"/>
      <w:r w:rsidRPr="0050039A">
        <w:t>Estimation</w:t>
      </w:r>
      <w:proofErr w:type="spellEnd"/>
      <w:r w:rsidRPr="0050039A">
        <w:t xml:space="preserve">. Os testes permitiram verificar a capacidade de deteção dos </w:t>
      </w:r>
      <w:proofErr w:type="spellStart"/>
      <w:r w:rsidRPr="0050039A">
        <w:t>landmarks</w:t>
      </w:r>
      <w:proofErr w:type="spellEnd"/>
      <w:r w:rsidRPr="0050039A">
        <w:t xml:space="preserve"> corporais, a estabilidade da pose ao longo do tempo e o desempenho em termos de velocidade de processamento.</w:t>
      </w:r>
    </w:p>
    <w:p w14:paraId="2779245F" w14:textId="77777777" w:rsidR="0050039A" w:rsidRPr="0050039A" w:rsidRDefault="0050039A" w:rsidP="0050039A">
      <w:r w:rsidRPr="0050039A">
        <w:t xml:space="preserve">Foram realizadas experiências utilizando o </w:t>
      </w:r>
      <w:proofErr w:type="spellStart"/>
      <w:r w:rsidRPr="0050039A">
        <w:t>MediaPipe</w:t>
      </w:r>
      <w:proofErr w:type="spellEnd"/>
      <w:r w:rsidRPr="0050039A">
        <w:t xml:space="preserve"> Pose </w:t>
      </w:r>
      <w:proofErr w:type="spellStart"/>
      <w:r w:rsidRPr="0050039A">
        <w:t>Landmarker</w:t>
      </w:r>
      <w:proofErr w:type="spellEnd"/>
      <w:r w:rsidRPr="0050039A">
        <w:t xml:space="preserve"> e o YOLO Pose, recorrendo a scripts desenvolvidos em </w:t>
      </w:r>
      <w:proofErr w:type="spellStart"/>
      <w:r w:rsidRPr="0050039A">
        <w:t>Python</w:t>
      </w:r>
      <w:proofErr w:type="spellEnd"/>
      <w:r w:rsidRPr="0050039A">
        <w:t xml:space="preserve"> para processar os vídeos e recolher métricas de desempenho. Entre os principais indicadores analisados destacam-se o número total de </w:t>
      </w:r>
      <w:proofErr w:type="spellStart"/>
      <w:r w:rsidRPr="0050039A">
        <w:t>frames</w:t>
      </w:r>
      <w:proofErr w:type="spellEnd"/>
      <w:r w:rsidRPr="0050039A">
        <w:t xml:space="preserve"> processados, o FPS médio obtido por cada modelo e a robustez visual da deteção em diferentes condições de utilização.</w:t>
      </w:r>
    </w:p>
    <w:p w14:paraId="6D750CFA" w14:textId="77777777" w:rsidR="0050039A" w:rsidRPr="0050039A" w:rsidRDefault="0050039A" w:rsidP="0050039A">
      <w:r w:rsidRPr="0050039A">
        <w:t xml:space="preserve">Os resultados demonstraram que ambos os modelos foram capazes de identificar corretamente as principais articulações do corpo. No entanto, o </w:t>
      </w:r>
      <w:proofErr w:type="spellStart"/>
      <w:r w:rsidRPr="0050039A">
        <w:t>MediaPipe</w:t>
      </w:r>
      <w:proofErr w:type="spellEnd"/>
      <w:r w:rsidRPr="0050039A">
        <w:t xml:space="preserve"> apresentou uma taxa de processamento significativamente superior à do YOLO Pose, atingindo valores próximos dos 70 a 75 FPS nos vídeos analisados, enquanto o YOLO Pose apresentou valores próximos dos 35 FPS.</w:t>
      </w:r>
    </w:p>
    <w:p w14:paraId="3E7FC310" w14:textId="77777777" w:rsidR="0050039A" w:rsidRPr="0050039A" w:rsidRDefault="0050039A" w:rsidP="0050039A">
      <w:r w:rsidRPr="0050039A">
        <w:t xml:space="preserve">Para além do melhor desempenho em FPS, o </w:t>
      </w:r>
      <w:proofErr w:type="spellStart"/>
      <w:r w:rsidRPr="0050039A">
        <w:t>MediaPipe</w:t>
      </w:r>
      <w:proofErr w:type="spellEnd"/>
      <w:r w:rsidRPr="0050039A">
        <w:t xml:space="preserve"> revelou também maior adequação para utilização em dispositivos móveis, devido à sua integração otimizada para processamento local e menor exigência computacional. Estas características tornam-no mais apropriado para aplicações de feedback em tempo real, onde a fluidez e a baixa latência são fatores fundamentais.</w:t>
      </w:r>
    </w:p>
    <w:p w14:paraId="466B1A8C" w14:textId="2C817652" w:rsidR="003D348C" w:rsidRDefault="0050039A" w:rsidP="0050039A">
      <w:r w:rsidRPr="0050039A">
        <w:t xml:space="preserve">De forma geral, os testes realizados permitiram validar a viabilidade da utilização de </w:t>
      </w:r>
      <w:proofErr w:type="spellStart"/>
      <w:r w:rsidRPr="0050039A">
        <w:t>Human</w:t>
      </w:r>
      <w:proofErr w:type="spellEnd"/>
      <w:r w:rsidRPr="0050039A">
        <w:t xml:space="preserve"> Pose </w:t>
      </w:r>
      <w:proofErr w:type="spellStart"/>
      <w:r w:rsidRPr="0050039A">
        <w:t>Estimation</w:t>
      </w:r>
      <w:proofErr w:type="spellEnd"/>
      <w:r w:rsidRPr="0050039A">
        <w:t xml:space="preserve"> em smartphones para apoio à análise de exercícios físicos, demonstrando que o </w:t>
      </w:r>
      <w:proofErr w:type="spellStart"/>
      <w:r w:rsidRPr="0050039A">
        <w:t>MediaPipe</w:t>
      </w:r>
      <w:proofErr w:type="spellEnd"/>
      <w:r w:rsidRPr="0050039A">
        <w:t xml:space="preserve"> Pose </w:t>
      </w:r>
      <w:proofErr w:type="spellStart"/>
      <w:r w:rsidRPr="0050039A">
        <w:t>Landmarker</w:t>
      </w:r>
      <w:proofErr w:type="spellEnd"/>
      <w:r w:rsidRPr="0050039A">
        <w:t xml:space="preserve"> constitui uma solução adequada para o desenvolvimento de aplicações móveis deste tipo.</w:t>
      </w:r>
    </w:p>
    <w:p w14:paraId="7EE183A3" w14:textId="0B24447F" w:rsidR="00CC4627" w:rsidRDefault="003D348C">
      <w:r>
        <w:br w:type="page"/>
      </w:r>
    </w:p>
    <w:p w14:paraId="2C83F79B" w14:textId="77777777" w:rsidR="00CC4627" w:rsidRPr="00591B83" w:rsidRDefault="00000000" w:rsidP="00591B83">
      <w:pPr>
        <w:pStyle w:val="Ttulo1"/>
        <w:rPr>
          <w:color w:val="auto"/>
        </w:rPr>
      </w:pPr>
      <w:r w:rsidRPr="00591B83">
        <w:rPr>
          <w:color w:val="auto"/>
        </w:rPr>
        <w:lastRenderedPageBreak/>
        <w:t>11. Problemas Encontrados e Soluções Aplicadas</w:t>
      </w:r>
    </w:p>
    <w:p w14:paraId="5DBEC4A8" w14:textId="77777777" w:rsidR="00CC4627" w:rsidRDefault="00CC4627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860"/>
      </w:tblGrid>
      <w:tr w:rsidR="00CC4627" w14:paraId="73531B07" w14:textId="77777777" w:rsidTr="00591B83">
        <w:trPr>
          <w:tblHeader/>
        </w:trPr>
        <w:tc>
          <w:tcPr>
            <w:tcW w:w="4500" w:type="dxa"/>
            <w:tcBorders>
              <w:top w:val="single" w:sz="1" w:space="0" w:color="C8D6E8"/>
              <w:left w:val="single" w:sz="1" w:space="0" w:color="C8D6E8"/>
              <w:bottom w:val="single" w:sz="1" w:space="0" w:color="C8D6E8"/>
              <w:right w:val="single" w:sz="1" w:space="0" w:color="C8D6E8"/>
            </w:tcBorders>
            <w:shd w:val="clear" w:color="auto" w:fill="000000" w:themeFill="text1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8B4894" w14:textId="77777777" w:rsidR="00CC4627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Problema</w:t>
            </w:r>
          </w:p>
        </w:tc>
        <w:tc>
          <w:tcPr>
            <w:tcW w:w="4860" w:type="dxa"/>
            <w:tcBorders>
              <w:top w:val="single" w:sz="1" w:space="0" w:color="C8D6E8"/>
              <w:left w:val="single" w:sz="1" w:space="0" w:color="C8D6E8"/>
              <w:bottom w:val="single" w:sz="1" w:space="0" w:color="C8D6E8"/>
              <w:right w:val="single" w:sz="1" w:space="0" w:color="C8D6E8"/>
            </w:tcBorders>
            <w:shd w:val="clear" w:color="auto" w:fill="000000" w:themeFill="text1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6C5704" w14:textId="77777777" w:rsidR="00CC4627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Solução</w:t>
            </w:r>
          </w:p>
        </w:tc>
      </w:tr>
      <w:tr w:rsidR="00CC4627" w14:paraId="76755D88" w14:textId="77777777">
        <w:tc>
          <w:tcPr>
            <w:tcW w:w="4500" w:type="dxa"/>
            <w:tcBorders>
              <w:top w:val="single" w:sz="1" w:space="0" w:color="C8D6E8"/>
              <w:left w:val="single" w:sz="1" w:space="0" w:color="C8D6E8"/>
              <w:bottom w:val="single" w:sz="1" w:space="0" w:color="C8D6E8"/>
              <w:right w:val="single" w:sz="1" w:space="0" w:color="C8D6E8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40CEEE" w14:textId="77777777" w:rsidR="00CC4627" w:rsidRDefault="00000000">
            <w:r>
              <w:rPr>
                <w:sz w:val="21"/>
                <w:szCs w:val="21"/>
              </w:rPr>
              <w:t>Crash ARGB_8888</w:t>
            </w:r>
          </w:p>
        </w:tc>
        <w:tc>
          <w:tcPr>
            <w:tcW w:w="4860" w:type="dxa"/>
            <w:tcBorders>
              <w:top w:val="single" w:sz="1" w:space="0" w:color="C8D6E8"/>
              <w:left w:val="single" w:sz="1" w:space="0" w:color="C8D6E8"/>
              <w:bottom w:val="single" w:sz="1" w:space="0" w:color="C8D6E8"/>
              <w:right w:val="single" w:sz="1" w:space="0" w:color="C8D6E8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F4F762D" w14:textId="77777777" w:rsidR="00CC4627" w:rsidRDefault="00000000">
            <w:r>
              <w:rPr>
                <w:sz w:val="21"/>
                <w:szCs w:val="21"/>
              </w:rPr>
              <w:t>Conversão correta do Bitmap</w:t>
            </w:r>
          </w:p>
        </w:tc>
      </w:tr>
      <w:tr w:rsidR="00CC4627" w14:paraId="574DD7B2" w14:textId="77777777">
        <w:tc>
          <w:tcPr>
            <w:tcW w:w="4500" w:type="dxa"/>
            <w:tcBorders>
              <w:top w:val="single" w:sz="1" w:space="0" w:color="C8D6E8"/>
              <w:left w:val="single" w:sz="1" w:space="0" w:color="C8D6E8"/>
              <w:bottom w:val="single" w:sz="1" w:space="0" w:color="C8D6E8"/>
              <w:right w:val="single" w:sz="1" w:space="0" w:color="C8D6E8"/>
            </w:tcBorders>
            <w:shd w:val="clear" w:color="auto" w:fill="F2F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F922BA9" w14:textId="77777777" w:rsidR="00CC4627" w:rsidRDefault="00000000">
            <w:proofErr w:type="spellStart"/>
            <w:r>
              <w:rPr>
                <w:sz w:val="21"/>
                <w:szCs w:val="21"/>
              </w:rPr>
              <w:t>Imports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MediaPipe</w:t>
            </w:r>
            <w:proofErr w:type="spellEnd"/>
          </w:p>
        </w:tc>
        <w:tc>
          <w:tcPr>
            <w:tcW w:w="4860" w:type="dxa"/>
            <w:tcBorders>
              <w:top w:val="single" w:sz="1" w:space="0" w:color="C8D6E8"/>
              <w:left w:val="single" w:sz="1" w:space="0" w:color="C8D6E8"/>
              <w:bottom w:val="single" w:sz="1" w:space="0" w:color="C8D6E8"/>
              <w:right w:val="single" w:sz="1" w:space="0" w:color="C8D6E8"/>
            </w:tcBorders>
            <w:shd w:val="clear" w:color="auto" w:fill="F2F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A1B29B" w14:textId="77777777" w:rsidR="00CC4627" w:rsidRDefault="00000000">
            <w:r>
              <w:rPr>
                <w:sz w:val="21"/>
                <w:szCs w:val="21"/>
              </w:rPr>
              <w:t>Atualização de dependências</w:t>
            </w:r>
          </w:p>
        </w:tc>
      </w:tr>
      <w:tr w:rsidR="00CC4627" w14:paraId="2D38777D" w14:textId="77777777">
        <w:tc>
          <w:tcPr>
            <w:tcW w:w="4500" w:type="dxa"/>
            <w:tcBorders>
              <w:top w:val="single" w:sz="1" w:space="0" w:color="C8D6E8"/>
              <w:left w:val="single" w:sz="1" w:space="0" w:color="C8D6E8"/>
              <w:bottom w:val="single" w:sz="1" w:space="0" w:color="C8D6E8"/>
              <w:right w:val="single" w:sz="1" w:space="0" w:color="C8D6E8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58BD60" w14:textId="77777777" w:rsidR="00CC4627" w:rsidRDefault="00000000">
            <w:r>
              <w:rPr>
                <w:sz w:val="21"/>
                <w:szCs w:val="21"/>
              </w:rPr>
              <w:t>Baixo FPS</w:t>
            </w:r>
          </w:p>
        </w:tc>
        <w:tc>
          <w:tcPr>
            <w:tcW w:w="4860" w:type="dxa"/>
            <w:tcBorders>
              <w:top w:val="single" w:sz="1" w:space="0" w:color="C8D6E8"/>
              <w:left w:val="single" w:sz="1" w:space="0" w:color="C8D6E8"/>
              <w:bottom w:val="single" w:sz="1" w:space="0" w:color="C8D6E8"/>
              <w:right w:val="single" w:sz="1" w:space="0" w:color="C8D6E8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65F36D" w14:textId="77777777" w:rsidR="00CC4627" w:rsidRDefault="00000000">
            <w:r>
              <w:rPr>
                <w:sz w:val="21"/>
                <w:szCs w:val="21"/>
              </w:rPr>
              <w:t>Redução de resolução</w:t>
            </w:r>
          </w:p>
        </w:tc>
      </w:tr>
      <w:tr w:rsidR="00CC4627" w14:paraId="614B6EA0" w14:textId="77777777">
        <w:tc>
          <w:tcPr>
            <w:tcW w:w="4500" w:type="dxa"/>
            <w:tcBorders>
              <w:top w:val="single" w:sz="1" w:space="0" w:color="C8D6E8"/>
              <w:left w:val="single" w:sz="1" w:space="0" w:color="C8D6E8"/>
              <w:bottom w:val="single" w:sz="1" w:space="0" w:color="C8D6E8"/>
              <w:right w:val="single" w:sz="1" w:space="0" w:color="C8D6E8"/>
            </w:tcBorders>
            <w:shd w:val="clear" w:color="auto" w:fill="F2F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4CB68C" w14:textId="77777777" w:rsidR="00CC4627" w:rsidRDefault="00000000">
            <w:proofErr w:type="spellStart"/>
            <w:r>
              <w:rPr>
                <w:sz w:val="21"/>
                <w:szCs w:val="21"/>
              </w:rPr>
              <w:t>Overlay</w:t>
            </w:r>
            <w:proofErr w:type="spellEnd"/>
            <w:r>
              <w:rPr>
                <w:sz w:val="21"/>
                <w:szCs w:val="21"/>
              </w:rPr>
              <w:t xml:space="preserve"> desalinhado</w:t>
            </w:r>
          </w:p>
        </w:tc>
        <w:tc>
          <w:tcPr>
            <w:tcW w:w="4860" w:type="dxa"/>
            <w:tcBorders>
              <w:top w:val="single" w:sz="1" w:space="0" w:color="C8D6E8"/>
              <w:left w:val="single" w:sz="1" w:space="0" w:color="C8D6E8"/>
              <w:bottom w:val="single" w:sz="1" w:space="0" w:color="C8D6E8"/>
              <w:right w:val="single" w:sz="1" w:space="0" w:color="C8D6E8"/>
            </w:tcBorders>
            <w:shd w:val="clear" w:color="auto" w:fill="F2F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040548" w14:textId="77777777" w:rsidR="00CC4627" w:rsidRDefault="00000000">
            <w:r>
              <w:rPr>
                <w:sz w:val="21"/>
                <w:szCs w:val="21"/>
              </w:rPr>
              <w:t>Ajuste de coordenadas</w:t>
            </w:r>
          </w:p>
        </w:tc>
      </w:tr>
      <w:tr w:rsidR="00CC4627" w14:paraId="79E41B58" w14:textId="77777777">
        <w:tc>
          <w:tcPr>
            <w:tcW w:w="4500" w:type="dxa"/>
            <w:tcBorders>
              <w:top w:val="single" w:sz="1" w:space="0" w:color="C8D6E8"/>
              <w:left w:val="single" w:sz="1" w:space="0" w:color="C8D6E8"/>
              <w:bottom w:val="single" w:sz="1" w:space="0" w:color="C8D6E8"/>
              <w:right w:val="single" w:sz="1" w:space="0" w:color="C8D6E8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5DFD74E" w14:textId="77777777" w:rsidR="00CC4627" w:rsidRDefault="00000000">
            <w:r>
              <w:rPr>
                <w:sz w:val="21"/>
                <w:szCs w:val="21"/>
              </w:rPr>
              <w:t>Deteção incompleta</w:t>
            </w:r>
          </w:p>
        </w:tc>
        <w:tc>
          <w:tcPr>
            <w:tcW w:w="4860" w:type="dxa"/>
            <w:tcBorders>
              <w:top w:val="single" w:sz="1" w:space="0" w:color="C8D6E8"/>
              <w:left w:val="single" w:sz="1" w:space="0" w:color="C8D6E8"/>
              <w:bottom w:val="single" w:sz="1" w:space="0" w:color="C8D6E8"/>
              <w:right w:val="single" w:sz="1" w:space="0" w:color="C8D6E8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538363" w14:textId="77777777" w:rsidR="00CC4627" w:rsidRDefault="00000000">
            <w:r>
              <w:rPr>
                <w:sz w:val="21"/>
                <w:szCs w:val="21"/>
              </w:rPr>
              <w:t>Melhor iluminação</w:t>
            </w:r>
          </w:p>
        </w:tc>
      </w:tr>
      <w:tr w:rsidR="00CC4627" w14:paraId="19DD97C3" w14:textId="77777777">
        <w:tc>
          <w:tcPr>
            <w:tcW w:w="4500" w:type="dxa"/>
            <w:tcBorders>
              <w:top w:val="single" w:sz="1" w:space="0" w:color="C8D6E8"/>
              <w:left w:val="single" w:sz="1" w:space="0" w:color="C8D6E8"/>
              <w:bottom w:val="single" w:sz="1" w:space="0" w:color="C8D6E8"/>
              <w:right w:val="single" w:sz="1" w:space="0" w:color="C8D6E8"/>
            </w:tcBorders>
            <w:shd w:val="clear" w:color="auto" w:fill="F2F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F9E984" w14:textId="77777777" w:rsidR="00CC4627" w:rsidRDefault="00000000">
            <w:r>
              <w:rPr>
                <w:sz w:val="21"/>
                <w:szCs w:val="21"/>
              </w:rPr>
              <w:t>Erros em emulador</w:t>
            </w:r>
          </w:p>
        </w:tc>
        <w:tc>
          <w:tcPr>
            <w:tcW w:w="4860" w:type="dxa"/>
            <w:tcBorders>
              <w:top w:val="single" w:sz="1" w:space="0" w:color="C8D6E8"/>
              <w:left w:val="single" w:sz="1" w:space="0" w:color="C8D6E8"/>
              <w:bottom w:val="single" w:sz="1" w:space="0" w:color="C8D6E8"/>
              <w:right w:val="single" w:sz="1" w:space="0" w:color="C8D6E8"/>
            </w:tcBorders>
            <w:shd w:val="clear" w:color="auto" w:fill="F2F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480522F" w14:textId="77777777" w:rsidR="00CC4627" w:rsidRDefault="00000000">
            <w:r>
              <w:rPr>
                <w:sz w:val="21"/>
                <w:szCs w:val="21"/>
              </w:rPr>
              <w:t>Testes em dispositivo real</w:t>
            </w:r>
          </w:p>
        </w:tc>
      </w:tr>
    </w:tbl>
    <w:p w14:paraId="3228496B" w14:textId="70035F6C" w:rsidR="00CC4627" w:rsidRDefault="00C2495B" w:rsidP="00C2495B">
      <w:r>
        <w:br w:type="page"/>
      </w:r>
    </w:p>
    <w:p w14:paraId="48A92B29" w14:textId="08EFB21F" w:rsidR="00B41BAD" w:rsidRPr="00B41BAD" w:rsidRDefault="00000000" w:rsidP="00B41BAD">
      <w:pPr>
        <w:pStyle w:val="Ttulo1"/>
        <w:rPr>
          <w:color w:val="auto"/>
        </w:rPr>
      </w:pPr>
      <w:r w:rsidRPr="00591B83">
        <w:rPr>
          <w:color w:val="auto"/>
        </w:rPr>
        <w:lastRenderedPageBreak/>
        <w:t>1</w:t>
      </w:r>
      <w:r w:rsidR="0050039A">
        <w:rPr>
          <w:color w:val="auto"/>
        </w:rPr>
        <w:t>2</w:t>
      </w:r>
      <w:r w:rsidRPr="00591B83">
        <w:rPr>
          <w:color w:val="auto"/>
        </w:rPr>
        <w:t>. Conclusão</w:t>
      </w:r>
    </w:p>
    <w:p w14:paraId="1CE9A873" w14:textId="77777777" w:rsidR="00B41BAD" w:rsidRPr="00B41BAD" w:rsidRDefault="00B41BAD" w:rsidP="00B41BAD">
      <w:pPr>
        <w:spacing w:before="60" w:after="100"/>
      </w:pPr>
      <w:r w:rsidRPr="00B41BAD">
        <w:t xml:space="preserve">O projeto </w:t>
      </w:r>
      <w:proofErr w:type="spellStart"/>
      <w:r w:rsidRPr="00B41BAD">
        <w:t>CoachAI</w:t>
      </w:r>
      <w:proofErr w:type="spellEnd"/>
      <w:r w:rsidRPr="00B41BAD">
        <w:t xml:space="preserve"> permitiu explorar técnicas modernas de Visão por Computador e Inteligência Artificial aplicadas ao contexto do fitness e da análise biomecânica. A integração do modelo </w:t>
      </w:r>
      <w:proofErr w:type="spellStart"/>
      <w:r w:rsidRPr="00B41BAD">
        <w:t>pose_landmarker_</w:t>
      </w:r>
      <w:proofErr w:type="gramStart"/>
      <w:r w:rsidRPr="00B41BAD">
        <w:t>full.task</w:t>
      </w:r>
      <w:proofErr w:type="spellEnd"/>
      <w:proofErr w:type="gramEnd"/>
      <w:r w:rsidRPr="00B41BAD">
        <w:t xml:space="preserve"> demonstrou que é possível executar </w:t>
      </w:r>
      <w:proofErr w:type="spellStart"/>
      <w:r w:rsidRPr="00B41BAD">
        <w:t>Human</w:t>
      </w:r>
      <w:proofErr w:type="spellEnd"/>
      <w:r w:rsidRPr="00B41BAD">
        <w:t xml:space="preserve"> Pose </w:t>
      </w:r>
      <w:proofErr w:type="spellStart"/>
      <w:r w:rsidRPr="00B41BAD">
        <w:t>Estimation</w:t>
      </w:r>
      <w:proofErr w:type="spellEnd"/>
      <w:r w:rsidRPr="00B41BAD">
        <w:t xml:space="preserve"> em tempo real diretamente num smartphone, com desempenho adequado e processamento totalmente local, sem necessidade de recorrer a serviços </w:t>
      </w:r>
      <w:proofErr w:type="spellStart"/>
      <w:r w:rsidRPr="00B41BAD">
        <w:t>cloud</w:t>
      </w:r>
      <w:proofErr w:type="spellEnd"/>
      <w:r w:rsidRPr="00B41BAD">
        <w:t>.</w:t>
      </w:r>
    </w:p>
    <w:p w14:paraId="4AF0147A" w14:textId="77777777" w:rsidR="00B41BAD" w:rsidRPr="00B41BAD" w:rsidRDefault="00B41BAD" w:rsidP="00B41BAD">
      <w:pPr>
        <w:spacing w:before="60" w:after="100"/>
      </w:pPr>
      <w:r w:rsidRPr="00B41BAD">
        <w:t>Ao longo do desenvolvimento foram implementadas diferentes funcionalidades relacionadas com captura de vídeo, processamento de imagem, deteção de pose humana, desenho do esqueleto corporal e geração de feedback em tempo real. Estas componentes permitiram construir um protótipo funcional capaz de analisar o utilizador através da câmara do dispositivo e fornecer indicações que contribuem para melhorar a qualidade da captura e da deteção corporal.</w:t>
      </w:r>
    </w:p>
    <w:p w14:paraId="774E57D8" w14:textId="77777777" w:rsidR="00B41BAD" w:rsidRPr="00B41BAD" w:rsidRDefault="00B41BAD" w:rsidP="00B41BAD">
      <w:pPr>
        <w:spacing w:before="60" w:after="100"/>
      </w:pPr>
      <w:r w:rsidRPr="00B41BAD">
        <w:t xml:space="preserve">O projeto permitiu igualmente consolidar conhecimentos nas áreas de Inteligência Artificial, Visão por Computador, Desenvolvimento Android, Processamento Digital de Imagem e Engenharia de Software. Durante a sua execução foram enfrentados diversos desafios técnicos, nomeadamente relacionados com integração de bibliotecas, otimização de desempenho, processamento em tempo real e compatibilidade entre diferentes tecnologias. A resolução destes problemas contribuiu para uma melhor compreensão das limitações e potencialidades dos sistemas de </w:t>
      </w:r>
      <w:proofErr w:type="spellStart"/>
      <w:r w:rsidRPr="00B41BAD">
        <w:t>Human</w:t>
      </w:r>
      <w:proofErr w:type="spellEnd"/>
      <w:r w:rsidRPr="00B41BAD">
        <w:t xml:space="preserve"> Pose </w:t>
      </w:r>
      <w:proofErr w:type="spellStart"/>
      <w:r w:rsidRPr="00B41BAD">
        <w:t>Estimation</w:t>
      </w:r>
      <w:proofErr w:type="spellEnd"/>
      <w:r w:rsidRPr="00B41BAD">
        <w:t xml:space="preserve"> em dispositivos móveis.</w:t>
      </w:r>
    </w:p>
    <w:p w14:paraId="138CFD45" w14:textId="77777777" w:rsidR="00B41BAD" w:rsidRPr="00B41BAD" w:rsidRDefault="00B41BAD" w:rsidP="00B41BAD">
      <w:pPr>
        <w:spacing w:before="60" w:after="100"/>
      </w:pPr>
      <w:r w:rsidRPr="00B41BAD">
        <w:t xml:space="preserve">A fase experimental permitiu ainda comparar diferentes abordagens de deteção de pose humana, verificando que o </w:t>
      </w:r>
      <w:proofErr w:type="spellStart"/>
      <w:r w:rsidRPr="00B41BAD">
        <w:t>MediaPipe</w:t>
      </w:r>
      <w:proofErr w:type="spellEnd"/>
      <w:r w:rsidRPr="00B41BAD">
        <w:t xml:space="preserve"> Pose </w:t>
      </w:r>
      <w:proofErr w:type="spellStart"/>
      <w:r w:rsidRPr="00B41BAD">
        <w:t>Landmarker</w:t>
      </w:r>
      <w:proofErr w:type="spellEnd"/>
      <w:r w:rsidRPr="00B41BAD">
        <w:t xml:space="preserve"> apresentou melhor desempenho para execução em tempo real quando comparado com o YOLO Pose, oferecendo uma combinação equilibrada entre velocidade de processamento, estabilidade visual e facilidade de integração em aplicações Android.</w:t>
      </w:r>
    </w:p>
    <w:p w14:paraId="22DD0707" w14:textId="77777777" w:rsidR="00B41BAD" w:rsidRPr="00B41BAD" w:rsidRDefault="00B41BAD" w:rsidP="00B41BAD">
      <w:pPr>
        <w:spacing w:before="60" w:after="100"/>
      </w:pPr>
      <w:r w:rsidRPr="00B41BAD">
        <w:t>Os resultados obtidos demonstram o potencial da utilização de soluções mobile inteligentes para apoio ao treino físico e correção técnica de exercícios. Apesar das limitações identificadas, o sistema desenvolvido constitui uma base sólida para futuras evoluções, permitindo a integração de funcionalidades mais avançadas como cálculo de ângulos articulares, análise automática da execução de exercícios, contagem de repetições, personalização por utilizador e armazenamento do histórico de sessões.</w:t>
      </w:r>
    </w:p>
    <w:p w14:paraId="14634B8C" w14:textId="77777777" w:rsidR="00B41BAD" w:rsidRPr="00B41BAD" w:rsidRDefault="00B41BAD" w:rsidP="00B41BAD">
      <w:pPr>
        <w:spacing w:before="60" w:after="100"/>
      </w:pPr>
      <w:r w:rsidRPr="00B41BAD">
        <w:t xml:space="preserve">De forma geral, os objetivos principais do projeto foram alcançados, tendo sido desenvolvido um protótipo funcional capaz de demonstrar a viabilidade da utilização de </w:t>
      </w:r>
      <w:proofErr w:type="spellStart"/>
      <w:r w:rsidRPr="00B41BAD">
        <w:t>Human</w:t>
      </w:r>
      <w:proofErr w:type="spellEnd"/>
      <w:r w:rsidRPr="00B41BAD">
        <w:t xml:space="preserve"> Pose </w:t>
      </w:r>
      <w:proofErr w:type="spellStart"/>
      <w:r w:rsidRPr="00B41BAD">
        <w:t>Estimation</w:t>
      </w:r>
      <w:proofErr w:type="spellEnd"/>
      <w:r w:rsidRPr="00B41BAD">
        <w:t xml:space="preserve"> </w:t>
      </w:r>
      <w:proofErr w:type="spellStart"/>
      <w:r w:rsidRPr="00B41BAD">
        <w:t>on-device</w:t>
      </w:r>
      <w:proofErr w:type="spellEnd"/>
      <w:r w:rsidRPr="00B41BAD">
        <w:t xml:space="preserve"> como ferramenta de apoio à prática de exercício físico, abrindo caminho para futuras aplicações na área do treino desportivo e da monitorização do movimento humano.</w:t>
      </w:r>
    </w:p>
    <w:p w14:paraId="7096D0D8" w14:textId="4528C8B9" w:rsidR="00CC4627" w:rsidRDefault="00CC4627" w:rsidP="00B41BAD">
      <w:pPr>
        <w:spacing w:before="60" w:after="100"/>
      </w:pPr>
    </w:p>
    <w:sectPr w:rsidR="00CC4627">
      <w:headerReference w:type="default" r:id="rId19"/>
      <w:footerReference w:type="default" r:id="rId20"/>
      <w:pgSz w:w="11906" w:h="16838"/>
      <w:pgMar w:top="1200" w:right="1300" w:bottom="1200" w:left="13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A7F51C" w14:textId="77777777" w:rsidR="0062601E" w:rsidRDefault="0062601E">
      <w:r>
        <w:separator/>
      </w:r>
    </w:p>
  </w:endnote>
  <w:endnote w:type="continuationSeparator" w:id="0">
    <w:p w14:paraId="2C50F78E" w14:textId="77777777" w:rsidR="0062601E" w:rsidRDefault="006260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E20AB" w14:textId="77777777" w:rsidR="00CC4627" w:rsidRDefault="00000000" w:rsidP="0027552A">
    <w:pPr>
      <w:jc w:val="right"/>
    </w:pPr>
    <w:r>
      <w:t xml:space="preserve">Página </w:t>
    </w:r>
    <w:r>
      <w:fldChar w:fldCharType="begin"/>
    </w:r>
    <w:r>
      <w:instrText>PAGE</w:instrText>
    </w:r>
    <w:r>
      <w:fldChar w:fldCharType="separate"/>
    </w:r>
    <w:r w:rsidR="00C81E36">
      <w:rPr>
        <w:noProof/>
      </w:rPr>
      <w:t>2</w:t>
    </w:r>
    <w:r>
      <w:fldChar w:fldCharType="end"/>
    </w:r>
    <w:r>
      <w:t xml:space="preserve"> de </w:t>
    </w:r>
    <w:r>
      <w:fldChar w:fldCharType="begin"/>
    </w:r>
    <w:r>
      <w:instrText>NUMPAGES</w:instrText>
    </w:r>
    <w:r>
      <w:fldChar w:fldCharType="separate"/>
    </w:r>
    <w:r w:rsidR="00C81E36">
      <w:rPr>
        <w:noProof/>
      </w:rP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DB158C" w14:textId="77777777" w:rsidR="0062601E" w:rsidRDefault="0062601E">
      <w:r>
        <w:separator/>
      </w:r>
    </w:p>
  </w:footnote>
  <w:footnote w:type="continuationSeparator" w:id="0">
    <w:p w14:paraId="080CC11F" w14:textId="77777777" w:rsidR="0062601E" w:rsidRDefault="006260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E8E54" w14:textId="799FA8F1" w:rsidR="00591B83" w:rsidRPr="00591B83" w:rsidRDefault="00000000" w:rsidP="00591B83">
    <w:pPr>
      <w:rPr>
        <w:u w:val="single"/>
      </w:rPr>
    </w:pPr>
    <w:proofErr w:type="spellStart"/>
    <w:r w:rsidRPr="00591B83">
      <w:rPr>
        <w:b/>
        <w:bCs/>
        <w:color w:val="auto"/>
        <w:sz w:val="20"/>
        <w:szCs w:val="20"/>
      </w:rPr>
      <w:t>CoachAI</w:t>
    </w:r>
    <w:proofErr w:type="spellEnd"/>
    <w:r w:rsidR="00591B83" w:rsidRPr="00591B83">
      <w:rPr>
        <w:color w:val="auto"/>
      </w:rPr>
      <w:t xml:space="preserve"> </w:t>
    </w:r>
    <w:r w:rsidR="00591B83">
      <w:t xml:space="preserve">- </w:t>
    </w:r>
    <w:r w:rsidR="00591B83" w:rsidRPr="00591B83">
      <w:rPr>
        <w:sz w:val="20"/>
        <w:szCs w:val="20"/>
      </w:rPr>
      <w:t>Relatório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AA284B"/>
    <w:multiLevelType w:val="multilevel"/>
    <w:tmpl w:val="EE3E7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9C3FCD"/>
    <w:multiLevelType w:val="multilevel"/>
    <w:tmpl w:val="C42A1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B21340"/>
    <w:multiLevelType w:val="hybridMultilevel"/>
    <w:tmpl w:val="6F3E11AA"/>
    <w:lvl w:ilvl="0" w:tplc="FBC8AD6A">
      <w:start w:val="1"/>
      <w:numFmt w:val="bullet"/>
      <w:lvlText w:val="●"/>
      <w:lvlJc w:val="left"/>
      <w:pPr>
        <w:ind w:left="720" w:hanging="360"/>
      </w:pPr>
    </w:lvl>
    <w:lvl w:ilvl="1" w:tplc="4E28ED0C">
      <w:start w:val="1"/>
      <w:numFmt w:val="bullet"/>
      <w:lvlText w:val="○"/>
      <w:lvlJc w:val="left"/>
      <w:pPr>
        <w:ind w:left="1440" w:hanging="360"/>
      </w:pPr>
    </w:lvl>
    <w:lvl w:ilvl="2" w:tplc="A25AF39E">
      <w:start w:val="1"/>
      <w:numFmt w:val="bullet"/>
      <w:lvlText w:val="■"/>
      <w:lvlJc w:val="left"/>
      <w:pPr>
        <w:ind w:left="2160" w:hanging="360"/>
      </w:pPr>
    </w:lvl>
    <w:lvl w:ilvl="3" w:tplc="9EB875D6">
      <w:start w:val="1"/>
      <w:numFmt w:val="bullet"/>
      <w:lvlText w:val="●"/>
      <w:lvlJc w:val="left"/>
      <w:pPr>
        <w:ind w:left="2880" w:hanging="360"/>
      </w:pPr>
    </w:lvl>
    <w:lvl w:ilvl="4" w:tplc="EE2E0AE6">
      <w:start w:val="1"/>
      <w:numFmt w:val="bullet"/>
      <w:lvlText w:val="○"/>
      <w:lvlJc w:val="left"/>
      <w:pPr>
        <w:ind w:left="3600" w:hanging="360"/>
      </w:pPr>
    </w:lvl>
    <w:lvl w:ilvl="5" w:tplc="72EE92BC">
      <w:start w:val="1"/>
      <w:numFmt w:val="bullet"/>
      <w:lvlText w:val="■"/>
      <w:lvlJc w:val="left"/>
      <w:pPr>
        <w:ind w:left="4320" w:hanging="360"/>
      </w:pPr>
    </w:lvl>
    <w:lvl w:ilvl="6" w:tplc="AF2C99EE">
      <w:start w:val="1"/>
      <w:numFmt w:val="bullet"/>
      <w:lvlText w:val="●"/>
      <w:lvlJc w:val="left"/>
      <w:pPr>
        <w:ind w:left="5040" w:hanging="360"/>
      </w:pPr>
    </w:lvl>
    <w:lvl w:ilvl="7" w:tplc="AF420150">
      <w:start w:val="1"/>
      <w:numFmt w:val="bullet"/>
      <w:lvlText w:val="●"/>
      <w:lvlJc w:val="left"/>
      <w:pPr>
        <w:ind w:left="5760" w:hanging="360"/>
      </w:pPr>
    </w:lvl>
    <w:lvl w:ilvl="8" w:tplc="B5F28462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4DA683C"/>
    <w:multiLevelType w:val="hybridMultilevel"/>
    <w:tmpl w:val="0EB6D85A"/>
    <w:lvl w:ilvl="0" w:tplc="8E6430F2">
      <w:start w:val="1"/>
      <w:numFmt w:val="bullet"/>
      <w:lvlText w:val="•"/>
      <w:lvlJc w:val="left"/>
      <w:pPr>
        <w:ind w:left="720" w:hanging="360"/>
      </w:pPr>
    </w:lvl>
    <w:lvl w:ilvl="1" w:tplc="421EC35E">
      <w:numFmt w:val="decimal"/>
      <w:lvlText w:val=""/>
      <w:lvlJc w:val="left"/>
    </w:lvl>
    <w:lvl w:ilvl="2" w:tplc="A8007452">
      <w:numFmt w:val="decimal"/>
      <w:lvlText w:val=""/>
      <w:lvlJc w:val="left"/>
    </w:lvl>
    <w:lvl w:ilvl="3" w:tplc="D6309E46">
      <w:numFmt w:val="decimal"/>
      <w:lvlText w:val=""/>
      <w:lvlJc w:val="left"/>
    </w:lvl>
    <w:lvl w:ilvl="4" w:tplc="6B2839A2">
      <w:numFmt w:val="decimal"/>
      <w:lvlText w:val=""/>
      <w:lvlJc w:val="left"/>
    </w:lvl>
    <w:lvl w:ilvl="5" w:tplc="49A6F880">
      <w:numFmt w:val="decimal"/>
      <w:lvlText w:val=""/>
      <w:lvlJc w:val="left"/>
    </w:lvl>
    <w:lvl w:ilvl="6" w:tplc="CF0EC8FA">
      <w:numFmt w:val="decimal"/>
      <w:lvlText w:val=""/>
      <w:lvlJc w:val="left"/>
    </w:lvl>
    <w:lvl w:ilvl="7" w:tplc="AA8A01C6">
      <w:numFmt w:val="decimal"/>
      <w:lvlText w:val=""/>
      <w:lvlJc w:val="left"/>
    </w:lvl>
    <w:lvl w:ilvl="8" w:tplc="7840CC08">
      <w:numFmt w:val="decimal"/>
      <w:lvlText w:val=""/>
      <w:lvlJc w:val="left"/>
    </w:lvl>
  </w:abstractNum>
  <w:num w:numId="1" w16cid:durableId="2048142416">
    <w:abstractNumId w:val="2"/>
    <w:lvlOverride w:ilvl="0">
      <w:startOverride w:val="1"/>
    </w:lvlOverride>
  </w:num>
  <w:num w:numId="2" w16cid:durableId="209652100">
    <w:abstractNumId w:val="3"/>
    <w:lvlOverride w:ilvl="0">
      <w:startOverride w:val="1"/>
    </w:lvlOverride>
  </w:num>
  <w:num w:numId="3" w16cid:durableId="1440293490">
    <w:abstractNumId w:val="0"/>
  </w:num>
  <w:num w:numId="4" w16cid:durableId="17913159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4627"/>
    <w:rsid w:val="0027552A"/>
    <w:rsid w:val="00363F03"/>
    <w:rsid w:val="003D348C"/>
    <w:rsid w:val="00433DA8"/>
    <w:rsid w:val="00471E19"/>
    <w:rsid w:val="0050039A"/>
    <w:rsid w:val="00501410"/>
    <w:rsid w:val="00591B83"/>
    <w:rsid w:val="0062601E"/>
    <w:rsid w:val="00634BEF"/>
    <w:rsid w:val="00661AA4"/>
    <w:rsid w:val="00AE3D26"/>
    <w:rsid w:val="00B41BAD"/>
    <w:rsid w:val="00B62DA0"/>
    <w:rsid w:val="00BC6F0B"/>
    <w:rsid w:val="00C2495B"/>
    <w:rsid w:val="00C81E36"/>
    <w:rsid w:val="00CC4627"/>
    <w:rsid w:val="00E95D95"/>
    <w:rsid w:val="00F078D4"/>
    <w:rsid w:val="00F20E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3335A7"/>
  <w15:docId w15:val="{D0AB9330-3C05-4815-8EF5-EDDCCFDD18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2E"/>
        <w:sz w:val="22"/>
        <w:szCs w:val="22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20"/>
      <w:outlineLvl w:val="0"/>
    </w:pPr>
    <w:rPr>
      <w:b/>
      <w:bCs/>
      <w:color w:val="1E5FA8"/>
      <w:sz w:val="36"/>
      <w:szCs w:val="36"/>
    </w:rPr>
  </w:style>
  <w:style w:type="paragraph" w:styleId="Ttulo2">
    <w:name w:val="heading 2"/>
    <w:uiPriority w:val="9"/>
    <w:unhideWhenUsed/>
    <w:qFormat/>
    <w:pPr>
      <w:spacing w:before="240" w:after="80"/>
      <w:outlineLvl w:val="1"/>
    </w:pPr>
    <w:rPr>
      <w:b/>
      <w:bCs/>
      <w:color w:val="2E5FA3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arter"/>
    <w:uiPriority w:val="99"/>
    <w:unhideWhenUsed/>
    <w:rsid w:val="00591B83"/>
    <w:pPr>
      <w:tabs>
        <w:tab w:val="center" w:pos="4252"/>
        <w:tab w:val="right" w:pos="8504"/>
      </w:tabs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591B83"/>
  </w:style>
  <w:style w:type="paragraph" w:styleId="Rodap">
    <w:name w:val="footer"/>
    <w:basedOn w:val="Normal"/>
    <w:link w:val="RodapCarter"/>
    <w:uiPriority w:val="99"/>
    <w:unhideWhenUsed/>
    <w:rsid w:val="00591B83"/>
    <w:pPr>
      <w:tabs>
        <w:tab w:val="center" w:pos="4252"/>
        <w:tab w:val="right" w:pos="8504"/>
      </w:tabs>
    </w:pPr>
  </w:style>
  <w:style w:type="character" w:customStyle="1" w:styleId="RodapCarter">
    <w:name w:val="Rodapé Caráter"/>
    <w:basedOn w:val="Tipodeletrapredefinidodopargrafo"/>
    <w:link w:val="Rodap"/>
    <w:uiPriority w:val="99"/>
    <w:rsid w:val="00591B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39776A-0603-4B27-977D-15B1225769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9</Pages>
  <Words>2449</Words>
  <Characters>13226</Characters>
  <Application>Microsoft Office Word</Application>
  <DocSecurity>0</DocSecurity>
  <Lines>110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AFONSO LUÍS PEREIRA DA SILVA</cp:lastModifiedBy>
  <cp:revision>15</cp:revision>
  <dcterms:created xsi:type="dcterms:W3CDTF">2026-05-26T09:00:00Z</dcterms:created>
  <dcterms:modified xsi:type="dcterms:W3CDTF">2026-06-08T19:36:00Z</dcterms:modified>
</cp:coreProperties>
</file>