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67" w:rsidRPr="00753FAC" w:rsidRDefault="002C3A22">
      <w:pPr>
        <w:rPr>
          <w:u w:val="single"/>
        </w:rPr>
      </w:pPr>
      <w:r w:rsidRPr="00753FAC">
        <w:rPr>
          <w:u w:val="single"/>
        </w:rPr>
        <w:t xml:space="preserve">FIL ROUGE </w:t>
      </w:r>
      <w:proofErr w:type="spellStart"/>
      <w:r w:rsidRPr="00753FAC">
        <w:rPr>
          <w:u w:val="single"/>
        </w:rPr>
        <w:t>Stack</w:t>
      </w:r>
      <w:proofErr w:type="spellEnd"/>
      <w:r w:rsidRPr="00753FAC">
        <w:rPr>
          <w:u w:val="single"/>
        </w:rPr>
        <w:t xml:space="preserve"> </w:t>
      </w:r>
      <w:proofErr w:type="gramStart"/>
      <w:r w:rsidRPr="00753FAC">
        <w:rPr>
          <w:u w:val="single"/>
        </w:rPr>
        <w:t>origami </w:t>
      </w:r>
      <w:r w:rsidR="00753FAC" w:rsidRPr="00753FAC">
        <w:rPr>
          <w:u w:val="single"/>
        </w:rPr>
        <w:t xml:space="preserve"> scenario</w:t>
      </w:r>
      <w:proofErr w:type="gramEnd"/>
      <w:r w:rsidR="00753FAC" w:rsidRPr="00753FAC">
        <w:rPr>
          <w:u w:val="single"/>
        </w:rPr>
        <w:t xml:space="preserve"> client</w:t>
      </w:r>
      <w:r w:rsidRPr="00753FAC">
        <w:rPr>
          <w:u w:val="single"/>
        </w:rPr>
        <w:t xml:space="preserve">: </w:t>
      </w:r>
    </w:p>
    <w:p w:rsidR="002C3A22" w:rsidRDefault="002C3A22"/>
    <w:p w:rsidR="00A7137D" w:rsidRDefault="00A7137D" w:rsidP="00A7137D">
      <w:pPr>
        <w:rPr>
          <w:color w:val="C00000"/>
          <w:u w:val="single"/>
        </w:rPr>
      </w:pPr>
      <w:r w:rsidRPr="001676A3">
        <w:rPr>
          <w:color w:val="C00000"/>
          <w:u w:val="single"/>
        </w:rPr>
        <w:t>Cas principale nouveau clients</w:t>
      </w:r>
      <w:r>
        <w:rPr>
          <w:color w:val="C00000"/>
          <w:u w:val="single"/>
        </w:rPr>
        <w:t> :</w:t>
      </w:r>
    </w:p>
    <w:p w:rsidR="00A7137D" w:rsidRDefault="00A7137D" w:rsidP="00A7137D">
      <w:pPr>
        <w:pStyle w:val="Paragraphedeliste"/>
        <w:numPr>
          <w:ilvl w:val="0"/>
          <w:numId w:val="2"/>
        </w:numPr>
      </w:pPr>
      <w:r w:rsidRPr="001676A3">
        <w:t xml:space="preserve">Le client </w:t>
      </w:r>
      <w:r>
        <w:t>est sur la page de connexio</w:t>
      </w:r>
      <w:r w:rsidR="006F1C1A">
        <w:t>n et se créer un nouveau profil</w:t>
      </w:r>
    </w:p>
    <w:p w:rsidR="00A7137D" w:rsidRDefault="00A7137D" w:rsidP="00A7137D">
      <w:pPr>
        <w:pStyle w:val="Paragraphedeliste"/>
        <w:numPr>
          <w:ilvl w:val="0"/>
          <w:numId w:val="2"/>
        </w:numPr>
      </w:pPr>
      <w:r>
        <w:t>Le système affiche un formulaire à remplir avec ses informations</w:t>
      </w:r>
    </w:p>
    <w:p w:rsidR="00A7137D" w:rsidRDefault="00A7137D" w:rsidP="00A7137D">
      <w:pPr>
        <w:pStyle w:val="Paragraphedeliste"/>
        <w:numPr>
          <w:ilvl w:val="0"/>
          <w:numId w:val="2"/>
        </w:numPr>
      </w:pPr>
      <w:r>
        <w:t xml:space="preserve">Le client renseigne ses informations et valide le formulaire </w:t>
      </w:r>
    </w:p>
    <w:p w:rsidR="00A3100C" w:rsidRDefault="00A3100C" w:rsidP="00A7137D">
      <w:pPr>
        <w:pStyle w:val="Paragraphedeliste"/>
        <w:numPr>
          <w:ilvl w:val="0"/>
          <w:numId w:val="2"/>
        </w:numPr>
      </w:pPr>
      <w:r>
        <w:t xml:space="preserve">Le système envoi un mail de confirmation avec un lien </w:t>
      </w:r>
    </w:p>
    <w:p w:rsidR="00A3100C" w:rsidRDefault="00A3100C" w:rsidP="00A3100C">
      <w:pPr>
        <w:pStyle w:val="Paragraphedeliste"/>
        <w:numPr>
          <w:ilvl w:val="0"/>
          <w:numId w:val="2"/>
        </w:numPr>
      </w:pPr>
      <w:r>
        <w:t xml:space="preserve">Le client valide son inscription via le lien de l’email </w:t>
      </w:r>
    </w:p>
    <w:p w:rsidR="00A7137D" w:rsidRDefault="00A7137D" w:rsidP="00A7137D">
      <w:pPr>
        <w:pStyle w:val="Paragraphedeliste"/>
        <w:numPr>
          <w:ilvl w:val="0"/>
          <w:numId w:val="2"/>
        </w:numPr>
      </w:pPr>
      <w:r>
        <w:t>Le système</w:t>
      </w:r>
      <w:r w:rsidR="00A3100C">
        <w:t xml:space="preserve"> redirige le client vers le site le</w:t>
      </w:r>
      <w:r>
        <w:t xml:space="preserve"> connecte le client et affiche la page du profil du client </w:t>
      </w:r>
    </w:p>
    <w:p w:rsidR="00A7137D" w:rsidRDefault="00A7137D" w:rsidP="00A7137D">
      <w:pPr>
        <w:ind w:left="405"/>
      </w:pPr>
      <w:r>
        <w:t>(</w:t>
      </w:r>
      <w:proofErr w:type="gramStart"/>
      <w:r>
        <w:t>suite</w:t>
      </w:r>
      <w:proofErr w:type="gramEnd"/>
      <w:r>
        <w:t xml:space="preserve"> cas</w:t>
      </w:r>
      <w:r w:rsidRPr="00A7137D">
        <w:t xml:space="preserve"> </w:t>
      </w:r>
      <w:r>
        <w:t>principale commande d’un particulier)</w:t>
      </w:r>
    </w:p>
    <w:p w:rsidR="002C3A22" w:rsidRDefault="002C3A22">
      <w:pPr>
        <w:rPr>
          <w:color w:val="FF0000"/>
          <w:u w:val="single"/>
        </w:rPr>
      </w:pPr>
      <w:r w:rsidRPr="002C3A22">
        <w:rPr>
          <w:color w:val="FF0000"/>
          <w:u w:val="single"/>
        </w:rPr>
        <w:t>Cas principale commande d’un particulier</w:t>
      </w:r>
      <w:r>
        <w:rPr>
          <w:color w:val="FF0000"/>
          <w:u w:val="single"/>
        </w:rPr>
        <w:t> :</w:t>
      </w:r>
    </w:p>
    <w:p w:rsidR="002C3A22" w:rsidRDefault="002C3A22" w:rsidP="002C3A22">
      <w:pPr>
        <w:pStyle w:val="Paragraphedeliste"/>
        <w:numPr>
          <w:ilvl w:val="0"/>
          <w:numId w:val="1"/>
        </w:numPr>
      </w:pPr>
      <w:r>
        <w:t xml:space="preserve">Le client consulte le catalogue </w:t>
      </w:r>
    </w:p>
    <w:p w:rsidR="002C3A22" w:rsidRDefault="002C3A22" w:rsidP="002C3A22">
      <w:pPr>
        <w:pStyle w:val="Paragraphedeliste"/>
        <w:numPr>
          <w:ilvl w:val="0"/>
          <w:numId w:val="1"/>
        </w:numPr>
      </w:pPr>
      <w:r>
        <w:t>Le client clique sur la fiche détail d’un produit</w:t>
      </w:r>
    </w:p>
    <w:p w:rsidR="002C3A22" w:rsidRDefault="002C3A22" w:rsidP="002C3A22">
      <w:pPr>
        <w:pStyle w:val="Paragraphedeliste"/>
        <w:numPr>
          <w:ilvl w:val="0"/>
          <w:numId w:val="1"/>
        </w:numPr>
      </w:pPr>
      <w:r>
        <w:t>Le système affiche la page de détail du produit avec un bouton permettant d’ajouter au panier</w:t>
      </w:r>
    </w:p>
    <w:p w:rsidR="0023513B" w:rsidRPr="0023513B" w:rsidRDefault="0023513B" w:rsidP="0023513B">
      <w:pPr>
        <w:pStyle w:val="Paragraphedeliste"/>
        <w:rPr>
          <w:color w:val="70AD47" w:themeColor="accent6"/>
        </w:rPr>
      </w:pPr>
      <w:r w:rsidRPr="0023513B">
        <w:rPr>
          <w:color w:val="70AD47" w:themeColor="accent6"/>
        </w:rPr>
        <w:t>[Cas alternatif plus de stock]</w:t>
      </w:r>
    </w:p>
    <w:p w:rsidR="002C3A22" w:rsidRDefault="002C3A22" w:rsidP="002C3A22">
      <w:pPr>
        <w:pStyle w:val="Paragraphedeliste"/>
        <w:numPr>
          <w:ilvl w:val="0"/>
          <w:numId w:val="1"/>
        </w:numPr>
      </w:pPr>
      <w:r>
        <w:t xml:space="preserve"> Le client clique sur ajouter au panier </w:t>
      </w:r>
    </w:p>
    <w:p w:rsidR="002C3A22" w:rsidRDefault="002C3A22" w:rsidP="002C3A22">
      <w:pPr>
        <w:pStyle w:val="Paragraphedeliste"/>
        <w:numPr>
          <w:ilvl w:val="0"/>
          <w:numId w:val="1"/>
        </w:numPr>
      </w:pPr>
      <w:r>
        <w:t>Le système affiche le panier du client</w:t>
      </w:r>
    </w:p>
    <w:p w:rsidR="00531360" w:rsidRDefault="002C3A22" w:rsidP="002C3A22">
      <w:pPr>
        <w:pStyle w:val="Paragraphedeliste"/>
        <w:numPr>
          <w:ilvl w:val="0"/>
          <w:numId w:val="1"/>
        </w:numPr>
      </w:pPr>
      <w:r>
        <w:t xml:space="preserve">Le </w:t>
      </w:r>
      <w:r w:rsidR="00531360">
        <w:t>client valide son</w:t>
      </w:r>
      <w:r>
        <w:t xml:space="preserve"> </w:t>
      </w:r>
      <w:r w:rsidR="00531360">
        <w:t xml:space="preserve">panier </w:t>
      </w:r>
    </w:p>
    <w:p w:rsidR="002D09E1" w:rsidRDefault="002D09E1" w:rsidP="002D09E1">
      <w:pPr>
        <w:pStyle w:val="Paragraphedeliste"/>
        <w:numPr>
          <w:ilvl w:val="0"/>
          <w:numId w:val="1"/>
        </w:numPr>
      </w:pPr>
      <w:r>
        <w:t xml:space="preserve">Le système affiche un formulaire avec deux champs pour que le client puisse se connecter </w:t>
      </w:r>
    </w:p>
    <w:p w:rsidR="002D09E1" w:rsidRDefault="002D09E1" w:rsidP="002D09E1">
      <w:pPr>
        <w:pStyle w:val="Paragraphedeliste"/>
        <w:numPr>
          <w:ilvl w:val="0"/>
          <w:numId w:val="1"/>
        </w:numPr>
      </w:pPr>
      <w:r>
        <w:t>Le client renseigne ses informations et se connecte</w:t>
      </w:r>
    </w:p>
    <w:p w:rsidR="002C3A22" w:rsidRDefault="00531360" w:rsidP="002C3A22">
      <w:pPr>
        <w:pStyle w:val="Paragraphedeliste"/>
        <w:numPr>
          <w:ilvl w:val="0"/>
          <w:numId w:val="1"/>
        </w:numPr>
      </w:pPr>
      <w:r>
        <w:t xml:space="preserve">Le système affiche un formulaire de commande pré remplit avec les informations du client </w:t>
      </w:r>
      <w:r w:rsidR="002C3A22">
        <w:t xml:space="preserve"> </w:t>
      </w:r>
    </w:p>
    <w:p w:rsidR="002C3A22" w:rsidRDefault="00531360" w:rsidP="002C3A22">
      <w:pPr>
        <w:pStyle w:val="Paragraphedeliste"/>
        <w:numPr>
          <w:ilvl w:val="0"/>
          <w:numId w:val="1"/>
        </w:numPr>
      </w:pPr>
      <w:r>
        <w:t xml:space="preserve">Le client valide ce formulaire </w:t>
      </w:r>
    </w:p>
    <w:p w:rsidR="00E75FE5" w:rsidRDefault="00E75FE5" w:rsidP="002C3A22">
      <w:pPr>
        <w:pStyle w:val="Paragraphedeliste"/>
        <w:numPr>
          <w:ilvl w:val="0"/>
          <w:numId w:val="1"/>
        </w:numPr>
      </w:pPr>
      <w:r>
        <w:t xml:space="preserve">Le système affiche un récapitulé de la commande </w:t>
      </w:r>
    </w:p>
    <w:p w:rsidR="00531360" w:rsidRDefault="00531360" w:rsidP="002C3A22">
      <w:pPr>
        <w:pStyle w:val="Paragraphedeliste"/>
        <w:numPr>
          <w:ilvl w:val="0"/>
          <w:numId w:val="1"/>
        </w:numPr>
      </w:pPr>
      <w:r>
        <w:t xml:space="preserve">Le système génère une fiche de commande avec la référence client et du produit </w:t>
      </w:r>
      <w:r w:rsidR="00A7137D">
        <w:t>et les autres détails</w:t>
      </w:r>
    </w:p>
    <w:p w:rsidR="00904C56" w:rsidRPr="00904C56" w:rsidRDefault="00904C56" w:rsidP="00904C56">
      <w:pPr>
        <w:ind w:left="360"/>
        <w:rPr>
          <w:color w:val="70AD47" w:themeColor="accent6"/>
        </w:rPr>
      </w:pPr>
      <w:r w:rsidRPr="00904C56">
        <w:rPr>
          <w:color w:val="70AD47" w:themeColor="accent6"/>
        </w:rPr>
        <w:t>[</w:t>
      </w:r>
      <w:proofErr w:type="gramStart"/>
      <w:r w:rsidRPr="00904C56">
        <w:rPr>
          <w:color w:val="70AD47" w:themeColor="accent6"/>
        </w:rPr>
        <w:t>cas</w:t>
      </w:r>
      <w:proofErr w:type="gramEnd"/>
      <w:r w:rsidRPr="00904C56">
        <w:rPr>
          <w:color w:val="70AD47" w:themeColor="accent6"/>
        </w:rPr>
        <w:t xml:space="preserve"> alternatif type de client]</w:t>
      </w:r>
    </w:p>
    <w:p w:rsidR="00904C56" w:rsidRDefault="00904C56" w:rsidP="00904C56"/>
    <w:p w:rsidR="00531360" w:rsidRDefault="00531360" w:rsidP="002C3A22">
      <w:pPr>
        <w:pStyle w:val="Paragraphedeliste"/>
        <w:numPr>
          <w:ilvl w:val="0"/>
          <w:numId w:val="1"/>
        </w:numPr>
      </w:pPr>
      <w:r>
        <w:t>Le système génère un bon de livraison et une facture modifiable</w:t>
      </w:r>
    </w:p>
    <w:p w:rsidR="00531360" w:rsidRDefault="00531360" w:rsidP="002C3A22">
      <w:pPr>
        <w:pStyle w:val="Paragraphedeliste"/>
        <w:numPr>
          <w:ilvl w:val="0"/>
          <w:numId w:val="1"/>
        </w:numPr>
      </w:pPr>
      <w:r>
        <w:t>Le client valide Le bon de livraison et la facture</w:t>
      </w:r>
    </w:p>
    <w:p w:rsidR="00E75FE5" w:rsidRDefault="00E75FE5" w:rsidP="002C3A22">
      <w:pPr>
        <w:pStyle w:val="Paragraphedeliste"/>
        <w:numPr>
          <w:ilvl w:val="0"/>
          <w:numId w:val="1"/>
        </w:numPr>
      </w:pPr>
      <w:r>
        <w:t xml:space="preserve">Le système envoi un mail récapitulatif de la commande </w:t>
      </w:r>
    </w:p>
    <w:p w:rsidR="001676A3" w:rsidRDefault="00531360" w:rsidP="00C836B1">
      <w:pPr>
        <w:pStyle w:val="Paragraphedeliste"/>
        <w:numPr>
          <w:ilvl w:val="0"/>
          <w:numId w:val="1"/>
        </w:numPr>
      </w:pPr>
      <w:r>
        <w:t>Le système informe le client que la commande est passer et redirige le client sur un page récapitulatif de toute ses commandes.</w:t>
      </w:r>
    </w:p>
    <w:p w:rsidR="001676A3" w:rsidRPr="0023513B" w:rsidRDefault="0023513B" w:rsidP="003A5185">
      <w:pPr>
        <w:rPr>
          <w:color w:val="70AD47" w:themeColor="accent6"/>
          <w:u w:val="single"/>
        </w:rPr>
      </w:pPr>
      <w:r w:rsidRPr="0023513B">
        <w:rPr>
          <w:color w:val="70AD47" w:themeColor="accent6"/>
          <w:u w:val="single"/>
        </w:rPr>
        <w:t>Cas alternatif Plus de produit en stock :</w:t>
      </w:r>
    </w:p>
    <w:p w:rsidR="00531360" w:rsidRDefault="0023513B" w:rsidP="0023513B">
      <w:pPr>
        <w:pStyle w:val="Paragraphedeliste"/>
        <w:numPr>
          <w:ilvl w:val="0"/>
          <w:numId w:val="3"/>
        </w:numPr>
      </w:pPr>
      <w:r>
        <w:t>Le système affiche que le stock disponible est nul</w:t>
      </w:r>
    </w:p>
    <w:p w:rsidR="0023513B" w:rsidRDefault="0023513B" w:rsidP="0023513B">
      <w:pPr>
        <w:pStyle w:val="Paragraphedeliste"/>
        <w:numPr>
          <w:ilvl w:val="0"/>
          <w:numId w:val="3"/>
        </w:numPr>
      </w:pPr>
      <w:r>
        <w:t xml:space="preserve">Le client </w:t>
      </w:r>
      <w:r w:rsidR="00753FAC">
        <w:t xml:space="preserve">clique sur ajouter au panier </w:t>
      </w:r>
    </w:p>
    <w:p w:rsidR="00753FAC" w:rsidRDefault="00753FAC" w:rsidP="0023513B">
      <w:pPr>
        <w:pStyle w:val="Paragraphedeliste"/>
        <w:numPr>
          <w:ilvl w:val="0"/>
          <w:numId w:val="3"/>
        </w:numPr>
      </w:pPr>
      <w:r>
        <w:t xml:space="preserve">Le système notifie le client que ça commande prendra un peu plus de </w:t>
      </w:r>
      <w:r w:rsidR="00D31411">
        <w:t>temps</w:t>
      </w:r>
    </w:p>
    <w:p w:rsidR="00753FAC" w:rsidRDefault="00753FAC" w:rsidP="00753FAC">
      <w:pPr>
        <w:rPr>
          <w:color w:val="70AD47" w:themeColor="accent6"/>
          <w:u w:val="single"/>
        </w:rPr>
      </w:pPr>
      <w:r>
        <w:t xml:space="preserve"> </w:t>
      </w:r>
      <w:r w:rsidR="00D31411">
        <w:rPr>
          <w:color w:val="70AD47" w:themeColor="accent6"/>
          <w:u w:val="single"/>
        </w:rPr>
        <w:t>Cas</w:t>
      </w:r>
      <w:r w:rsidR="002E3C04" w:rsidRPr="00D31411">
        <w:rPr>
          <w:color w:val="70AD47" w:themeColor="accent6"/>
          <w:u w:val="single"/>
        </w:rPr>
        <w:t xml:space="preserve"> alternatif vider l</w:t>
      </w:r>
      <w:r w:rsidR="00D31411">
        <w:rPr>
          <w:color w:val="70AD47" w:themeColor="accent6"/>
          <w:u w:val="single"/>
        </w:rPr>
        <w:t>e</w:t>
      </w:r>
      <w:r w:rsidR="002E3C04" w:rsidRPr="00D31411">
        <w:rPr>
          <w:color w:val="70AD47" w:themeColor="accent6"/>
          <w:u w:val="single"/>
        </w:rPr>
        <w:t xml:space="preserve"> panier ou </w:t>
      </w:r>
      <w:r w:rsidR="00D31411" w:rsidRPr="00D31411">
        <w:rPr>
          <w:color w:val="70AD47" w:themeColor="accent6"/>
          <w:u w:val="single"/>
        </w:rPr>
        <w:t>certain</w:t>
      </w:r>
      <w:r w:rsidR="002E3C04" w:rsidRPr="00D31411">
        <w:rPr>
          <w:color w:val="70AD47" w:themeColor="accent6"/>
          <w:u w:val="single"/>
        </w:rPr>
        <w:t xml:space="preserve"> </w:t>
      </w:r>
      <w:r w:rsidR="00D31411" w:rsidRPr="00D31411">
        <w:rPr>
          <w:color w:val="70AD47" w:themeColor="accent6"/>
          <w:u w:val="single"/>
        </w:rPr>
        <w:t>élément</w:t>
      </w:r>
      <w:r w:rsidR="002E3C04" w:rsidRPr="00D31411">
        <w:rPr>
          <w:color w:val="70AD47" w:themeColor="accent6"/>
          <w:u w:val="single"/>
        </w:rPr>
        <w:t>.</w:t>
      </w:r>
    </w:p>
    <w:p w:rsidR="00D31411" w:rsidRPr="00D31411" w:rsidRDefault="00D31411" w:rsidP="00753FAC">
      <w:pPr>
        <w:rPr>
          <w:color w:val="A8D08D" w:themeColor="accent6" w:themeTint="99"/>
        </w:rPr>
      </w:pPr>
      <w:r w:rsidRPr="00D31411">
        <w:rPr>
          <w:color w:val="A8D08D" w:themeColor="accent6" w:themeTint="99"/>
        </w:rPr>
        <w:t xml:space="preserve">Cas identique pour la suppression complète du panier </w:t>
      </w:r>
    </w:p>
    <w:p w:rsidR="00D31411" w:rsidRDefault="00D31411" w:rsidP="00D31411">
      <w:pPr>
        <w:pStyle w:val="Paragraphedeliste"/>
        <w:numPr>
          <w:ilvl w:val="0"/>
          <w:numId w:val="5"/>
        </w:numPr>
      </w:pPr>
      <w:r w:rsidRPr="00D31411">
        <w:t xml:space="preserve">Le système affiche le panier du client </w:t>
      </w:r>
    </w:p>
    <w:p w:rsidR="00D31411" w:rsidRDefault="00D31411" w:rsidP="00D31411">
      <w:pPr>
        <w:pStyle w:val="Paragraphedeliste"/>
        <w:numPr>
          <w:ilvl w:val="0"/>
          <w:numId w:val="5"/>
        </w:numPr>
      </w:pPr>
      <w:r>
        <w:lastRenderedPageBreak/>
        <w:t xml:space="preserve">Le client retire un des articles du panier </w:t>
      </w:r>
    </w:p>
    <w:p w:rsidR="00D31411" w:rsidRDefault="00D31411" w:rsidP="00D31411">
      <w:pPr>
        <w:pStyle w:val="Paragraphedeliste"/>
        <w:numPr>
          <w:ilvl w:val="0"/>
          <w:numId w:val="5"/>
        </w:numPr>
      </w:pPr>
      <w:r>
        <w:t>Le système affiche et demande une confirmation pour supprimer le produit du panier</w:t>
      </w:r>
    </w:p>
    <w:p w:rsidR="00D31411" w:rsidRDefault="00D31411" w:rsidP="00D31411">
      <w:pPr>
        <w:pStyle w:val="Paragraphedeliste"/>
        <w:numPr>
          <w:ilvl w:val="0"/>
          <w:numId w:val="5"/>
        </w:numPr>
      </w:pPr>
      <w:r>
        <w:t xml:space="preserve">Le client valide </w:t>
      </w:r>
    </w:p>
    <w:p w:rsidR="00D31411" w:rsidRDefault="00D31411" w:rsidP="00D31411">
      <w:pPr>
        <w:pStyle w:val="Paragraphedeliste"/>
        <w:numPr>
          <w:ilvl w:val="0"/>
          <w:numId w:val="5"/>
        </w:numPr>
      </w:pPr>
      <w:r>
        <w:t>Le système affiche la page du panier avec un</w:t>
      </w:r>
      <w:r w:rsidR="009D103F">
        <w:t>e</w:t>
      </w:r>
      <w:r>
        <w:t xml:space="preserve"> bande d’alerte le notifiant de sa </w:t>
      </w:r>
      <w:r w:rsidR="000F3CE6">
        <w:t>suppression</w:t>
      </w:r>
    </w:p>
    <w:p w:rsidR="005B66DF" w:rsidRDefault="005B66DF" w:rsidP="00D31411">
      <w:pPr>
        <w:ind w:left="360"/>
        <w:rPr>
          <w:color w:val="70AD47" w:themeColor="accent6"/>
          <w:u w:val="single"/>
        </w:rPr>
      </w:pPr>
    </w:p>
    <w:p w:rsidR="005B66DF" w:rsidRDefault="005B66DF" w:rsidP="00D31411">
      <w:pPr>
        <w:ind w:left="360"/>
        <w:rPr>
          <w:color w:val="70AD47" w:themeColor="accent6"/>
          <w:u w:val="single"/>
        </w:rPr>
      </w:pPr>
    </w:p>
    <w:p w:rsidR="00D31411" w:rsidRDefault="005B66DF" w:rsidP="00D31411">
      <w:pPr>
        <w:ind w:left="360"/>
        <w:rPr>
          <w:color w:val="70AD47" w:themeColor="accent6"/>
          <w:u w:val="single"/>
        </w:rPr>
      </w:pPr>
      <w:r w:rsidRPr="005B66DF">
        <w:rPr>
          <w:color w:val="70AD47" w:themeColor="accent6"/>
          <w:u w:val="single"/>
        </w:rPr>
        <w:t>Cas</w:t>
      </w:r>
      <w:r>
        <w:rPr>
          <w:color w:val="70AD47" w:themeColor="accent6"/>
          <w:u w:val="single"/>
        </w:rPr>
        <w:t xml:space="preserve"> alternatif le client décide de supprimer son compte :</w:t>
      </w:r>
    </w:p>
    <w:p w:rsidR="005B66DF" w:rsidRDefault="005B66DF" w:rsidP="005B66DF">
      <w:pPr>
        <w:pStyle w:val="Paragraphedeliste"/>
        <w:numPr>
          <w:ilvl w:val="0"/>
          <w:numId w:val="6"/>
        </w:numPr>
      </w:pPr>
      <w:r>
        <w:t xml:space="preserve">Le système affiche la page d’accueil </w:t>
      </w:r>
    </w:p>
    <w:p w:rsidR="005B66DF" w:rsidRDefault="005B66DF" w:rsidP="005B66DF">
      <w:pPr>
        <w:pStyle w:val="Paragraphedeliste"/>
        <w:numPr>
          <w:ilvl w:val="0"/>
          <w:numId w:val="6"/>
        </w:numPr>
      </w:pPr>
      <w:r>
        <w:t xml:space="preserve">Le client </w:t>
      </w:r>
      <w:r w:rsidR="006F1C1A">
        <w:t>clique sur le bouton profil</w:t>
      </w:r>
      <w:r>
        <w:t xml:space="preserve"> </w:t>
      </w:r>
    </w:p>
    <w:p w:rsidR="005B66DF" w:rsidRDefault="005B66DF" w:rsidP="005B66DF">
      <w:pPr>
        <w:pStyle w:val="Paragraphedeliste"/>
        <w:numPr>
          <w:ilvl w:val="0"/>
          <w:numId w:val="6"/>
        </w:numPr>
      </w:pPr>
      <w:r>
        <w:t xml:space="preserve">Le système affiche la page profil du client </w:t>
      </w:r>
    </w:p>
    <w:p w:rsidR="007645BB" w:rsidRDefault="005B66DF" w:rsidP="005B66DF">
      <w:pPr>
        <w:pStyle w:val="Paragraphedeliste"/>
        <w:numPr>
          <w:ilvl w:val="0"/>
          <w:numId w:val="6"/>
        </w:numPr>
      </w:pPr>
      <w:r>
        <w:t xml:space="preserve">Le client décide </w:t>
      </w:r>
      <w:r w:rsidR="007645BB">
        <w:t>de supprimer son compte et clique sur le bouton</w:t>
      </w:r>
    </w:p>
    <w:p w:rsidR="007645BB" w:rsidRDefault="007645BB" w:rsidP="005B66DF">
      <w:pPr>
        <w:pStyle w:val="Paragraphedeliste"/>
        <w:numPr>
          <w:ilvl w:val="0"/>
          <w:numId w:val="6"/>
        </w:numPr>
      </w:pPr>
      <w:r>
        <w:t>Le système vérifie si le client n’est pas créditeur et s’il n’</w:t>
      </w:r>
      <w:r w:rsidR="000049B6">
        <w:t xml:space="preserve">a </w:t>
      </w:r>
      <w:r>
        <w:t>pas de commande en cours (</w:t>
      </w:r>
      <w:proofErr w:type="spellStart"/>
      <w:r>
        <w:t>Verif</w:t>
      </w:r>
      <w:proofErr w:type="spellEnd"/>
      <w:r>
        <w:t xml:space="preserve"> statut client)</w:t>
      </w:r>
    </w:p>
    <w:p w:rsidR="005B66DF" w:rsidRDefault="007645BB" w:rsidP="005B66DF">
      <w:pPr>
        <w:pStyle w:val="Paragraphedeliste"/>
        <w:numPr>
          <w:ilvl w:val="0"/>
          <w:numId w:val="6"/>
        </w:numPr>
      </w:pPr>
      <w:r>
        <w:t xml:space="preserve">Le système </w:t>
      </w:r>
      <w:r w:rsidR="006F1C1A">
        <w:t>affiche un bloc</w:t>
      </w:r>
      <w:r>
        <w:t xml:space="preserve"> message demande confirmation au </w:t>
      </w:r>
      <w:r w:rsidR="000E0CB8">
        <w:t>client avec un champ</w:t>
      </w:r>
      <w:r w:rsidR="00D2581D">
        <w:t xml:space="preserve"> à</w:t>
      </w:r>
      <w:r>
        <w:t xml:space="preserve"> remplir</w:t>
      </w:r>
    </w:p>
    <w:p w:rsidR="007645BB" w:rsidRDefault="007645BB" w:rsidP="005B66DF">
      <w:pPr>
        <w:pStyle w:val="Paragraphedeliste"/>
        <w:numPr>
          <w:ilvl w:val="0"/>
          <w:numId w:val="6"/>
        </w:numPr>
      </w:pPr>
      <w:r>
        <w:t xml:space="preserve">Le client renseigne les information demandé et valide </w:t>
      </w:r>
    </w:p>
    <w:p w:rsidR="00CB6CDC" w:rsidRDefault="007645BB" w:rsidP="00CB6CDC">
      <w:pPr>
        <w:pStyle w:val="Paragraphedeliste"/>
        <w:numPr>
          <w:ilvl w:val="0"/>
          <w:numId w:val="6"/>
        </w:numPr>
      </w:pPr>
      <w:r>
        <w:t>Le système informe le client que son compte est supprimer et le renvoi a la page d’accueil.</w:t>
      </w:r>
    </w:p>
    <w:p w:rsidR="00904C56" w:rsidRDefault="00904C56" w:rsidP="00904C56">
      <w:pPr>
        <w:ind w:firstLine="360"/>
        <w:rPr>
          <w:color w:val="70AD47" w:themeColor="accent6"/>
          <w:u w:val="single"/>
        </w:rPr>
      </w:pPr>
      <w:r w:rsidRPr="00904C56">
        <w:rPr>
          <w:color w:val="70AD47" w:themeColor="accent6"/>
          <w:u w:val="single"/>
        </w:rPr>
        <w:t>Cas alternatif type de clients</w:t>
      </w:r>
      <w:r>
        <w:rPr>
          <w:color w:val="70AD47" w:themeColor="accent6"/>
          <w:u w:val="single"/>
        </w:rPr>
        <w:t> :</w:t>
      </w:r>
    </w:p>
    <w:p w:rsidR="00904C56" w:rsidRDefault="00904C56" w:rsidP="00904C56">
      <w:r>
        <w:t>13.Le système vérifie si le client est particulier</w:t>
      </w:r>
    </w:p>
    <w:p w:rsidR="00904C56" w:rsidRDefault="00904C56" w:rsidP="00904C56">
      <w:r>
        <w:t>14. Le système affiche au client que c’est un particulier et lui affiche un formulaire de paiement</w:t>
      </w:r>
    </w:p>
    <w:p w:rsidR="00904C56" w:rsidRDefault="00904C56" w:rsidP="00904C56">
      <w:r>
        <w:t>15.</w:t>
      </w:r>
      <w:r w:rsidR="006F1C1A">
        <w:t>Le client renseigne le formulaire et valide le paiement</w:t>
      </w:r>
    </w:p>
    <w:p w:rsidR="006F1C1A" w:rsidRDefault="006F1C1A" w:rsidP="00904C56">
      <w:r>
        <w:t>[</w:t>
      </w:r>
      <w:proofErr w:type="gramStart"/>
      <w:r>
        <w:t>suite</w:t>
      </w:r>
      <w:proofErr w:type="gramEnd"/>
      <w:r>
        <w:t xml:space="preserve"> cas principale]</w:t>
      </w:r>
    </w:p>
    <w:p w:rsidR="006F1C1A" w:rsidRDefault="006F1C1A" w:rsidP="00904C56">
      <w:r>
        <w:t>FIN</w:t>
      </w:r>
    </w:p>
    <w:p w:rsidR="006F1C1A" w:rsidRPr="00904C56" w:rsidRDefault="006F1C1A" w:rsidP="00904C56">
      <w:bookmarkStart w:id="0" w:name="_GoBack"/>
      <w:bookmarkEnd w:id="0"/>
    </w:p>
    <w:sectPr w:rsidR="006F1C1A" w:rsidRPr="00904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911"/>
    <w:multiLevelType w:val="hybridMultilevel"/>
    <w:tmpl w:val="BE0206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6FA5"/>
    <w:multiLevelType w:val="hybridMultilevel"/>
    <w:tmpl w:val="7B9698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E74"/>
    <w:multiLevelType w:val="hybridMultilevel"/>
    <w:tmpl w:val="2DEE9314"/>
    <w:lvl w:ilvl="0" w:tplc="567645F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EE97FB8"/>
    <w:multiLevelType w:val="hybridMultilevel"/>
    <w:tmpl w:val="96A6D6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03A"/>
    <w:multiLevelType w:val="hybridMultilevel"/>
    <w:tmpl w:val="626E7D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E3B0A"/>
    <w:multiLevelType w:val="hybridMultilevel"/>
    <w:tmpl w:val="16D2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22"/>
    <w:rsid w:val="000049B6"/>
    <w:rsid w:val="000E0CB8"/>
    <w:rsid w:val="000F1C54"/>
    <w:rsid w:val="000F3CE6"/>
    <w:rsid w:val="001676A3"/>
    <w:rsid w:val="0023513B"/>
    <w:rsid w:val="00267588"/>
    <w:rsid w:val="002C3A22"/>
    <w:rsid w:val="002D09E1"/>
    <w:rsid w:val="002E3C04"/>
    <w:rsid w:val="003A5185"/>
    <w:rsid w:val="00531360"/>
    <w:rsid w:val="005B66DF"/>
    <w:rsid w:val="006F1C1A"/>
    <w:rsid w:val="0072288A"/>
    <w:rsid w:val="00753FAC"/>
    <w:rsid w:val="007645BB"/>
    <w:rsid w:val="00815E67"/>
    <w:rsid w:val="00904C56"/>
    <w:rsid w:val="009D103F"/>
    <w:rsid w:val="00A3100C"/>
    <w:rsid w:val="00A7137D"/>
    <w:rsid w:val="00C836B1"/>
    <w:rsid w:val="00CB6CDC"/>
    <w:rsid w:val="00D2581D"/>
    <w:rsid w:val="00D31411"/>
    <w:rsid w:val="00E7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CC57"/>
  <w15:chartTrackingRefBased/>
  <w15:docId w15:val="{1090F605-8655-4B6D-A7CE-899F8B14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AFDE9-2503-4647-8418-4F1D8C47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80010-91-15</dc:creator>
  <cp:keywords/>
  <dc:description/>
  <cp:lastModifiedBy>80010-91-15</cp:lastModifiedBy>
  <cp:revision>13</cp:revision>
  <dcterms:created xsi:type="dcterms:W3CDTF">2020-02-06T14:46:00Z</dcterms:created>
  <dcterms:modified xsi:type="dcterms:W3CDTF">2020-02-10T13:48:00Z</dcterms:modified>
</cp:coreProperties>
</file>