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206" w:type="dxa"/>
        <w:tblInd w:w="-1139" w:type="dxa"/>
        <w:tblLook w:val="04A0" w:firstRow="1" w:lastRow="0" w:firstColumn="1" w:lastColumn="0" w:noHBand="0" w:noVBand="1"/>
      </w:tblPr>
      <w:tblGrid>
        <w:gridCol w:w="1777"/>
        <w:gridCol w:w="3169"/>
        <w:gridCol w:w="3128"/>
        <w:gridCol w:w="2132"/>
      </w:tblGrid>
      <w:tr w:rsidR="000B637A" w:rsidRPr="005B7694" w14:paraId="3B907A4C" w14:textId="77777777" w:rsidTr="00B17C09">
        <w:tc>
          <w:tcPr>
            <w:tcW w:w="1276" w:type="dxa"/>
          </w:tcPr>
          <w:p w14:paraId="5A7275E0" w14:textId="77777777" w:rsidR="000B637A" w:rsidRPr="005B7694" w:rsidRDefault="000B637A" w:rsidP="00B17C09">
            <w:pPr>
              <w:rPr>
                <w:rFonts w:ascii="Arial" w:hAnsi="Arial" w:cs="Arial"/>
                <w:sz w:val="24"/>
                <w:szCs w:val="24"/>
              </w:rPr>
            </w:pPr>
            <w:r w:rsidRPr="005B7694">
              <w:rPr>
                <w:rFonts w:ascii="Arial" w:hAnsi="Arial" w:cs="Arial"/>
                <w:sz w:val="24"/>
                <w:szCs w:val="24"/>
              </w:rPr>
              <w:t>TIEMPO</w:t>
            </w:r>
          </w:p>
        </w:tc>
        <w:tc>
          <w:tcPr>
            <w:tcW w:w="3937" w:type="dxa"/>
          </w:tcPr>
          <w:p w14:paraId="7420F5BA" w14:textId="77777777" w:rsidR="000B637A" w:rsidRPr="005B7694" w:rsidRDefault="000B637A" w:rsidP="00B17C09">
            <w:pPr>
              <w:rPr>
                <w:rFonts w:ascii="Arial" w:hAnsi="Arial" w:cs="Arial"/>
                <w:sz w:val="24"/>
                <w:szCs w:val="24"/>
              </w:rPr>
            </w:pPr>
            <w:r w:rsidRPr="005B7694">
              <w:rPr>
                <w:rFonts w:ascii="Arial" w:hAnsi="Arial" w:cs="Arial"/>
                <w:sz w:val="24"/>
                <w:szCs w:val="24"/>
              </w:rPr>
              <w:t>MÚSICA/EFECTO/CUÑA</w:t>
            </w:r>
          </w:p>
        </w:tc>
        <w:tc>
          <w:tcPr>
            <w:tcW w:w="2392" w:type="dxa"/>
          </w:tcPr>
          <w:p w14:paraId="2F7FDB3B" w14:textId="77777777" w:rsidR="000B637A" w:rsidRPr="005B7694" w:rsidRDefault="000B637A" w:rsidP="00B17C09">
            <w:pPr>
              <w:rPr>
                <w:rFonts w:ascii="Arial" w:hAnsi="Arial" w:cs="Arial"/>
                <w:sz w:val="24"/>
                <w:szCs w:val="24"/>
              </w:rPr>
            </w:pPr>
            <w:r w:rsidRPr="005B7694">
              <w:rPr>
                <w:rFonts w:ascii="Arial" w:hAnsi="Arial" w:cs="Arial"/>
                <w:sz w:val="24"/>
                <w:szCs w:val="24"/>
              </w:rPr>
              <w:t>PRESENTADORA</w:t>
            </w:r>
          </w:p>
        </w:tc>
        <w:tc>
          <w:tcPr>
            <w:tcW w:w="2601" w:type="dxa"/>
          </w:tcPr>
          <w:p w14:paraId="570A273F" w14:textId="77777777" w:rsidR="000B637A" w:rsidRPr="005B7694" w:rsidRDefault="000B637A" w:rsidP="00B17C09">
            <w:pPr>
              <w:rPr>
                <w:rFonts w:ascii="Arial" w:hAnsi="Arial" w:cs="Arial"/>
                <w:sz w:val="24"/>
                <w:szCs w:val="24"/>
              </w:rPr>
            </w:pPr>
            <w:r w:rsidRPr="005B7694">
              <w:rPr>
                <w:rFonts w:ascii="Arial" w:hAnsi="Arial" w:cs="Arial"/>
                <w:sz w:val="24"/>
                <w:szCs w:val="24"/>
              </w:rPr>
              <w:t>INVITADAS(OS)</w:t>
            </w:r>
          </w:p>
        </w:tc>
      </w:tr>
      <w:tr w:rsidR="000B637A" w:rsidRPr="005B7694" w14:paraId="006FDABA" w14:textId="77777777" w:rsidTr="00B17C09">
        <w:trPr>
          <w:trHeight w:val="428"/>
        </w:trPr>
        <w:tc>
          <w:tcPr>
            <w:tcW w:w="1276" w:type="dxa"/>
          </w:tcPr>
          <w:p w14:paraId="30B08A5B"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 xml:space="preserve"> (0:00-0.49”) </w:t>
            </w:r>
          </w:p>
        </w:tc>
        <w:tc>
          <w:tcPr>
            <w:tcW w:w="3937" w:type="dxa"/>
          </w:tcPr>
          <w:p w14:paraId="7FB8893D" w14:textId="77777777" w:rsidR="000B637A" w:rsidRPr="005B7694" w:rsidRDefault="000B637A" w:rsidP="00B17C09">
            <w:pPr>
              <w:rPr>
                <w:rFonts w:ascii="Arial" w:hAnsi="Arial" w:cs="Arial"/>
                <w:sz w:val="24"/>
                <w:szCs w:val="24"/>
              </w:rPr>
            </w:pPr>
            <w:r w:rsidRPr="005B7694">
              <w:rPr>
                <w:rFonts w:ascii="Arial" w:hAnsi="Arial" w:cs="Arial"/>
                <w:sz w:val="24"/>
                <w:szCs w:val="24"/>
                <w:lang w:val="es-CO"/>
              </w:rPr>
              <w:t>(En silencio comienza el texto dicho por el narrador).</w:t>
            </w:r>
          </w:p>
        </w:tc>
        <w:tc>
          <w:tcPr>
            <w:tcW w:w="2392" w:type="dxa"/>
          </w:tcPr>
          <w:p w14:paraId="6575F49A" w14:textId="77777777" w:rsidR="000B637A" w:rsidRPr="005B7694" w:rsidRDefault="000B637A" w:rsidP="00B17C09">
            <w:pPr>
              <w:rPr>
                <w:rFonts w:ascii="Arial" w:hAnsi="Arial" w:cs="Arial"/>
                <w:sz w:val="24"/>
                <w:szCs w:val="24"/>
              </w:rPr>
            </w:pPr>
            <w:r w:rsidRPr="005B7694">
              <w:rPr>
                <w:rFonts w:ascii="Arial" w:hAnsi="Arial" w:cs="Arial"/>
                <w:sz w:val="24"/>
                <w:szCs w:val="24"/>
              </w:rPr>
              <w:t>Introducción hablada.</w:t>
            </w:r>
          </w:p>
          <w:p w14:paraId="79359321" w14:textId="77777777" w:rsidR="000B637A" w:rsidRPr="005B7694" w:rsidRDefault="000B637A" w:rsidP="00B17C09">
            <w:pPr>
              <w:rPr>
                <w:rFonts w:ascii="Arial" w:hAnsi="Arial" w:cs="Arial"/>
                <w:sz w:val="24"/>
                <w:szCs w:val="24"/>
              </w:rPr>
            </w:pPr>
          </w:p>
        </w:tc>
        <w:tc>
          <w:tcPr>
            <w:tcW w:w="2601" w:type="dxa"/>
          </w:tcPr>
          <w:p w14:paraId="175A5B5E" w14:textId="77777777" w:rsidR="000B637A" w:rsidRPr="005B7694" w:rsidRDefault="000B637A" w:rsidP="00B17C09">
            <w:pPr>
              <w:rPr>
                <w:rFonts w:ascii="Arial" w:hAnsi="Arial" w:cs="Arial"/>
                <w:sz w:val="24"/>
                <w:szCs w:val="24"/>
              </w:rPr>
            </w:pPr>
          </w:p>
        </w:tc>
      </w:tr>
      <w:tr w:rsidR="000B637A" w:rsidRPr="005B7694" w14:paraId="02CDF3D7" w14:textId="77777777" w:rsidTr="00B17C09">
        <w:tc>
          <w:tcPr>
            <w:tcW w:w="1276" w:type="dxa"/>
          </w:tcPr>
          <w:p w14:paraId="5E26C02D"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(0:49-1:25’’)</w:t>
            </w:r>
          </w:p>
        </w:tc>
        <w:tc>
          <w:tcPr>
            <w:tcW w:w="3937" w:type="dxa"/>
          </w:tcPr>
          <w:p w14:paraId="0FA75771" w14:textId="77777777" w:rsidR="000B637A" w:rsidRPr="005B7694" w:rsidRDefault="000B637A" w:rsidP="00B17C09">
            <w:pPr>
              <w:rPr>
                <w:rFonts w:ascii="Arial" w:hAnsi="Arial" w:cs="Arial"/>
                <w:sz w:val="24"/>
                <w:szCs w:val="24"/>
              </w:rPr>
            </w:pPr>
            <w:r w:rsidRPr="005B7694">
              <w:rPr>
                <w:rFonts w:ascii="Arial" w:hAnsi="Arial" w:cs="Arial"/>
                <w:sz w:val="24"/>
                <w:szCs w:val="24"/>
                <w:lang w:val="es-CO"/>
              </w:rPr>
              <w:t xml:space="preserve"> Entra Música: Canción “Yo soy un valiente” se mantiene en primer plano hasta el segundo (0:35) (luego baja y se mantiene de base) </w:t>
            </w:r>
            <w:r w:rsidRPr="005B7694">
              <w:rPr>
                <w:rFonts w:ascii="Arial" w:hAnsi="Arial" w:cs="Arial"/>
                <w:sz w:val="24"/>
                <w:szCs w:val="24"/>
                <w:lang w:val="es-CO"/>
              </w:rPr>
              <w:tab/>
            </w:r>
            <w:r w:rsidRPr="005B7694">
              <w:rPr>
                <w:rFonts w:ascii="Arial" w:hAnsi="Arial" w:cs="Arial"/>
                <w:sz w:val="24"/>
                <w:szCs w:val="24"/>
              </w:rPr>
              <w:t xml:space="preserve"> </w:t>
            </w:r>
          </w:p>
          <w:p w14:paraId="21D247DE" w14:textId="77777777" w:rsidR="000B637A" w:rsidRPr="005B7694" w:rsidRDefault="000B637A" w:rsidP="00B17C09">
            <w:pPr>
              <w:rPr>
                <w:rFonts w:ascii="Arial" w:hAnsi="Arial" w:cs="Arial"/>
                <w:sz w:val="24"/>
                <w:szCs w:val="24"/>
              </w:rPr>
            </w:pPr>
          </w:p>
          <w:p w14:paraId="1B1BE3DF" w14:textId="77777777" w:rsidR="000B637A" w:rsidRPr="005B7694" w:rsidRDefault="000B637A" w:rsidP="00B17C09">
            <w:pPr>
              <w:rPr>
                <w:rFonts w:ascii="Arial" w:hAnsi="Arial" w:cs="Arial"/>
                <w:sz w:val="24"/>
                <w:szCs w:val="24"/>
              </w:rPr>
            </w:pPr>
          </w:p>
        </w:tc>
        <w:tc>
          <w:tcPr>
            <w:tcW w:w="2392" w:type="dxa"/>
          </w:tcPr>
          <w:p w14:paraId="18019BC9" w14:textId="77777777" w:rsidR="000B637A" w:rsidRPr="005B7694" w:rsidRDefault="000B637A" w:rsidP="00B17C09">
            <w:pPr>
              <w:rPr>
                <w:rFonts w:ascii="Arial" w:hAnsi="Arial" w:cs="Arial"/>
                <w:sz w:val="24"/>
                <w:szCs w:val="24"/>
              </w:rPr>
            </w:pPr>
          </w:p>
        </w:tc>
        <w:tc>
          <w:tcPr>
            <w:tcW w:w="2601" w:type="dxa"/>
          </w:tcPr>
          <w:p w14:paraId="10C22339" w14:textId="77777777" w:rsidR="000B637A" w:rsidRPr="005B7694" w:rsidRDefault="000B637A" w:rsidP="00B17C09">
            <w:pPr>
              <w:rPr>
                <w:rFonts w:ascii="Arial" w:hAnsi="Arial" w:cs="Arial"/>
                <w:sz w:val="24"/>
                <w:szCs w:val="24"/>
              </w:rPr>
            </w:pPr>
          </w:p>
        </w:tc>
      </w:tr>
      <w:tr w:rsidR="000B637A" w:rsidRPr="005B7694" w14:paraId="712BFCBC" w14:textId="77777777" w:rsidTr="00B17C09">
        <w:trPr>
          <w:trHeight w:val="1071"/>
        </w:trPr>
        <w:tc>
          <w:tcPr>
            <w:tcW w:w="1276" w:type="dxa"/>
          </w:tcPr>
          <w:p w14:paraId="32102013"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 xml:space="preserve"> (1:25-2:17”) </w:t>
            </w:r>
          </w:p>
        </w:tc>
        <w:tc>
          <w:tcPr>
            <w:tcW w:w="3937" w:type="dxa"/>
          </w:tcPr>
          <w:p w14:paraId="2FAB4FBF" w14:textId="77777777" w:rsidR="000B637A" w:rsidRPr="005B7694" w:rsidRDefault="000B637A" w:rsidP="00B17C09">
            <w:pPr>
              <w:jc w:val="both"/>
              <w:rPr>
                <w:rFonts w:ascii="Arial" w:hAnsi="Arial" w:cs="Arial"/>
                <w:b/>
                <w:i/>
                <w:color w:val="C00000"/>
                <w:sz w:val="24"/>
                <w:szCs w:val="24"/>
                <w:highlight w:val="lightGray"/>
                <w:lang w:val="es-CO"/>
              </w:rPr>
            </w:pPr>
            <w:r w:rsidRPr="005B7694">
              <w:rPr>
                <w:rFonts w:ascii="Arial" w:hAnsi="Arial" w:cs="Arial"/>
                <w:b/>
                <w:i/>
                <w:color w:val="C00000"/>
                <w:sz w:val="24"/>
                <w:szCs w:val="24"/>
                <w:lang w:val="es-CO"/>
              </w:rPr>
              <w:t xml:space="preserve">LOSSUPERÉ, El conocimiento enciende luces e ilumina la sabiduría que nos enseña a entender y cuidar nuestra mente.  </w:t>
            </w:r>
          </w:p>
          <w:p w14:paraId="5A1F30DF" w14:textId="77777777" w:rsidR="000B637A" w:rsidRPr="005B7694" w:rsidRDefault="000B637A" w:rsidP="00B17C09">
            <w:pPr>
              <w:rPr>
                <w:rFonts w:ascii="Arial" w:hAnsi="Arial" w:cs="Arial"/>
                <w:sz w:val="24"/>
                <w:szCs w:val="24"/>
              </w:rPr>
            </w:pPr>
          </w:p>
          <w:p w14:paraId="79A2B6B9" w14:textId="77777777" w:rsidR="000B637A" w:rsidRPr="005B7694" w:rsidRDefault="000B637A" w:rsidP="00B17C09">
            <w:pPr>
              <w:rPr>
                <w:rFonts w:ascii="Arial" w:hAnsi="Arial" w:cs="Arial"/>
                <w:sz w:val="24"/>
                <w:szCs w:val="24"/>
              </w:rPr>
            </w:pPr>
          </w:p>
        </w:tc>
        <w:tc>
          <w:tcPr>
            <w:tcW w:w="2392" w:type="dxa"/>
          </w:tcPr>
          <w:p w14:paraId="7248BDA2" w14:textId="77777777" w:rsidR="000B637A" w:rsidRPr="005B7694" w:rsidRDefault="000B637A" w:rsidP="00B17C09">
            <w:pPr>
              <w:jc w:val="both"/>
              <w:rPr>
                <w:rFonts w:ascii="Arial" w:hAnsi="Arial" w:cs="Arial"/>
                <w:b/>
                <w:i/>
                <w:sz w:val="24"/>
                <w:szCs w:val="24"/>
                <w:lang w:val="es-CO"/>
              </w:rPr>
            </w:pPr>
            <w:r w:rsidRPr="005B7694">
              <w:rPr>
                <w:rFonts w:ascii="Arial" w:hAnsi="Arial" w:cs="Arial"/>
                <w:sz w:val="24"/>
                <w:szCs w:val="24"/>
                <w:lang w:val="es-CO"/>
              </w:rPr>
              <w:t>Narrador: Frase distintiva</w:t>
            </w:r>
            <w:r w:rsidRPr="005B7694">
              <w:rPr>
                <w:rFonts w:ascii="Arial" w:hAnsi="Arial" w:cs="Arial"/>
                <w:b/>
                <w:i/>
                <w:sz w:val="24"/>
                <w:szCs w:val="24"/>
                <w:lang w:val="es-CO"/>
              </w:rPr>
              <w:t xml:space="preserve">: </w:t>
            </w:r>
          </w:p>
          <w:p w14:paraId="6B9FD561" w14:textId="77777777" w:rsidR="000B637A" w:rsidRPr="005B7694" w:rsidRDefault="000B637A" w:rsidP="00B17C09">
            <w:pPr>
              <w:rPr>
                <w:rFonts w:ascii="Arial" w:hAnsi="Arial" w:cs="Arial"/>
                <w:sz w:val="24"/>
                <w:szCs w:val="24"/>
              </w:rPr>
            </w:pPr>
            <w:r w:rsidRPr="005B7694">
              <w:rPr>
                <w:rFonts w:ascii="Arial" w:hAnsi="Arial" w:cs="Arial"/>
                <w:sz w:val="24"/>
                <w:szCs w:val="24"/>
              </w:rPr>
              <w:t xml:space="preserve"> </w:t>
            </w:r>
          </w:p>
        </w:tc>
        <w:tc>
          <w:tcPr>
            <w:tcW w:w="2601" w:type="dxa"/>
          </w:tcPr>
          <w:p w14:paraId="6DC9C8DF" w14:textId="77777777" w:rsidR="000B637A" w:rsidRPr="005B7694" w:rsidRDefault="000B637A" w:rsidP="00B17C09">
            <w:pPr>
              <w:rPr>
                <w:rFonts w:ascii="Arial" w:hAnsi="Arial" w:cs="Arial"/>
                <w:sz w:val="24"/>
                <w:szCs w:val="24"/>
              </w:rPr>
            </w:pPr>
          </w:p>
        </w:tc>
      </w:tr>
      <w:tr w:rsidR="000B637A" w:rsidRPr="005B7694" w14:paraId="625E81F0" w14:textId="77777777" w:rsidTr="00B17C09">
        <w:tc>
          <w:tcPr>
            <w:tcW w:w="1276" w:type="dxa"/>
          </w:tcPr>
          <w:p w14:paraId="3F8B9D86"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 xml:space="preserve"> (2:17-2.27”)</w:t>
            </w:r>
          </w:p>
        </w:tc>
        <w:tc>
          <w:tcPr>
            <w:tcW w:w="3937" w:type="dxa"/>
          </w:tcPr>
          <w:p w14:paraId="6A2706CD" w14:textId="77777777" w:rsidR="000B637A" w:rsidRPr="005B7694" w:rsidRDefault="000B637A" w:rsidP="00B17C09">
            <w:pPr>
              <w:jc w:val="both"/>
              <w:rPr>
                <w:rFonts w:ascii="Arial" w:hAnsi="Arial" w:cs="Arial"/>
                <w:sz w:val="24"/>
                <w:szCs w:val="24"/>
                <w:lang w:val="es-CO"/>
              </w:rPr>
            </w:pPr>
            <w:r w:rsidRPr="005B7694">
              <w:rPr>
                <w:rFonts w:ascii="Arial" w:hAnsi="Arial" w:cs="Arial"/>
                <w:sz w:val="24"/>
                <w:szCs w:val="24"/>
                <w:lang w:val="es-CO"/>
              </w:rPr>
              <w:t>sube el volumen de la música. Se mantiene alto, luego baja para mantenerse de base…</w:t>
            </w:r>
          </w:p>
          <w:p w14:paraId="763CE09A" w14:textId="77777777" w:rsidR="000B637A" w:rsidRPr="005B7694" w:rsidRDefault="000B637A" w:rsidP="00B17C09">
            <w:pPr>
              <w:rPr>
                <w:rFonts w:ascii="Arial" w:hAnsi="Arial" w:cs="Arial"/>
                <w:sz w:val="24"/>
                <w:szCs w:val="24"/>
              </w:rPr>
            </w:pPr>
          </w:p>
        </w:tc>
        <w:tc>
          <w:tcPr>
            <w:tcW w:w="2392" w:type="dxa"/>
          </w:tcPr>
          <w:p w14:paraId="188176FF" w14:textId="77777777" w:rsidR="000B637A" w:rsidRPr="005B7694" w:rsidRDefault="000B637A" w:rsidP="00B17C09">
            <w:pPr>
              <w:rPr>
                <w:rFonts w:ascii="Arial" w:hAnsi="Arial" w:cs="Arial"/>
                <w:sz w:val="24"/>
                <w:szCs w:val="24"/>
              </w:rPr>
            </w:pPr>
          </w:p>
          <w:p w14:paraId="39BEE2A3" w14:textId="77777777" w:rsidR="000B637A" w:rsidRPr="005B7694" w:rsidRDefault="000B637A" w:rsidP="00B17C09">
            <w:pPr>
              <w:rPr>
                <w:rFonts w:ascii="Arial" w:hAnsi="Arial" w:cs="Arial"/>
                <w:sz w:val="24"/>
                <w:szCs w:val="24"/>
              </w:rPr>
            </w:pPr>
          </w:p>
        </w:tc>
        <w:tc>
          <w:tcPr>
            <w:tcW w:w="2601" w:type="dxa"/>
          </w:tcPr>
          <w:p w14:paraId="6B09646C" w14:textId="77777777" w:rsidR="000B637A" w:rsidRPr="005B7694" w:rsidRDefault="000B637A" w:rsidP="00B17C09">
            <w:pPr>
              <w:rPr>
                <w:rFonts w:ascii="Arial" w:hAnsi="Arial" w:cs="Arial"/>
                <w:sz w:val="24"/>
                <w:szCs w:val="24"/>
              </w:rPr>
            </w:pPr>
          </w:p>
        </w:tc>
      </w:tr>
      <w:tr w:rsidR="000B637A" w:rsidRPr="005B7694" w14:paraId="5F681390" w14:textId="77777777" w:rsidTr="00B17C09">
        <w:tc>
          <w:tcPr>
            <w:tcW w:w="1276" w:type="dxa"/>
          </w:tcPr>
          <w:p w14:paraId="5EABB405"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(2:27-2:49”)</w:t>
            </w:r>
          </w:p>
        </w:tc>
        <w:tc>
          <w:tcPr>
            <w:tcW w:w="3937" w:type="dxa"/>
          </w:tcPr>
          <w:p w14:paraId="7C2609DE" w14:textId="77777777" w:rsidR="000B637A" w:rsidRPr="005B7694" w:rsidRDefault="000B637A" w:rsidP="00B17C09">
            <w:pPr>
              <w:rPr>
                <w:rFonts w:ascii="Arial" w:hAnsi="Arial" w:cs="Arial"/>
                <w:sz w:val="24"/>
                <w:szCs w:val="24"/>
                <w:lang w:val="es-CO"/>
              </w:rPr>
            </w:pPr>
            <w:r w:rsidRPr="005B7694">
              <w:rPr>
                <w:rFonts w:ascii="Arial" w:hAnsi="Arial" w:cs="Arial"/>
                <w:sz w:val="24"/>
                <w:szCs w:val="24"/>
                <w:lang w:val="es-CO"/>
              </w:rPr>
              <w:t xml:space="preserve">Sintonía del programa: </w:t>
            </w:r>
          </w:p>
          <w:p w14:paraId="5A55729F" w14:textId="77777777" w:rsidR="000B637A" w:rsidRPr="005B7694" w:rsidRDefault="000B637A" w:rsidP="00B17C09">
            <w:pPr>
              <w:rPr>
                <w:rFonts w:ascii="Arial" w:hAnsi="Arial" w:cs="Arial"/>
                <w:sz w:val="24"/>
                <w:szCs w:val="24"/>
              </w:rPr>
            </w:pPr>
          </w:p>
        </w:tc>
        <w:tc>
          <w:tcPr>
            <w:tcW w:w="2392" w:type="dxa"/>
          </w:tcPr>
          <w:p w14:paraId="1B1B2A09" w14:textId="77777777" w:rsidR="000B637A" w:rsidRPr="005B7694" w:rsidRDefault="000B637A" w:rsidP="00B17C09">
            <w:pPr>
              <w:rPr>
                <w:rFonts w:ascii="Arial" w:hAnsi="Arial" w:cs="Arial"/>
                <w:b/>
                <w:bCs/>
                <w:color w:val="C00000"/>
                <w:sz w:val="24"/>
                <w:szCs w:val="24"/>
                <w:lang w:val="es-CO"/>
              </w:rPr>
            </w:pPr>
            <w:r w:rsidRPr="005B7694">
              <w:rPr>
                <w:rFonts w:ascii="Arial" w:hAnsi="Arial" w:cs="Arial"/>
                <w:b/>
                <w:bCs/>
                <w:color w:val="C00000"/>
                <w:sz w:val="24"/>
                <w:szCs w:val="24"/>
                <w:lang w:val="es-CO"/>
              </w:rPr>
              <w:t>Bienvenidos a LOSSUPERÉ. Plena-mente trastornados. Realizamos este pódcast gracias a “ASANAFE”, Asociación Antioqueña de Amigos familiares y personas con esquizofrenia, a su Colectivo Artístico, LOSSUPERÉ, y a la Fundación Rodrigo Arroyave.</w:t>
            </w:r>
          </w:p>
          <w:p w14:paraId="7C2860CD" w14:textId="77777777" w:rsidR="000B637A" w:rsidRPr="005B7694" w:rsidRDefault="000B637A" w:rsidP="00B17C09">
            <w:pPr>
              <w:rPr>
                <w:rFonts w:ascii="Arial" w:hAnsi="Arial" w:cs="Arial"/>
                <w:sz w:val="24"/>
                <w:szCs w:val="24"/>
              </w:rPr>
            </w:pPr>
          </w:p>
        </w:tc>
        <w:tc>
          <w:tcPr>
            <w:tcW w:w="2601" w:type="dxa"/>
          </w:tcPr>
          <w:p w14:paraId="341687E4" w14:textId="77777777" w:rsidR="000B637A" w:rsidRPr="005B7694" w:rsidRDefault="000B637A" w:rsidP="00B17C09">
            <w:pPr>
              <w:rPr>
                <w:rFonts w:ascii="Arial" w:hAnsi="Arial" w:cs="Arial"/>
                <w:sz w:val="24"/>
                <w:szCs w:val="24"/>
              </w:rPr>
            </w:pPr>
          </w:p>
        </w:tc>
      </w:tr>
      <w:tr w:rsidR="000B637A" w:rsidRPr="005B7694" w14:paraId="41FE5B6F" w14:textId="77777777" w:rsidTr="00B17C09">
        <w:tc>
          <w:tcPr>
            <w:tcW w:w="1276" w:type="dxa"/>
          </w:tcPr>
          <w:p w14:paraId="36C35E12"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 xml:space="preserve"> (2:49-3:04)</w:t>
            </w:r>
          </w:p>
        </w:tc>
        <w:tc>
          <w:tcPr>
            <w:tcW w:w="3937" w:type="dxa"/>
          </w:tcPr>
          <w:p w14:paraId="7FFC9B72" w14:textId="77777777" w:rsidR="000B637A" w:rsidRPr="005B7694" w:rsidRDefault="000B637A" w:rsidP="00B17C09">
            <w:pPr>
              <w:rPr>
                <w:rFonts w:ascii="Arial" w:hAnsi="Arial" w:cs="Arial"/>
                <w:sz w:val="24"/>
                <w:szCs w:val="24"/>
                <w:lang w:val="es-CO"/>
              </w:rPr>
            </w:pPr>
            <w:r w:rsidRPr="005B7694">
              <w:rPr>
                <w:rFonts w:ascii="Arial" w:hAnsi="Arial" w:cs="Arial"/>
                <w:sz w:val="24"/>
                <w:szCs w:val="24"/>
                <w:lang w:val="es-CO"/>
              </w:rPr>
              <w:t xml:space="preserve"> (Sube música, se mantiene, baja hasta salir)</w:t>
            </w:r>
            <w:r w:rsidRPr="005B7694">
              <w:rPr>
                <w:rFonts w:ascii="Arial" w:hAnsi="Arial" w:cs="Arial"/>
                <w:sz w:val="24"/>
                <w:szCs w:val="24"/>
                <w:lang w:val="es-CO"/>
              </w:rPr>
              <w:tab/>
            </w:r>
          </w:p>
          <w:p w14:paraId="18E46C7D" w14:textId="77777777" w:rsidR="000B637A" w:rsidRPr="005B7694" w:rsidRDefault="000B637A" w:rsidP="00B17C09">
            <w:pPr>
              <w:rPr>
                <w:rFonts w:ascii="Arial" w:hAnsi="Arial" w:cs="Arial"/>
                <w:sz w:val="24"/>
                <w:szCs w:val="24"/>
              </w:rPr>
            </w:pPr>
          </w:p>
        </w:tc>
        <w:tc>
          <w:tcPr>
            <w:tcW w:w="2392" w:type="dxa"/>
          </w:tcPr>
          <w:p w14:paraId="0E22A57F" w14:textId="77777777" w:rsidR="000B637A" w:rsidRPr="005B7694" w:rsidRDefault="000B637A" w:rsidP="00B17C09">
            <w:pPr>
              <w:rPr>
                <w:rFonts w:ascii="Arial" w:hAnsi="Arial" w:cs="Arial"/>
                <w:sz w:val="24"/>
                <w:szCs w:val="24"/>
              </w:rPr>
            </w:pPr>
          </w:p>
        </w:tc>
        <w:tc>
          <w:tcPr>
            <w:tcW w:w="2601" w:type="dxa"/>
          </w:tcPr>
          <w:p w14:paraId="6233A172" w14:textId="77777777" w:rsidR="000B637A" w:rsidRPr="005B7694" w:rsidRDefault="000B637A" w:rsidP="00B17C09">
            <w:pPr>
              <w:rPr>
                <w:rFonts w:ascii="Arial" w:hAnsi="Arial" w:cs="Arial"/>
                <w:sz w:val="24"/>
                <w:szCs w:val="24"/>
              </w:rPr>
            </w:pPr>
          </w:p>
          <w:p w14:paraId="71C587F9" w14:textId="77777777" w:rsidR="000B637A" w:rsidRPr="005B7694" w:rsidRDefault="000B637A" w:rsidP="00B17C09">
            <w:pPr>
              <w:rPr>
                <w:rFonts w:ascii="Arial" w:hAnsi="Arial" w:cs="Arial"/>
                <w:sz w:val="24"/>
                <w:szCs w:val="24"/>
              </w:rPr>
            </w:pPr>
          </w:p>
        </w:tc>
      </w:tr>
      <w:tr w:rsidR="000B637A" w:rsidRPr="005B7694" w14:paraId="4667D280" w14:textId="77777777" w:rsidTr="00B17C09">
        <w:tc>
          <w:tcPr>
            <w:tcW w:w="1276" w:type="dxa"/>
          </w:tcPr>
          <w:p w14:paraId="56069474"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 xml:space="preserve"> (3:04-3:07)</w:t>
            </w:r>
          </w:p>
        </w:tc>
        <w:tc>
          <w:tcPr>
            <w:tcW w:w="3937" w:type="dxa"/>
          </w:tcPr>
          <w:p w14:paraId="557A0BE4" w14:textId="77777777" w:rsidR="000B637A" w:rsidRPr="005B7694" w:rsidRDefault="000B637A" w:rsidP="00B17C09">
            <w:pPr>
              <w:rPr>
                <w:rFonts w:ascii="Arial" w:hAnsi="Arial" w:cs="Arial"/>
                <w:sz w:val="24"/>
                <w:szCs w:val="24"/>
                <w:lang w:val="es-CO"/>
              </w:rPr>
            </w:pPr>
            <w:r w:rsidRPr="005B7694">
              <w:rPr>
                <w:rFonts w:ascii="Arial" w:hAnsi="Arial" w:cs="Arial"/>
                <w:sz w:val="24"/>
                <w:szCs w:val="24"/>
                <w:lang w:val="es-CO"/>
              </w:rPr>
              <w:t>Silencio</w:t>
            </w:r>
          </w:p>
          <w:p w14:paraId="46271D4B" w14:textId="77777777" w:rsidR="000B637A" w:rsidRPr="005B7694" w:rsidRDefault="000B637A" w:rsidP="00B17C09">
            <w:pPr>
              <w:rPr>
                <w:rFonts w:ascii="Arial" w:hAnsi="Arial" w:cs="Arial"/>
                <w:sz w:val="24"/>
                <w:szCs w:val="24"/>
              </w:rPr>
            </w:pPr>
          </w:p>
        </w:tc>
        <w:tc>
          <w:tcPr>
            <w:tcW w:w="2392" w:type="dxa"/>
          </w:tcPr>
          <w:p w14:paraId="659B9C90" w14:textId="77777777" w:rsidR="000B637A" w:rsidRPr="005B7694" w:rsidRDefault="000B637A" w:rsidP="00B17C09">
            <w:pPr>
              <w:rPr>
                <w:rFonts w:ascii="Arial" w:hAnsi="Arial" w:cs="Arial"/>
                <w:sz w:val="24"/>
                <w:szCs w:val="24"/>
              </w:rPr>
            </w:pPr>
          </w:p>
          <w:p w14:paraId="1DD223BF" w14:textId="77777777" w:rsidR="000B637A" w:rsidRPr="005B7694" w:rsidRDefault="000B637A" w:rsidP="00B17C09">
            <w:pPr>
              <w:rPr>
                <w:rFonts w:ascii="Arial" w:hAnsi="Arial" w:cs="Arial"/>
                <w:sz w:val="24"/>
                <w:szCs w:val="24"/>
              </w:rPr>
            </w:pPr>
          </w:p>
        </w:tc>
        <w:tc>
          <w:tcPr>
            <w:tcW w:w="2601" w:type="dxa"/>
          </w:tcPr>
          <w:p w14:paraId="21B20B4A" w14:textId="77777777" w:rsidR="000B637A" w:rsidRPr="005B7694" w:rsidRDefault="000B637A" w:rsidP="00B17C09">
            <w:pPr>
              <w:rPr>
                <w:rFonts w:ascii="Arial" w:hAnsi="Arial" w:cs="Arial"/>
                <w:sz w:val="24"/>
                <w:szCs w:val="24"/>
              </w:rPr>
            </w:pPr>
          </w:p>
        </w:tc>
      </w:tr>
      <w:tr w:rsidR="000B637A" w:rsidRPr="005B7694" w14:paraId="74400512" w14:textId="77777777" w:rsidTr="00B17C09">
        <w:tc>
          <w:tcPr>
            <w:tcW w:w="1276" w:type="dxa"/>
          </w:tcPr>
          <w:p w14:paraId="18035052"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 xml:space="preserve"> (3:07-10:05”)</w:t>
            </w:r>
          </w:p>
        </w:tc>
        <w:tc>
          <w:tcPr>
            <w:tcW w:w="3937" w:type="dxa"/>
          </w:tcPr>
          <w:p w14:paraId="522D08C5" w14:textId="77777777" w:rsidR="000B637A" w:rsidRPr="005B7694" w:rsidRDefault="000B637A" w:rsidP="00B17C09">
            <w:pPr>
              <w:tabs>
                <w:tab w:val="left" w:pos="6915"/>
              </w:tabs>
              <w:rPr>
                <w:rFonts w:ascii="Arial" w:hAnsi="Arial" w:cs="Arial"/>
                <w:sz w:val="24"/>
                <w:szCs w:val="24"/>
                <w:lang w:val="es-CO"/>
              </w:rPr>
            </w:pPr>
            <w:r w:rsidRPr="005B7694">
              <w:rPr>
                <w:rFonts w:ascii="Arial" w:hAnsi="Arial" w:cs="Arial"/>
                <w:sz w:val="24"/>
                <w:szCs w:val="24"/>
                <w:lang w:val="es-CO"/>
              </w:rPr>
              <w:t xml:space="preserve">Desarrollo </w:t>
            </w:r>
          </w:p>
          <w:p w14:paraId="24B64323" w14:textId="77777777" w:rsidR="000B637A" w:rsidRPr="005B7694" w:rsidRDefault="000B637A" w:rsidP="00B17C09">
            <w:pPr>
              <w:rPr>
                <w:rFonts w:ascii="Arial" w:hAnsi="Arial" w:cs="Arial"/>
                <w:sz w:val="24"/>
                <w:szCs w:val="24"/>
              </w:rPr>
            </w:pPr>
          </w:p>
        </w:tc>
        <w:tc>
          <w:tcPr>
            <w:tcW w:w="2392" w:type="dxa"/>
          </w:tcPr>
          <w:p w14:paraId="7F3A59D2" w14:textId="77777777" w:rsidR="000B637A" w:rsidRPr="005B7694" w:rsidRDefault="000B637A" w:rsidP="00B17C09">
            <w:pPr>
              <w:rPr>
                <w:rFonts w:ascii="Arial" w:hAnsi="Arial" w:cs="Arial"/>
                <w:sz w:val="24"/>
                <w:szCs w:val="24"/>
              </w:rPr>
            </w:pPr>
            <w:r w:rsidRPr="005B7694">
              <w:rPr>
                <w:rFonts w:ascii="Arial" w:hAnsi="Arial" w:cs="Arial"/>
                <w:color w:val="FF0000"/>
                <w:sz w:val="24"/>
                <w:szCs w:val="24"/>
              </w:rPr>
              <w:t>Desarrollo del tema principal</w:t>
            </w:r>
          </w:p>
        </w:tc>
        <w:tc>
          <w:tcPr>
            <w:tcW w:w="2601" w:type="dxa"/>
          </w:tcPr>
          <w:p w14:paraId="7C94D1C2" w14:textId="77777777" w:rsidR="000B637A" w:rsidRPr="005B7694" w:rsidRDefault="000B637A" w:rsidP="00B17C09">
            <w:pPr>
              <w:rPr>
                <w:rFonts w:ascii="Arial" w:hAnsi="Arial" w:cs="Arial"/>
                <w:sz w:val="24"/>
                <w:szCs w:val="24"/>
              </w:rPr>
            </w:pPr>
          </w:p>
        </w:tc>
      </w:tr>
      <w:tr w:rsidR="000B637A" w:rsidRPr="005B7694" w14:paraId="37FA7E34" w14:textId="77777777" w:rsidTr="00B17C09">
        <w:tc>
          <w:tcPr>
            <w:tcW w:w="1276" w:type="dxa"/>
          </w:tcPr>
          <w:p w14:paraId="570F7EA5"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(3:07”)</w:t>
            </w:r>
          </w:p>
        </w:tc>
        <w:tc>
          <w:tcPr>
            <w:tcW w:w="3937" w:type="dxa"/>
          </w:tcPr>
          <w:p w14:paraId="087A6A91" w14:textId="77777777" w:rsidR="000B637A" w:rsidRPr="005B7694" w:rsidRDefault="000B637A" w:rsidP="00B17C09">
            <w:pPr>
              <w:jc w:val="both"/>
              <w:rPr>
                <w:rFonts w:ascii="Arial" w:hAnsi="Arial" w:cs="Arial"/>
                <w:sz w:val="24"/>
                <w:szCs w:val="24"/>
                <w:lang w:val="es-CO"/>
              </w:rPr>
            </w:pPr>
            <w:r w:rsidRPr="005B7694">
              <w:rPr>
                <w:rFonts w:ascii="Arial" w:hAnsi="Arial" w:cs="Arial"/>
                <w:sz w:val="24"/>
                <w:szCs w:val="24"/>
                <w:lang w:val="es-CO"/>
              </w:rPr>
              <w:t>Entra la Canción, “Yo Soy un valiente”, nuestro tema.</w:t>
            </w:r>
          </w:p>
          <w:p w14:paraId="5B57025C" w14:textId="77777777" w:rsidR="000B637A" w:rsidRPr="005B7694" w:rsidRDefault="000B637A" w:rsidP="00B17C09">
            <w:pPr>
              <w:rPr>
                <w:rFonts w:ascii="Arial" w:hAnsi="Arial" w:cs="Arial"/>
                <w:sz w:val="24"/>
                <w:szCs w:val="24"/>
              </w:rPr>
            </w:pPr>
          </w:p>
        </w:tc>
        <w:tc>
          <w:tcPr>
            <w:tcW w:w="2392" w:type="dxa"/>
          </w:tcPr>
          <w:p w14:paraId="34025A6A" w14:textId="77777777" w:rsidR="000B637A" w:rsidRPr="005B7694" w:rsidRDefault="000B637A" w:rsidP="00B17C09">
            <w:pPr>
              <w:rPr>
                <w:rFonts w:ascii="Arial" w:hAnsi="Arial" w:cs="Arial"/>
                <w:sz w:val="24"/>
                <w:szCs w:val="24"/>
              </w:rPr>
            </w:pPr>
          </w:p>
          <w:p w14:paraId="595369ED" w14:textId="77777777" w:rsidR="000B637A" w:rsidRPr="005B7694" w:rsidRDefault="000B637A" w:rsidP="00B17C09">
            <w:pPr>
              <w:rPr>
                <w:rFonts w:ascii="Arial" w:hAnsi="Arial" w:cs="Arial"/>
                <w:sz w:val="24"/>
                <w:szCs w:val="24"/>
              </w:rPr>
            </w:pPr>
          </w:p>
        </w:tc>
        <w:tc>
          <w:tcPr>
            <w:tcW w:w="2601" w:type="dxa"/>
          </w:tcPr>
          <w:p w14:paraId="701385A2" w14:textId="77777777" w:rsidR="000B637A" w:rsidRPr="005B7694" w:rsidRDefault="000B637A" w:rsidP="00B17C09">
            <w:pPr>
              <w:rPr>
                <w:rFonts w:ascii="Arial" w:hAnsi="Arial" w:cs="Arial"/>
                <w:sz w:val="24"/>
                <w:szCs w:val="24"/>
              </w:rPr>
            </w:pPr>
          </w:p>
        </w:tc>
      </w:tr>
      <w:tr w:rsidR="000B637A" w:rsidRPr="005B7694" w14:paraId="17F2D224" w14:textId="77777777" w:rsidTr="00B17C09">
        <w:tc>
          <w:tcPr>
            <w:tcW w:w="1276" w:type="dxa"/>
          </w:tcPr>
          <w:p w14:paraId="1FC86F87"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 xml:space="preserve"> (00:40”)</w:t>
            </w:r>
          </w:p>
        </w:tc>
        <w:tc>
          <w:tcPr>
            <w:tcW w:w="3937" w:type="dxa"/>
          </w:tcPr>
          <w:p w14:paraId="676B5154" w14:textId="77777777" w:rsidR="000B637A" w:rsidRPr="005B7694" w:rsidRDefault="000B637A" w:rsidP="00B17C09">
            <w:pPr>
              <w:jc w:val="both"/>
              <w:rPr>
                <w:rFonts w:ascii="Arial" w:hAnsi="Arial" w:cs="Arial"/>
                <w:sz w:val="24"/>
                <w:szCs w:val="24"/>
              </w:rPr>
            </w:pPr>
            <w:r w:rsidRPr="005B7694">
              <w:rPr>
                <w:rFonts w:ascii="Arial" w:hAnsi="Arial" w:cs="Arial"/>
                <w:sz w:val="24"/>
                <w:szCs w:val="24"/>
                <w:lang w:val="es-CO"/>
              </w:rPr>
              <w:t xml:space="preserve">Entra la Locutora: </w:t>
            </w:r>
          </w:p>
        </w:tc>
        <w:tc>
          <w:tcPr>
            <w:tcW w:w="2392" w:type="dxa"/>
          </w:tcPr>
          <w:p w14:paraId="1B1BE1B4" w14:textId="77777777" w:rsidR="000B637A" w:rsidRPr="005B7694" w:rsidRDefault="000B637A" w:rsidP="00B17C09">
            <w:pPr>
              <w:jc w:val="both"/>
              <w:rPr>
                <w:rFonts w:ascii="Arial" w:hAnsi="Arial" w:cs="Arial"/>
                <w:color w:val="FF0000"/>
                <w:sz w:val="24"/>
                <w:szCs w:val="24"/>
                <w:lang w:val="es-CO"/>
              </w:rPr>
            </w:pPr>
            <w:r w:rsidRPr="005B7694">
              <w:rPr>
                <w:rFonts w:ascii="Arial" w:hAnsi="Arial" w:cs="Arial"/>
                <w:color w:val="FF0000"/>
                <w:sz w:val="24"/>
                <w:szCs w:val="24"/>
                <w:lang w:val="es-CO"/>
              </w:rPr>
              <w:t xml:space="preserve">Comentario sobre la expresión artística del día </w:t>
            </w:r>
          </w:p>
          <w:p w14:paraId="17AE763B" w14:textId="77777777" w:rsidR="000B637A" w:rsidRPr="005B7694" w:rsidRDefault="000B637A" w:rsidP="00B17C09">
            <w:pPr>
              <w:rPr>
                <w:rFonts w:ascii="Arial" w:hAnsi="Arial" w:cs="Arial"/>
                <w:sz w:val="24"/>
                <w:szCs w:val="24"/>
              </w:rPr>
            </w:pPr>
          </w:p>
        </w:tc>
        <w:tc>
          <w:tcPr>
            <w:tcW w:w="2601" w:type="dxa"/>
          </w:tcPr>
          <w:p w14:paraId="1AFA85FC" w14:textId="77777777" w:rsidR="000B637A" w:rsidRPr="005B7694" w:rsidRDefault="000B637A" w:rsidP="00B17C09">
            <w:pPr>
              <w:rPr>
                <w:rFonts w:ascii="Arial" w:hAnsi="Arial" w:cs="Arial"/>
                <w:sz w:val="24"/>
                <w:szCs w:val="24"/>
              </w:rPr>
            </w:pPr>
          </w:p>
        </w:tc>
      </w:tr>
      <w:tr w:rsidR="000B637A" w:rsidRPr="005B7694" w14:paraId="601CC5C2" w14:textId="77777777" w:rsidTr="00B17C09">
        <w:tc>
          <w:tcPr>
            <w:tcW w:w="1276" w:type="dxa"/>
          </w:tcPr>
          <w:p w14:paraId="59746E64"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rPr>
              <w:t>(10:05”-10:10”)</w:t>
            </w:r>
          </w:p>
        </w:tc>
        <w:tc>
          <w:tcPr>
            <w:tcW w:w="3937" w:type="dxa"/>
          </w:tcPr>
          <w:p w14:paraId="62BBDED3" w14:textId="77777777" w:rsidR="000B637A" w:rsidRPr="005B7694" w:rsidRDefault="000B637A" w:rsidP="00B17C09">
            <w:pPr>
              <w:rPr>
                <w:rFonts w:ascii="Arial" w:hAnsi="Arial" w:cs="Arial"/>
                <w:sz w:val="24"/>
                <w:szCs w:val="24"/>
              </w:rPr>
            </w:pPr>
            <w:r w:rsidRPr="005B7694">
              <w:rPr>
                <w:rFonts w:ascii="Arial" w:hAnsi="Arial" w:cs="Arial"/>
                <w:sz w:val="24"/>
                <w:szCs w:val="24"/>
              </w:rPr>
              <w:t xml:space="preserve"> (Introducción musical o sonora) </w:t>
            </w:r>
          </w:p>
        </w:tc>
        <w:tc>
          <w:tcPr>
            <w:tcW w:w="2392" w:type="dxa"/>
          </w:tcPr>
          <w:p w14:paraId="5C601F17" w14:textId="77777777" w:rsidR="000B637A" w:rsidRPr="005B7694" w:rsidRDefault="000B637A" w:rsidP="00B17C09">
            <w:pPr>
              <w:rPr>
                <w:rFonts w:ascii="Arial" w:hAnsi="Arial" w:cs="Arial"/>
                <w:sz w:val="24"/>
                <w:szCs w:val="24"/>
              </w:rPr>
            </w:pPr>
            <w:r w:rsidRPr="005B7694">
              <w:rPr>
                <w:rFonts w:ascii="Arial" w:hAnsi="Arial" w:cs="Arial"/>
                <w:sz w:val="24"/>
                <w:szCs w:val="24"/>
              </w:rPr>
              <w:t>Temas del episodio en particular</w:t>
            </w:r>
          </w:p>
          <w:p w14:paraId="6E959868" w14:textId="77777777" w:rsidR="000B637A" w:rsidRPr="005B7694" w:rsidRDefault="000B637A" w:rsidP="00B17C09">
            <w:pPr>
              <w:rPr>
                <w:rFonts w:ascii="Arial" w:hAnsi="Arial" w:cs="Arial"/>
                <w:sz w:val="24"/>
                <w:szCs w:val="24"/>
              </w:rPr>
            </w:pPr>
          </w:p>
        </w:tc>
        <w:tc>
          <w:tcPr>
            <w:tcW w:w="2601" w:type="dxa"/>
          </w:tcPr>
          <w:p w14:paraId="7C04D2ED" w14:textId="77777777" w:rsidR="000B637A" w:rsidRPr="005B7694" w:rsidRDefault="000B637A" w:rsidP="00B17C09">
            <w:pPr>
              <w:rPr>
                <w:rFonts w:ascii="Arial" w:hAnsi="Arial" w:cs="Arial"/>
                <w:sz w:val="24"/>
                <w:szCs w:val="24"/>
              </w:rPr>
            </w:pPr>
            <w:r w:rsidRPr="005B7694">
              <w:rPr>
                <w:rFonts w:ascii="Arial" w:hAnsi="Arial" w:cs="Arial"/>
                <w:sz w:val="24"/>
                <w:szCs w:val="24"/>
              </w:rPr>
              <w:t xml:space="preserve">Compositor </w:t>
            </w:r>
            <w:proofErr w:type="spellStart"/>
            <w:r w:rsidRPr="005B7694">
              <w:rPr>
                <w:rFonts w:ascii="Arial" w:hAnsi="Arial" w:cs="Arial"/>
                <w:sz w:val="24"/>
                <w:szCs w:val="24"/>
              </w:rPr>
              <w:t>SuperÉ</w:t>
            </w:r>
            <w:proofErr w:type="spellEnd"/>
          </w:p>
        </w:tc>
      </w:tr>
      <w:tr w:rsidR="000B637A" w:rsidRPr="005B7694" w14:paraId="796B6F0F" w14:textId="77777777" w:rsidTr="00B17C09">
        <w:tc>
          <w:tcPr>
            <w:tcW w:w="1276" w:type="dxa"/>
          </w:tcPr>
          <w:p w14:paraId="4ADB8076"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rPr>
              <w:t>(10:10”-12:41”)</w:t>
            </w:r>
          </w:p>
        </w:tc>
        <w:tc>
          <w:tcPr>
            <w:tcW w:w="3937" w:type="dxa"/>
          </w:tcPr>
          <w:p w14:paraId="61DC18AA" w14:textId="77777777" w:rsidR="000B637A" w:rsidRPr="005B7694" w:rsidRDefault="000B637A" w:rsidP="00B17C09">
            <w:pPr>
              <w:rPr>
                <w:rFonts w:ascii="Arial" w:hAnsi="Arial" w:cs="Arial"/>
                <w:sz w:val="24"/>
                <w:szCs w:val="24"/>
              </w:rPr>
            </w:pPr>
          </w:p>
          <w:p w14:paraId="53AB1DE1" w14:textId="77777777" w:rsidR="000B637A" w:rsidRPr="005B7694" w:rsidRDefault="000B637A" w:rsidP="00B17C09">
            <w:pPr>
              <w:rPr>
                <w:rFonts w:ascii="Arial" w:hAnsi="Arial" w:cs="Arial"/>
                <w:sz w:val="24"/>
                <w:szCs w:val="24"/>
              </w:rPr>
            </w:pPr>
          </w:p>
        </w:tc>
        <w:tc>
          <w:tcPr>
            <w:tcW w:w="2392" w:type="dxa"/>
          </w:tcPr>
          <w:p w14:paraId="66A61EB2" w14:textId="77777777" w:rsidR="000B637A" w:rsidRPr="005B7694" w:rsidRDefault="000B637A" w:rsidP="00B17C09">
            <w:pPr>
              <w:rPr>
                <w:rFonts w:ascii="Arial" w:hAnsi="Arial" w:cs="Arial"/>
                <w:sz w:val="24"/>
                <w:szCs w:val="24"/>
              </w:rPr>
            </w:pPr>
            <w:r w:rsidRPr="005B7694">
              <w:rPr>
                <w:rFonts w:ascii="Arial" w:hAnsi="Arial" w:cs="Arial"/>
                <w:color w:val="FF0000"/>
                <w:sz w:val="24"/>
                <w:szCs w:val="24"/>
              </w:rPr>
              <w:t>Texto del episodio</w:t>
            </w:r>
          </w:p>
        </w:tc>
        <w:tc>
          <w:tcPr>
            <w:tcW w:w="2601" w:type="dxa"/>
          </w:tcPr>
          <w:p w14:paraId="0DF48A54" w14:textId="77777777" w:rsidR="000B637A" w:rsidRPr="005B7694" w:rsidRDefault="000B637A" w:rsidP="00B17C09">
            <w:pPr>
              <w:rPr>
                <w:rFonts w:ascii="Arial" w:hAnsi="Arial" w:cs="Arial"/>
                <w:sz w:val="24"/>
                <w:szCs w:val="24"/>
              </w:rPr>
            </w:pPr>
          </w:p>
        </w:tc>
      </w:tr>
      <w:tr w:rsidR="000B637A" w:rsidRPr="005B7694" w14:paraId="70FC5FFE" w14:textId="77777777" w:rsidTr="00B17C09">
        <w:tc>
          <w:tcPr>
            <w:tcW w:w="1276" w:type="dxa"/>
          </w:tcPr>
          <w:p w14:paraId="29909BA5"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rPr>
              <w:t>(12:41-17:41)</w:t>
            </w:r>
          </w:p>
        </w:tc>
        <w:tc>
          <w:tcPr>
            <w:tcW w:w="3937" w:type="dxa"/>
          </w:tcPr>
          <w:p w14:paraId="2BAFD2E6" w14:textId="77777777" w:rsidR="000B637A" w:rsidRPr="005B7694" w:rsidRDefault="000B637A" w:rsidP="00B17C09">
            <w:pPr>
              <w:pStyle w:val="Sinespaciado"/>
              <w:rPr>
                <w:rFonts w:ascii="Arial" w:hAnsi="Arial" w:cs="Arial"/>
                <w:sz w:val="24"/>
                <w:szCs w:val="24"/>
              </w:rPr>
            </w:pPr>
            <w:r w:rsidRPr="005B7694">
              <w:rPr>
                <w:rFonts w:ascii="Arial" w:hAnsi="Arial" w:cs="Arial"/>
                <w:sz w:val="24"/>
                <w:szCs w:val="24"/>
              </w:rPr>
              <w:t>Espacio Oigo Voces</w:t>
            </w:r>
          </w:p>
        </w:tc>
        <w:tc>
          <w:tcPr>
            <w:tcW w:w="2392" w:type="dxa"/>
          </w:tcPr>
          <w:p w14:paraId="133A7FC0" w14:textId="77777777" w:rsidR="000B637A" w:rsidRPr="005B7694" w:rsidRDefault="000B637A" w:rsidP="00B17C09">
            <w:pPr>
              <w:rPr>
                <w:rFonts w:ascii="Arial" w:hAnsi="Arial" w:cs="Arial"/>
                <w:sz w:val="24"/>
                <w:szCs w:val="24"/>
              </w:rPr>
            </w:pPr>
          </w:p>
        </w:tc>
        <w:tc>
          <w:tcPr>
            <w:tcW w:w="2601" w:type="dxa"/>
          </w:tcPr>
          <w:p w14:paraId="46439316" w14:textId="77777777" w:rsidR="000B637A" w:rsidRPr="005B7694" w:rsidRDefault="000B637A" w:rsidP="00B17C09">
            <w:pPr>
              <w:pStyle w:val="Sinespaciado"/>
              <w:rPr>
                <w:rFonts w:ascii="Arial" w:hAnsi="Arial" w:cs="Arial"/>
                <w:color w:val="FF0000"/>
                <w:sz w:val="24"/>
                <w:szCs w:val="24"/>
              </w:rPr>
            </w:pPr>
            <w:r w:rsidRPr="005B7694">
              <w:rPr>
                <w:rFonts w:ascii="Arial" w:hAnsi="Arial" w:cs="Arial"/>
                <w:color w:val="FF0000"/>
                <w:sz w:val="24"/>
                <w:szCs w:val="24"/>
              </w:rPr>
              <w:t xml:space="preserve"> Durante 5 minutos escucharemos datos e información científica y médica pertinente en la voz de profesionales, así como preguntas, comentarios historias de personas en general que quieran participar. En este caso el tema principal será el suicidio y la expositora -Aurora Gallo. Terapeuta ocupacional.</w:t>
            </w:r>
          </w:p>
          <w:p w14:paraId="296E7E86" w14:textId="77777777" w:rsidR="000B637A" w:rsidRPr="005B7694" w:rsidRDefault="000B637A" w:rsidP="00B17C09">
            <w:pPr>
              <w:pStyle w:val="Sinespaciado"/>
              <w:rPr>
                <w:rFonts w:ascii="Arial" w:hAnsi="Arial" w:cs="Arial"/>
                <w:color w:val="FF0000"/>
                <w:sz w:val="24"/>
                <w:szCs w:val="24"/>
              </w:rPr>
            </w:pPr>
            <w:r w:rsidRPr="005B7694">
              <w:rPr>
                <w:rFonts w:ascii="Arial" w:hAnsi="Arial" w:cs="Arial"/>
                <w:color w:val="FF0000"/>
                <w:sz w:val="24"/>
                <w:szCs w:val="24"/>
              </w:rPr>
              <w:t xml:space="preserve"> </w:t>
            </w:r>
          </w:p>
          <w:p w14:paraId="0EF891C1" w14:textId="77777777" w:rsidR="000B637A" w:rsidRPr="005B7694" w:rsidRDefault="000B637A" w:rsidP="00B17C09">
            <w:pPr>
              <w:rPr>
                <w:rFonts w:ascii="Arial" w:hAnsi="Arial" w:cs="Arial"/>
                <w:color w:val="FF0000"/>
                <w:sz w:val="24"/>
                <w:szCs w:val="24"/>
              </w:rPr>
            </w:pPr>
          </w:p>
        </w:tc>
      </w:tr>
      <w:tr w:rsidR="000B637A" w:rsidRPr="005B7694" w14:paraId="5DC3725D" w14:textId="77777777" w:rsidTr="00B17C09">
        <w:tc>
          <w:tcPr>
            <w:tcW w:w="1276" w:type="dxa"/>
          </w:tcPr>
          <w:p w14:paraId="1CFB8D09"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(17:41-17:51)</w:t>
            </w:r>
          </w:p>
          <w:p w14:paraId="795E4C30" w14:textId="77777777" w:rsidR="000B637A" w:rsidRPr="005B7694" w:rsidRDefault="000B637A" w:rsidP="00B17C09">
            <w:pPr>
              <w:rPr>
                <w:rFonts w:ascii="Arial" w:hAnsi="Arial" w:cs="Arial"/>
                <w:sz w:val="24"/>
                <w:szCs w:val="24"/>
              </w:rPr>
            </w:pPr>
          </w:p>
        </w:tc>
        <w:tc>
          <w:tcPr>
            <w:tcW w:w="3937" w:type="dxa"/>
          </w:tcPr>
          <w:p w14:paraId="319DB6F0" w14:textId="77777777" w:rsidR="000B637A" w:rsidRPr="005B7694" w:rsidRDefault="000B637A" w:rsidP="00B17C09">
            <w:pPr>
              <w:rPr>
                <w:rFonts w:ascii="Arial" w:hAnsi="Arial" w:cs="Arial"/>
                <w:sz w:val="24"/>
                <w:szCs w:val="24"/>
              </w:rPr>
            </w:pPr>
            <w:r w:rsidRPr="005B7694">
              <w:rPr>
                <w:rFonts w:ascii="Arial" w:hAnsi="Arial" w:cs="Arial"/>
                <w:sz w:val="24"/>
                <w:szCs w:val="24"/>
                <w:lang w:val="es-CO"/>
              </w:rPr>
              <w:t>Terminando el texto entra la música del tema del podcast, “Yo soy” luego baja, se mantiene de base</w:t>
            </w:r>
          </w:p>
        </w:tc>
        <w:tc>
          <w:tcPr>
            <w:tcW w:w="2392" w:type="dxa"/>
          </w:tcPr>
          <w:p w14:paraId="0A7FE570" w14:textId="77777777" w:rsidR="000B637A" w:rsidRPr="005B7694" w:rsidRDefault="000B637A" w:rsidP="00B17C09">
            <w:pPr>
              <w:rPr>
                <w:rFonts w:ascii="Arial" w:hAnsi="Arial" w:cs="Arial"/>
                <w:sz w:val="24"/>
                <w:szCs w:val="24"/>
              </w:rPr>
            </w:pPr>
          </w:p>
        </w:tc>
        <w:tc>
          <w:tcPr>
            <w:tcW w:w="2601" w:type="dxa"/>
          </w:tcPr>
          <w:p w14:paraId="6791C1C4" w14:textId="77777777" w:rsidR="000B637A" w:rsidRPr="005B7694" w:rsidRDefault="000B637A" w:rsidP="00B17C09">
            <w:pPr>
              <w:rPr>
                <w:rFonts w:ascii="Arial" w:hAnsi="Arial" w:cs="Arial"/>
                <w:sz w:val="24"/>
                <w:szCs w:val="24"/>
              </w:rPr>
            </w:pPr>
          </w:p>
        </w:tc>
      </w:tr>
      <w:tr w:rsidR="000B637A" w:rsidRPr="005B7694" w14:paraId="7028F63D" w14:textId="77777777" w:rsidTr="00B17C09">
        <w:tc>
          <w:tcPr>
            <w:tcW w:w="1276" w:type="dxa"/>
          </w:tcPr>
          <w:p w14:paraId="2E0744C9"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rPr>
              <w:t>(17:51-18:03</w:t>
            </w:r>
            <w:r w:rsidRPr="005B7694">
              <w:rPr>
                <w:rFonts w:ascii="Arial" w:hAnsi="Arial" w:cs="Arial"/>
                <w:sz w:val="24"/>
                <w:szCs w:val="24"/>
                <w:lang w:val="es-CO"/>
              </w:rPr>
              <w:t>)</w:t>
            </w:r>
          </w:p>
        </w:tc>
        <w:tc>
          <w:tcPr>
            <w:tcW w:w="3937" w:type="dxa"/>
          </w:tcPr>
          <w:p w14:paraId="67E6952E" w14:textId="77777777" w:rsidR="000B637A" w:rsidRPr="005B7694" w:rsidRDefault="000B637A" w:rsidP="00B17C09">
            <w:pPr>
              <w:rPr>
                <w:rFonts w:ascii="Arial" w:hAnsi="Arial" w:cs="Arial"/>
                <w:sz w:val="24"/>
                <w:szCs w:val="24"/>
              </w:rPr>
            </w:pPr>
            <w:r w:rsidRPr="005B7694">
              <w:rPr>
                <w:rFonts w:ascii="Arial" w:hAnsi="Arial" w:cs="Arial"/>
                <w:sz w:val="24"/>
                <w:szCs w:val="24"/>
                <w:lang w:val="es-CO"/>
              </w:rPr>
              <w:t>Entra Locutor</w:t>
            </w:r>
          </w:p>
        </w:tc>
        <w:tc>
          <w:tcPr>
            <w:tcW w:w="2392" w:type="dxa"/>
          </w:tcPr>
          <w:p w14:paraId="13F5EE77" w14:textId="77777777" w:rsidR="000B637A" w:rsidRPr="005B7694" w:rsidRDefault="000B637A" w:rsidP="00B17C09">
            <w:pPr>
              <w:rPr>
                <w:rFonts w:ascii="Arial" w:hAnsi="Arial" w:cs="Arial"/>
                <w:color w:val="FF0000"/>
                <w:sz w:val="24"/>
                <w:szCs w:val="24"/>
              </w:rPr>
            </w:pPr>
            <w:r w:rsidRPr="005B7694">
              <w:rPr>
                <w:rFonts w:ascii="Arial" w:hAnsi="Arial" w:cs="Arial"/>
                <w:color w:val="FF0000"/>
                <w:sz w:val="24"/>
                <w:szCs w:val="24"/>
                <w:lang w:val="es-CO"/>
              </w:rPr>
              <w:t xml:space="preserve">Gracias por mantener encendida nuestra luz al escucharnos. Te invitamos a comunicar tus inquietudes, observaciones, y propuestas de temas y/o temores en Asanfe.com, Facebook: ASANAFE; Instagram: </w:t>
            </w:r>
            <w:proofErr w:type="spellStart"/>
            <w:r w:rsidRPr="005B7694">
              <w:rPr>
                <w:rFonts w:ascii="Arial" w:hAnsi="Arial" w:cs="Arial"/>
                <w:color w:val="FF0000"/>
                <w:sz w:val="24"/>
                <w:szCs w:val="24"/>
                <w:lang w:val="es-CO"/>
              </w:rPr>
              <w:t>asanafe_asociacion</w:t>
            </w:r>
            <w:proofErr w:type="spellEnd"/>
            <w:r w:rsidRPr="005B7694">
              <w:rPr>
                <w:rFonts w:ascii="Arial" w:hAnsi="Arial" w:cs="Arial"/>
                <w:color w:val="FF0000"/>
                <w:sz w:val="24"/>
                <w:szCs w:val="24"/>
                <w:lang w:val="es-CO"/>
              </w:rPr>
              <w:t xml:space="preserve"> o a nuestro Correo electrónico: lossupere2020@gmail.com</w:t>
            </w:r>
          </w:p>
          <w:p w14:paraId="5CC9FC28" w14:textId="77777777" w:rsidR="000B637A" w:rsidRPr="005B7694" w:rsidRDefault="000B637A" w:rsidP="00B17C09">
            <w:pPr>
              <w:rPr>
                <w:rFonts w:ascii="Arial" w:hAnsi="Arial" w:cs="Arial"/>
                <w:color w:val="FF0000"/>
                <w:sz w:val="24"/>
                <w:szCs w:val="24"/>
                <w:lang w:val="es-CO"/>
              </w:rPr>
            </w:pPr>
            <w:r w:rsidRPr="005B7694">
              <w:rPr>
                <w:rFonts w:ascii="Arial" w:hAnsi="Arial" w:cs="Arial"/>
                <w:color w:val="FF0000"/>
                <w:sz w:val="24"/>
                <w:szCs w:val="24"/>
                <w:lang w:val="es-CO"/>
              </w:rPr>
              <w:t xml:space="preserve">Contribuimos con el conocimiento de las </w:t>
            </w:r>
            <w:r w:rsidRPr="005B7694">
              <w:rPr>
                <w:rFonts w:ascii="Arial" w:hAnsi="Arial" w:cs="Arial"/>
                <w:color w:val="FF0000"/>
                <w:sz w:val="24"/>
                <w:szCs w:val="24"/>
                <w:lang w:val="es-CO"/>
              </w:rPr>
              <w:lastRenderedPageBreak/>
              <w:t>diferentes condiciones mentales y el re - conocimiento de las personas que las viven. LOSSUPERÉ plenamente trastornados.</w:t>
            </w:r>
          </w:p>
          <w:p w14:paraId="4BDB7BD3" w14:textId="77777777" w:rsidR="000B637A" w:rsidRPr="005B7694" w:rsidRDefault="000B637A" w:rsidP="00B17C09">
            <w:pPr>
              <w:rPr>
                <w:rFonts w:ascii="Arial" w:hAnsi="Arial" w:cs="Arial"/>
                <w:color w:val="FF0000"/>
                <w:sz w:val="24"/>
                <w:szCs w:val="24"/>
              </w:rPr>
            </w:pPr>
          </w:p>
        </w:tc>
        <w:tc>
          <w:tcPr>
            <w:tcW w:w="2601" w:type="dxa"/>
          </w:tcPr>
          <w:p w14:paraId="3E2A19B4" w14:textId="77777777" w:rsidR="000B637A" w:rsidRPr="005B7694" w:rsidRDefault="000B637A" w:rsidP="00B17C09">
            <w:pPr>
              <w:rPr>
                <w:rFonts w:ascii="Arial" w:hAnsi="Arial" w:cs="Arial"/>
                <w:sz w:val="24"/>
                <w:szCs w:val="24"/>
              </w:rPr>
            </w:pPr>
          </w:p>
        </w:tc>
      </w:tr>
      <w:tr w:rsidR="000B637A" w:rsidRPr="005B7694" w14:paraId="6C9078DB" w14:textId="77777777" w:rsidTr="00B17C09">
        <w:tc>
          <w:tcPr>
            <w:tcW w:w="1276" w:type="dxa"/>
          </w:tcPr>
          <w:p w14:paraId="6E7B78EB" w14:textId="77777777" w:rsidR="000B637A" w:rsidRPr="005B7694" w:rsidRDefault="000B637A" w:rsidP="000B637A">
            <w:pPr>
              <w:pStyle w:val="Prrafodelista"/>
              <w:numPr>
                <w:ilvl w:val="0"/>
                <w:numId w:val="3"/>
              </w:numPr>
              <w:rPr>
                <w:rFonts w:ascii="Arial" w:hAnsi="Arial" w:cs="Arial"/>
                <w:sz w:val="24"/>
                <w:szCs w:val="24"/>
              </w:rPr>
            </w:pPr>
            <w:r w:rsidRPr="005B7694">
              <w:rPr>
                <w:rFonts w:ascii="Arial" w:hAnsi="Arial" w:cs="Arial"/>
                <w:sz w:val="24"/>
                <w:szCs w:val="24"/>
                <w:lang w:val="es-CO"/>
              </w:rPr>
              <w:t>(18:03-20:00’)</w:t>
            </w:r>
          </w:p>
        </w:tc>
        <w:tc>
          <w:tcPr>
            <w:tcW w:w="3937" w:type="dxa"/>
          </w:tcPr>
          <w:p w14:paraId="11DACBD5" w14:textId="77777777" w:rsidR="000B637A" w:rsidRPr="005B7694" w:rsidRDefault="000B637A" w:rsidP="00B17C09">
            <w:pPr>
              <w:rPr>
                <w:rFonts w:ascii="Arial" w:hAnsi="Arial" w:cs="Arial"/>
                <w:sz w:val="24"/>
                <w:szCs w:val="24"/>
                <w:lang w:val="es-CO"/>
              </w:rPr>
            </w:pPr>
            <w:r w:rsidRPr="005B7694">
              <w:rPr>
                <w:rFonts w:ascii="Arial" w:hAnsi="Arial" w:cs="Arial"/>
                <w:sz w:val="24"/>
                <w:szCs w:val="24"/>
                <w:lang w:val="es-CO"/>
              </w:rPr>
              <w:t>Canción Yo soy, que se va desvaneciendo hasta desaparecer.</w:t>
            </w:r>
          </w:p>
          <w:p w14:paraId="11CA529E" w14:textId="77777777" w:rsidR="000B637A" w:rsidRPr="005B7694" w:rsidRDefault="000B637A" w:rsidP="00B17C09">
            <w:pPr>
              <w:jc w:val="both"/>
              <w:rPr>
                <w:rFonts w:ascii="Arial" w:hAnsi="Arial" w:cs="Arial"/>
                <w:sz w:val="24"/>
                <w:szCs w:val="24"/>
                <w:lang w:val="es-CO"/>
              </w:rPr>
            </w:pPr>
            <w:r w:rsidRPr="005B7694">
              <w:rPr>
                <w:rFonts w:ascii="Arial" w:hAnsi="Arial" w:cs="Arial"/>
                <w:sz w:val="24"/>
                <w:szCs w:val="24"/>
                <w:lang w:val="es-CO"/>
              </w:rPr>
              <w:t xml:space="preserve"> </w:t>
            </w:r>
          </w:p>
          <w:p w14:paraId="19D03FA2" w14:textId="77777777" w:rsidR="000B637A" w:rsidRPr="005B7694" w:rsidRDefault="000B637A" w:rsidP="00B17C09">
            <w:pPr>
              <w:jc w:val="both"/>
              <w:rPr>
                <w:rFonts w:ascii="Arial" w:hAnsi="Arial" w:cs="Arial"/>
                <w:sz w:val="24"/>
                <w:szCs w:val="24"/>
                <w:lang w:val="es-CO"/>
              </w:rPr>
            </w:pPr>
          </w:p>
          <w:p w14:paraId="6525E139" w14:textId="77777777" w:rsidR="000B637A" w:rsidRPr="005B7694" w:rsidRDefault="000B637A" w:rsidP="00B17C09">
            <w:pPr>
              <w:rPr>
                <w:rFonts w:ascii="Arial" w:hAnsi="Arial" w:cs="Arial"/>
                <w:sz w:val="24"/>
                <w:szCs w:val="24"/>
              </w:rPr>
            </w:pPr>
          </w:p>
        </w:tc>
        <w:tc>
          <w:tcPr>
            <w:tcW w:w="2392" w:type="dxa"/>
          </w:tcPr>
          <w:p w14:paraId="793E2A76" w14:textId="77777777" w:rsidR="000B637A" w:rsidRPr="005B7694" w:rsidRDefault="000B637A" w:rsidP="00B17C09">
            <w:pPr>
              <w:rPr>
                <w:rFonts w:ascii="Arial" w:hAnsi="Arial" w:cs="Arial"/>
                <w:sz w:val="24"/>
                <w:szCs w:val="24"/>
              </w:rPr>
            </w:pPr>
          </w:p>
        </w:tc>
        <w:tc>
          <w:tcPr>
            <w:tcW w:w="2601" w:type="dxa"/>
          </w:tcPr>
          <w:p w14:paraId="60EFDA24" w14:textId="77777777" w:rsidR="000B637A" w:rsidRPr="005B7694" w:rsidRDefault="000B637A" w:rsidP="00B17C09">
            <w:pPr>
              <w:rPr>
                <w:rFonts w:ascii="Arial" w:hAnsi="Arial" w:cs="Arial"/>
                <w:sz w:val="24"/>
                <w:szCs w:val="24"/>
              </w:rPr>
            </w:pPr>
          </w:p>
        </w:tc>
      </w:tr>
    </w:tbl>
    <w:p w14:paraId="7D796B55" w14:textId="77777777" w:rsidR="000B637A" w:rsidRPr="005B7694" w:rsidRDefault="000B637A" w:rsidP="000B637A">
      <w:pPr>
        <w:rPr>
          <w:rFonts w:ascii="Arial" w:hAnsi="Arial" w:cs="Arial"/>
          <w:sz w:val="24"/>
          <w:szCs w:val="24"/>
        </w:rPr>
      </w:pPr>
    </w:p>
    <w:p w14:paraId="36178CCC" w14:textId="77777777" w:rsidR="000B637A" w:rsidRPr="005B7694" w:rsidRDefault="000B637A" w:rsidP="000B637A">
      <w:pPr>
        <w:rPr>
          <w:rFonts w:ascii="Arial" w:hAnsi="Arial" w:cs="Arial"/>
          <w:sz w:val="24"/>
          <w:szCs w:val="24"/>
        </w:rPr>
      </w:pPr>
    </w:p>
    <w:p w14:paraId="7BBBD0B7" w14:textId="6F42F470" w:rsidR="007F1616" w:rsidRPr="005B7694" w:rsidRDefault="007F1616" w:rsidP="00B26FEA">
      <w:pPr>
        <w:rPr>
          <w:rFonts w:ascii="Arial" w:hAnsi="Arial" w:cs="Arial"/>
          <w:sz w:val="24"/>
          <w:szCs w:val="24"/>
        </w:rPr>
      </w:pPr>
    </w:p>
    <w:p w14:paraId="2BF0C578" w14:textId="77777777" w:rsidR="007F1616" w:rsidRPr="005B7694" w:rsidRDefault="007F1616" w:rsidP="00BE0950">
      <w:pPr>
        <w:jc w:val="center"/>
        <w:rPr>
          <w:rFonts w:ascii="Arial" w:hAnsi="Arial" w:cs="Arial"/>
          <w:sz w:val="24"/>
          <w:szCs w:val="24"/>
          <w:lang w:val="es-CO"/>
        </w:rPr>
      </w:pPr>
      <w:r w:rsidRPr="005B7694">
        <w:rPr>
          <w:rFonts w:ascii="Arial" w:hAnsi="Arial" w:cs="Arial"/>
          <w:sz w:val="24"/>
          <w:szCs w:val="24"/>
          <w:lang w:val="es-CO"/>
        </w:rPr>
        <w:t>PÓDCAST</w:t>
      </w:r>
    </w:p>
    <w:p w14:paraId="4ED45114" w14:textId="77777777" w:rsidR="007F1616" w:rsidRPr="005B7694" w:rsidRDefault="007F1616" w:rsidP="007F1616">
      <w:pPr>
        <w:jc w:val="center"/>
        <w:rPr>
          <w:rFonts w:ascii="Arial" w:hAnsi="Arial" w:cs="Arial"/>
          <w:sz w:val="24"/>
          <w:szCs w:val="24"/>
          <w:lang w:val="es-CO"/>
        </w:rPr>
      </w:pPr>
      <w:r w:rsidRPr="005B7694">
        <w:rPr>
          <w:rFonts w:ascii="Arial" w:hAnsi="Arial" w:cs="Arial"/>
          <w:sz w:val="24"/>
          <w:szCs w:val="24"/>
          <w:lang w:val="es-CO"/>
        </w:rPr>
        <w:t>LOSSUPERÉ</w:t>
      </w:r>
    </w:p>
    <w:p w14:paraId="423746DB" w14:textId="77777777" w:rsidR="007F1616" w:rsidRPr="005B7694" w:rsidRDefault="007F1616" w:rsidP="007F1616">
      <w:pPr>
        <w:jc w:val="center"/>
        <w:rPr>
          <w:rFonts w:ascii="Arial" w:hAnsi="Arial" w:cs="Arial"/>
          <w:sz w:val="24"/>
          <w:szCs w:val="24"/>
          <w:lang w:val="es-CO"/>
        </w:rPr>
      </w:pPr>
      <w:r w:rsidRPr="005B7694">
        <w:rPr>
          <w:rFonts w:ascii="Arial" w:hAnsi="Arial" w:cs="Arial"/>
          <w:sz w:val="24"/>
          <w:szCs w:val="24"/>
          <w:lang w:val="es-CO"/>
        </w:rPr>
        <w:t>PLENA - MENTE TRASTORNADOS</w:t>
      </w:r>
    </w:p>
    <w:p w14:paraId="5DA60A30" w14:textId="77777777" w:rsidR="007F1616" w:rsidRPr="005B7694" w:rsidRDefault="007F1616" w:rsidP="007F1616">
      <w:pPr>
        <w:jc w:val="center"/>
        <w:rPr>
          <w:rFonts w:ascii="Arial" w:hAnsi="Arial" w:cs="Arial"/>
          <w:sz w:val="24"/>
          <w:szCs w:val="24"/>
          <w:lang w:val="es-CO"/>
        </w:rPr>
      </w:pPr>
    </w:p>
    <w:p w14:paraId="45E1A9FB" w14:textId="636D9344" w:rsidR="007F1616" w:rsidRPr="005B7694" w:rsidRDefault="007F1616" w:rsidP="007F1616">
      <w:pPr>
        <w:jc w:val="center"/>
        <w:rPr>
          <w:rFonts w:ascii="Arial" w:hAnsi="Arial" w:cs="Arial"/>
          <w:sz w:val="24"/>
          <w:szCs w:val="24"/>
          <w:highlight w:val="lightGray"/>
          <w:lang w:val="es-CO"/>
        </w:rPr>
      </w:pPr>
      <w:r w:rsidRPr="005B7694">
        <w:rPr>
          <w:rFonts w:ascii="Arial" w:hAnsi="Arial" w:cs="Arial"/>
          <w:sz w:val="24"/>
          <w:szCs w:val="24"/>
          <w:lang w:val="es-CO"/>
        </w:rPr>
        <w:t xml:space="preserve">Presentación general escrita del episodio </w:t>
      </w:r>
      <w:r w:rsidR="0035213C" w:rsidRPr="005B7694">
        <w:rPr>
          <w:rFonts w:ascii="Arial" w:hAnsi="Arial" w:cs="Arial"/>
          <w:sz w:val="24"/>
          <w:szCs w:val="24"/>
          <w:lang w:val="es-CO"/>
        </w:rPr>
        <w:t>2</w:t>
      </w:r>
    </w:p>
    <w:p w14:paraId="07D1D16F" w14:textId="77777777" w:rsidR="007F1616" w:rsidRPr="005B7694" w:rsidRDefault="007F1616" w:rsidP="007F1616">
      <w:pPr>
        <w:jc w:val="both"/>
        <w:rPr>
          <w:rFonts w:ascii="Arial" w:hAnsi="Arial" w:cs="Arial"/>
          <w:sz w:val="24"/>
          <w:szCs w:val="24"/>
          <w:lang w:val="es-CO"/>
        </w:rPr>
      </w:pPr>
    </w:p>
    <w:p w14:paraId="309A70BC" w14:textId="77777777" w:rsidR="002D017C" w:rsidRPr="005B7694" w:rsidRDefault="007F1616" w:rsidP="007F1616">
      <w:pPr>
        <w:jc w:val="both"/>
        <w:rPr>
          <w:rFonts w:ascii="Arial" w:hAnsi="Arial" w:cs="Arial"/>
          <w:sz w:val="24"/>
          <w:szCs w:val="24"/>
          <w:lang w:val="es-CO"/>
        </w:rPr>
      </w:pPr>
      <w:r w:rsidRPr="005B7694">
        <w:rPr>
          <w:rFonts w:ascii="Arial" w:hAnsi="Arial" w:cs="Arial"/>
          <w:sz w:val="24"/>
          <w:szCs w:val="24"/>
          <w:lang w:val="es-CO"/>
        </w:rPr>
        <w:t xml:space="preserve">Episodio </w:t>
      </w:r>
      <w:r w:rsidR="002D017C" w:rsidRPr="005B7694">
        <w:rPr>
          <w:rFonts w:ascii="Arial" w:hAnsi="Arial" w:cs="Arial"/>
          <w:sz w:val="24"/>
          <w:szCs w:val="24"/>
          <w:lang w:val="es-CO"/>
        </w:rPr>
        <w:t>2</w:t>
      </w:r>
      <w:r w:rsidRPr="005B7694">
        <w:rPr>
          <w:rFonts w:ascii="Arial" w:hAnsi="Arial" w:cs="Arial"/>
          <w:sz w:val="24"/>
          <w:szCs w:val="24"/>
          <w:lang w:val="es-CO"/>
        </w:rPr>
        <w:t xml:space="preserve">. </w:t>
      </w:r>
      <w:r w:rsidR="002D017C" w:rsidRPr="005B7694">
        <w:rPr>
          <w:rFonts w:ascii="Arial" w:hAnsi="Arial" w:cs="Arial"/>
          <w:sz w:val="24"/>
          <w:szCs w:val="24"/>
          <w:lang w:val="es-CO"/>
        </w:rPr>
        <w:t>MARLON.</w:t>
      </w:r>
    </w:p>
    <w:p w14:paraId="175C4D25" w14:textId="1CD8F0BC" w:rsidR="007F1616" w:rsidRPr="005B7694" w:rsidRDefault="002D017C" w:rsidP="007F1616">
      <w:pPr>
        <w:jc w:val="both"/>
        <w:rPr>
          <w:rFonts w:ascii="Arial" w:hAnsi="Arial" w:cs="Arial"/>
          <w:sz w:val="24"/>
          <w:szCs w:val="24"/>
          <w:lang w:val="es-CO"/>
        </w:rPr>
      </w:pPr>
      <w:r w:rsidRPr="005B7694">
        <w:rPr>
          <w:rFonts w:ascii="Arial" w:hAnsi="Arial" w:cs="Arial"/>
          <w:sz w:val="24"/>
          <w:szCs w:val="24"/>
          <w:lang w:val="es-CO"/>
        </w:rPr>
        <w:t>D</w:t>
      </w:r>
      <w:r w:rsidR="00B558E7" w:rsidRPr="005B7694">
        <w:rPr>
          <w:rFonts w:ascii="Arial" w:hAnsi="Arial" w:cs="Arial"/>
          <w:sz w:val="24"/>
          <w:szCs w:val="24"/>
          <w:lang w:val="es-CO"/>
        </w:rPr>
        <w:t>e dónde viene.</w:t>
      </w:r>
      <w:r w:rsidR="007F1616" w:rsidRPr="005B7694">
        <w:rPr>
          <w:rFonts w:ascii="Arial" w:hAnsi="Arial" w:cs="Arial"/>
          <w:sz w:val="24"/>
          <w:szCs w:val="24"/>
          <w:lang w:val="es-CO"/>
        </w:rPr>
        <w:t xml:space="preserve"> </w:t>
      </w:r>
    </w:p>
    <w:p w14:paraId="0B56F1A4" w14:textId="77777777" w:rsidR="00D05DA2" w:rsidRPr="005B7694" w:rsidRDefault="007F1616" w:rsidP="00D05DA2">
      <w:pPr>
        <w:rPr>
          <w:rFonts w:ascii="Arial" w:hAnsi="Arial" w:cs="Arial"/>
          <w:sz w:val="24"/>
          <w:szCs w:val="24"/>
        </w:rPr>
      </w:pPr>
      <w:r w:rsidRPr="005B7694">
        <w:rPr>
          <w:rFonts w:ascii="Arial" w:hAnsi="Arial" w:cs="Arial"/>
          <w:sz w:val="24"/>
          <w:szCs w:val="24"/>
          <w:lang w:val="es-CO"/>
        </w:rPr>
        <w:t>(Presentación escrita del episodio)</w:t>
      </w:r>
      <w:r w:rsidR="00B558E7" w:rsidRPr="005B7694">
        <w:rPr>
          <w:rFonts w:ascii="Arial" w:hAnsi="Arial" w:cs="Arial"/>
          <w:sz w:val="24"/>
          <w:szCs w:val="24"/>
        </w:rPr>
        <w:t xml:space="preserve"> </w:t>
      </w:r>
    </w:p>
    <w:p w14:paraId="2BF8FA51" w14:textId="48E4A901" w:rsidR="00D05DA2" w:rsidRPr="005B7694" w:rsidRDefault="0004746C" w:rsidP="00D05DA2">
      <w:pPr>
        <w:rPr>
          <w:rFonts w:ascii="Arial" w:hAnsi="Arial" w:cs="Arial"/>
          <w:color w:val="C00000"/>
          <w:sz w:val="24"/>
          <w:szCs w:val="24"/>
          <w:lang w:val="es-CO"/>
        </w:rPr>
      </w:pPr>
      <w:r w:rsidRPr="005B7694">
        <w:rPr>
          <w:rFonts w:ascii="Arial" w:hAnsi="Arial" w:cs="Arial"/>
          <w:sz w:val="24"/>
          <w:szCs w:val="24"/>
        </w:rPr>
        <w:t>“</w:t>
      </w:r>
      <w:r w:rsidR="00D05DA2" w:rsidRPr="005B7694">
        <w:rPr>
          <w:rFonts w:ascii="Arial" w:hAnsi="Arial" w:cs="Arial"/>
          <w:iCs/>
          <w:color w:val="C00000"/>
          <w:sz w:val="24"/>
          <w:szCs w:val="24"/>
        </w:rPr>
        <w:t>Un chico se sumerge en la música. y descubre a través de esta, que hay una realidad aparte de la que todos ven. Esta idea lo hace sumergir en la esquizofrenia, y es a través de ésta que descubre el verdadero sentido de su existencia humana</w:t>
      </w:r>
      <w:r w:rsidRPr="005B7694">
        <w:rPr>
          <w:rFonts w:ascii="Arial" w:hAnsi="Arial" w:cs="Arial"/>
          <w:iCs/>
          <w:color w:val="C00000"/>
          <w:sz w:val="24"/>
          <w:szCs w:val="24"/>
        </w:rPr>
        <w:t>”</w:t>
      </w:r>
      <w:r w:rsidR="00D05DA2" w:rsidRPr="005B7694">
        <w:rPr>
          <w:rFonts w:ascii="Arial" w:hAnsi="Arial" w:cs="Arial"/>
          <w:color w:val="C00000"/>
          <w:sz w:val="24"/>
          <w:szCs w:val="24"/>
          <w:lang w:val="es-CO"/>
        </w:rPr>
        <w:t xml:space="preserve"> </w:t>
      </w:r>
    </w:p>
    <w:p w14:paraId="5C32A8F0" w14:textId="3CD31A42" w:rsidR="00B558E7" w:rsidRPr="00A03538" w:rsidRDefault="00284357" w:rsidP="00B558E7">
      <w:pPr>
        <w:pStyle w:val="Sinespaciado"/>
        <w:rPr>
          <w:rFonts w:ascii="Arial" w:hAnsi="Arial" w:cs="Arial"/>
          <w:color w:val="C00000"/>
          <w:sz w:val="24"/>
          <w:szCs w:val="24"/>
          <w:lang w:val="es-CO"/>
        </w:rPr>
      </w:pPr>
      <w:r w:rsidRPr="00A03538">
        <w:rPr>
          <w:rFonts w:ascii="Arial" w:hAnsi="Arial" w:cs="Arial"/>
          <w:color w:val="C00000"/>
          <w:sz w:val="24"/>
          <w:szCs w:val="24"/>
          <w:lang w:val="es-CO"/>
        </w:rPr>
        <w:t>“</w:t>
      </w:r>
      <w:r w:rsidR="00B558E7" w:rsidRPr="00A03538">
        <w:rPr>
          <w:rFonts w:ascii="Arial" w:hAnsi="Arial" w:cs="Arial"/>
          <w:color w:val="C00000"/>
          <w:sz w:val="24"/>
          <w:szCs w:val="24"/>
          <w:lang w:val="es-CO"/>
        </w:rPr>
        <w:t>Concluyo con unas frases que me gustaría compartir</w:t>
      </w:r>
      <w:r w:rsidRPr="00A03538">
        <w:rPr>
          <w:rFonts w:ascii="Arial" w:hAnsi="Arial" w:cs="Arial"/>
          <w:color w:val="C00000"/>
          <w:sz w:val="24"/>
          <w:szCs w:val="24"/>
          <w:lang w:val="es-CO"/>
        </w:rPr>
        <w:t>:</w:t>
      </w:r>
    </w:p>
    <w:p w14:paraId="1E87F0C8" w14:textId="612F514E" w:rsidR="00B558E7" w:rsidRPr="00A03538" w:rsidRDefault="00B558E7" w:rsidP="00B558E7">
      <w:pPr>
        <w:pStyle w:val="Sinespaciado"/>
        <w:rPr>
          <w:rFonts w:ascii="Arial" w:hAnsi="Arial" w:cs="Arial"/>
          <w:color w:val="C00000"/>
          <w:sz w:val="24"/>
          <w:szCs w:val="24"/>
          <w:lang w:val="es-CO"/>
        </w:rPr>
      </w:pPr>
      <w:r w:rsidRPr="00A03538">
        <w:rPr>
          <w:rFonts w:ascii="Arial" w:hAnsi="Arial" w:cs="Arial"/>
          <w:color w:val="C00000"/>
          <w:sz w:val="24"/>
          <w:szCs w:val="24"/>
          <w:lang w:val="es-CO"/>
        </w:rPr>
        <w:t xml:space="preserve">Las sombras que todos tenemos dentro </w:t>
      </w:r>
      <w:r w:rsidR="00284357" w:rsidRPr="00A03538">
        <w:rPr>
          <w:rFonts w:ascii="Arial" w:hAnsi="Arial" w:cs="Arial"/>
          <w:color w:val="C00000"/>
          <w:sz w:val="24"/>
          <w:szCs w:val="24"/>
          <w:lang w:val="es-CO"/>
        </w:rPr>
        <w:t>c</w:t>
      </w:r>
      <w:r w:rsidRPr="00A03538">
        <w:rPr>
          <w:rFonts w:ascii="Arial" w:hAnsi="Arial" w:cs="Arial"/>
          <w:color w:val="C00000"/>
          <w:sz w:val="24"/>
          <w:szCs w:val="24"/>
          <w:lang w:val="es-CO"/>
        </w:rPr>
        <w:t>on las heridas que conservamos desde la niñez,</w:t>
      </w:r>
    </w:p>
    <w:p w14:paraId="602CEA38" w14:textId="77777777" w:rsidR="00B558E7" w:rsidRPr="00A03538" w:rsidRDefault="00B558E7" w:rsidP="00B558E7">
      <w:pPr>
        <w:pStyle w:val="Sinespaciado"/>
        <w:rPr>
          <w:rFonts w:ascii="Arial" w:hAnsi="Arial" w:cs="Arial"/>
          <w:color w:val="C00000"/>
          <w:sz w:val="24"/>
          <w:szCs w:val="24"/>
          <w:lang w:val="es-CO"/>
        </w:rPr>
      </w:pPr>
      <w:r w:rsidRPr="00A03538">
        <w:rPr>
          <w:rFonts w:ascii="Arial" w:hAnsi="Arial" w:cs="Arial"/>
          <w:color w:val="C00000"/>
          <w:sz w:val="24"/>
          <w:szCs w:val="24"/>
          <w:lang w:val="es-CO"/>
        </w:rPr>
        <w:t>son las que no nos permiten vivir desde el alma.</w:t>
      </w:r>
    </w:p>
    <w:p w14:paraId="147E6DBF" w14:textId="293F8B5F" w:rsidR="007F1616" w:rsidRPr="00A03538" w:rsidRDefault="00B558E7" w:rsidP="00B558E7">
      <w:pPr>
        <w:pStyle w:val="Sinespaciado"/>
        <w:rPr>
          <w:rFonts w:ascii="Arial" w:hAnsi="Arial" w:cs="Arial"/>
          <w:color w:val="C00000"/>
          <w:sz w:val="24"/>
          <w:szCs w:val="24"/>
          <w:lang w:val="es-CO"/>
        </w:rPr>
      </w:pPr>
      <w:r w:rsidRPr="00A03538">
        <w:rPr>
          <w:rFonts w:ascii="Arial" w:hAnsi="Arial" w:cs="Arial"/>
          <w:color w:val="C00000"/>
          <w:sz w:val="24"/>
          <w:szCs w:val="24"/>
          <w:lang w:val="es-CO"/>
        </w:rPr>
        <w:t>Hay que saber que al soltar encontraremos el camino para todo</w:t>
      </w:r>
      <w:r w:rsidR="00284357" w:rsidRPr="00A03538">
        <w:rPr>
          <w:rFonts w:ascii="Arial" w:hAnsi="Arial" w:cs="Arial"/>
          <w:color w:val="C00000"/>
          <w:sz w:val="24"/>
          <w:szCs w:val="24"/>
          <w:lang w:val="es-CO"/>
        </w:rPr>
        <w:t>”</w:t>
      </w:r>
    </w:p>
    <w:p w14:paraId="6E0B9DC6" w14:textId="77777777" w:rsidR="00B558E7" w:rsidRPr="005B7694" w:rsidRDefault="00B558E7" w:rsidP="007F1616">
      <w:pPr>
        <w:rPr>
          <w:rFonts w:ascii="Arial" w:hAnsi="Arial" w:cs="Arial"/>
          <w:sz w:val="24"/>
          <w:szCs w:val="24"/>
          <w:lang w:val="es-CO"/>
        </w:rPr>
      </w:pPr>
    </w:p>
    <w:p w14:paraId="3A4A69E1" w14:textId="77777777" w:rsidR="007F1616" w:rsidRPr="005B7694" w:rsidRDefault="007F1616" w:rsidP="007F1616">
      <w:pPr>
        <w:jc w:val="both"/>
        <w:rPr>
          <w:rFonts w:ascii="Arial" w:hAnsi="Arial" w:cs="Arial"/>
          <w:b/>
          <w:sz w:val="24"/>
          <w:szCs w:val="24"/>
          <w:lang w:val="es-CO"/>
        </w:rPr>
      </w:pPr>
      <w:r w:rsidRPr="005B7694">
        <w:rPr>
          <w:rFonts w:ascii="Arial" w:hAnsi="Arial" w:cs="Arial"/>
          <w:b/>
          <w:sz w:val="24"/>
          <w:szCs w:val="24"/>
          <w:lang w:val="es-CO"/>
        </w:rPr>
        <w:t>El conocimiento enciende luces e ilumina la sabiduría que nos enseña a entender y cuidar nuestra mente.  Al escucharnos mantienes encendida la luz. Gracias.</w:t>
      </w:r>
    </w:p>
    <w:p w14:paraId="02DB23DA" w14:textId="77777777" w:rsidR="007F1616" w:rsidRPr="005B7694" w:rsidRDefault="007F1616" w:rsidP="007F1616">
      <w:pPr>
        <w:jc w:val="both"/>
        <w:rPr>
          <w:rFonts w:ascii="Arial" w:hAnsi="Arial" w:cs="Arial"/>
          <w:i/>
          <w:iCs/>
          <w:color w:val="C00000"/>
          <w:sz w:val="24"/>
          <w:szCs w:val="24"/>
          <w:lang w:val="es-CO"/>
        </w:rPr>
      </w:pPr>
    </w:p>
    <w:p w14:paraId="2BFB1D04" w14:textId="77777777" w:rsidR="007F1616" w:rsidRPr="005B7694" w:rsidRDefault="007F1616" w:rsidP="007F1616">
      <w:pPr>
        <w:jc w:val="both"/>
        <w:rPr>
          <w:rFonts w:ascii="Arial" w:hAnsi="Arial" w:cs="Arial"/>
          <w:b/>
          <w:sz w:val="24"/>
          <w:szCs w:val="24"/>
          <w:lang w:val="es-CO"/>
        </w:rPr>
      </w:pPr>
      <w:r w:rsidRPr="005B7694">
        <w:rPr>
          <w:rFonts w:ascii="Arial" w:hAnsi="Arial" w:cs="Arial"/>
          <w:b/>
          <w:sz w:val="24"/>
          <w:szCs w:val="24"/>
          <w:lang w:val="es-CO"/>
        </w:rPr>
        <w:lastRenderedPageBreak/>
        <w:t>GUION TÉCNICO</w:t>
      </w:r>
    </w:p>
    <w:p w14:paraId="5B94EC7C" w14:textId="5CF11BF4" w:rsidR="007F1616" w:rsidRPr="005B7694" w:rsidRDefault="007F1616" w:rsidP="007F1616">
      <w:pPr>
        <w:jc w:val="both"/>
        <w:rPr>
          <w:rFonts w:ascii="Arial" w:hAnsi="Arial" w:cs="Arial"/>
          <w:sz w:val="24"/>
          <w:szCs w:val="24"/>
          <w:lang w:val="es-CO"/>
        </w:rPr>
      </w:pPr>
    </w:p>
    <w:p w14:paraId="35C5D2B0" w14:textId="4EFF92C2" w:rsidR="005A07DF" w:rsidRPr="005B7694" w:rsidRDefault="007F1616" w:rsidP="00CE493A">
      <w:pPr>
        <w:pStyle w:val="Prrafodelista"/>
        <w:numPr>
          <w:ilvl w:val="0"/>
          <w:numId w:val="4"/>
        </w:numPr>
        <w:rPr>
          <w:rFonts w:ascii="Arial" w:hAnsi="Arial" w:cs="Arial"/>
          <w:iCs/>
          <w:sz w:val="24"/>
          <w:szCs w:val="24"/>
        </w:rPr>
      </w:pPr>
      <w:r w:rsidRPr="005B7694">
        <w:rPr>
          <w:rFonts w:ascii="Arial" w:hAnsi="Arial" w:cs="Arial"/>
          <w:sz w:val="24"/>
          <w:szCs w:val="24"/>
          <w:lang w:val="es-CO"/>
        </w:rPr>
        <w:t>(0:00-0</w:t>
      </w:r>
      <w:r w:rsidR="004733E0">
        <w:rPr>
          <w:rFonts w:ascii="Arial" w:hAnsi="Arial" w:cs="Arial"/>
          <w:sz w:val="24"/>
          <w:szCs w:val="24"/>
          <w:lang w:val="es-CO"/>
        </w:rPr>
        <w:t>:</w:t>
      </w:r>
      <w:r w:rsidR="00B67BC9">
        <w:rPr>
          <w:rFonts w:ascii="Arial" w:hAnsi="Arial" w:cs="Arial"/>
          <w:sz w:val="24"/>
          <w:szCs w:val="24"/>
          <w:lang w:val="es-CO"/>
        </w:rPr>
        <w:t>44</w:t>
      </w:r>
      <w:r w:rsidRPr="005B7694">
        <w:rPr>
          <w:rFonts w:ascii="Arial" w:hAnsi="Arial" w:cs="Arial"/>
          <w:sz w:val="24"/>
          <w:szCs w:val="24"/>
          <w:lang w:val="es-CO"/>
        </w:rPr>
        <w:t xml:space="preserve">”) Introducción del episodio. (En silencio comienza el texto dicho por </w:t>
      </w:r>
      <w:r w:rsidR="00E754C0" w:rsidRPr="005B7694">
        <w:rPr>
          <w:rFonts w:ascii="Arial" w:hAnsi="Arial" w:cs="Arial"/>
          <w:sz w:val="24"/>
          <w:szCs w:val="24"/>
          <w:lang w:val="es-CO"/>
        </w:rPr>
        <w:t xml:space="preserve">la </w:t>
      </w:r>
      <w:r w:rsidRPr="005B7694">
        <w:rPr>
          <w:rFonts w:ascii="Arial" w:hAnsi="Arial" w:cs="Arial"/>
          <w:sz w:val="24"/>
          <w:szCs w:val="24"/>
          <w:lang w:val="es-CO"/>
        </w:rPr>
        <w:t>narrador</w:t>
      </w:r>
      <w:r w:rsidR="00E754C0" w:rsidRPr="005B7694">
        <w:rPr>
          <w:rFonts w:ascii="Arial" w:hAnsi="Arial" w:cs="Arial"/>
          <w:sz w:val="24"/>
          <w:szCs w:val="24"/>
          <w:lang w:val="es-CO"/>
        </w:rPr>
        <w:t>a</w:t>
      </w:r>
      <w:r w:rsidRPr="005B7694">
        <w:rPr>
          <w:rFonts w:ascii="Arial" w:hAnsi="Arial" w:cs="Arial"/>
          <w:sz w:val="24"/>
          <w:szCs w:val="24"/>
          <w:lang w:val="es-CO"/>
        </w:rPr>
        <w:t>).</w:t>
      </w:r>
      <w:r w:rsidR="005A07DF" w:rsidRPr="005B7694">
        <w:rPr>
          <w:rFonts w:ascii="Arial" w:hAnsi="Arial" w:cs="Arial"/>
          <w:iCs/>
          <w:sz w:val="24"/>
          <w:szCs w:val="24"/>
        </w:rPr>
        <w:t xml:space="preserve"> </w:t>
      </w:r>
    </w:p>
    <w:p w14:paraId="5D033430" w14:textId="77777777" w:rsidR="0004746C" w:rsidRPr="0031599E" w:rsidRDefault="005A07DF" w:rsidP="0004746C">
      <w:pPr>
        <w:pStyle w:val="Sinespaciado"/>
        <w:rPr>
          <w:rFonts w:ascii="Arial" w:hAnsi="Arial" w:cs="Arial"/>
          <w:color w:val="C00000"/>
          <w:sz w:val="24"/>
          <w:szCs w:val="24"/>
          <w:lang w:val="es-CO"/>
        </w:rPr>
      </w:pPr>
      <w:r w:rsidRPr="00AD3A51">
        <w:rPr>
          <w:rFonts w:ascii="Arial" w:hAnsi="Arial" w:cs="Arial"/>
          <w:sz w:val="24"/>
          <w:szCs w:val="24"/>
          <w:lang w:val="es-CO"/>
        </w:rPr>
        <w:t>Presentación general del pódcast</w:t>
      </w:r>
      <w:r w:rsidR="009779B4" w:rsidRPr="00AD3A51">
        <w:rPr>
          <w:rFonts w:ascii="Arial" w:hAnsi="Arial" w:cs="Arial"/>
          <w:sz w:val="24"/>
          <w:szCs w:val="24"/>
          <w:lang w:val="es-CO"/>
        </w:rPr>
        <w:t xml:space="preserve">: </w:t>
      </w:r>
      <w:r w:rsidR="0004746C" w:rsidRPr="0031599E">
        <w:rPr>
          <w:rFonts w:ascii="Arial" w:hAnsi="Arial" w:cs="Arial"/>
          <w:color w:val="C00000"/>
          <w:sz w:val="24"/>
          <w:szCs w:val="24"/>
          <w:lang w:val="es-CO"/>
        </w:rPr>
        <w:t>“Recuerdo la primera vez que tuve mi síntoma de esquizofrenia, en el cual todo se transformó. Pude ver mi personalidad, la forma en que trataba a los demás, sentí una angustia gigantesca. Esto se transformó en un síntoma bastante desagradable, que se alojó en mi pecho. Quería morir, no paraba de llorar. Ahora sé que todo era necesario. De allá es de donde vengo.”</w:t>
      </w:r>
    </w:p>
    <w:p w14:paraId="784F527A" w14:textId="5EF60FB9" w:rsidR="00D27900" w:rsidRPr="005B7694" w:rsidRDefault="00D27900" w:rsidP="005A07DF">
      <w:pPr>
        <w:rPr>
          <w:rFonts w:ascii="Arial" w:hAnsi="Arial" w:cs="Arial"/>
          <w:color w:val="C00000"/>
          <w:sz w:val="24"/>
          <w:szCs w:val="24"/>
          <w:lang w:val="es-CO"/>
        </w:rPr>
      </w:pPr>
    </w:p>
    <w:p w14:paraId="0E703422" w14:textId="38B8B91A" w:rsidR="007F1616" w:rsidRPr="005B7694" w:rsidRDefault="007F1616" w:rsidP="007F1616">
      <w:pPr>
        <w:jc w:val="both"/>
        <w:rPr>
          <w:rFonts w:ascii="Arial" w:hAnsi="Arial" w:cs="Arial"/>
          <w:b/>
          <w:bCs/>
          <w:color w:val="C00000"/>
          <w:sz w:val="24"/>
          <w:szCs w:val="24"/>
          <w:lang w:val="es-CO"/>
        </w:rPr>
      </w:pPr>
      <w:r w:rsidRPr="005B7694">
        <w:rPr>
          <w:rFonts w:ascii="Arial" w:hAnsi="Arial" w:cs="Arial"/>
          <w:b/>
          <w:bCs/>
          <w:color w:val="C00000"/>
          <w:sz w:val="24"/>
          <w:szCs w:val="24"/>
          <w:lang w:val="es-CO"/>
        </w:rPr>
        <w:t xml:space="preserve">LOSSUPERÉ. Un pódcast para quienes estamos plena-mente trastornados. </w:t>
      </w:r>
    </w:p>
    <w:p w14:paraId="0B4E0032" w14:textId="1C4FCB90" w:rsidR="007F1616" w:rsidRPr="005B7694" w:rsidRDefault="007F1616" w:rsidP="00CE493A">
      <w:pPr>
        <w:pStyle w:val="Prrafodelista"/>
        <w:numPr>
          <w:ilvl w:val="0"/>
          <w:numId w:val="4"/>
        </w:numPr>
        <w:rPr>
          <w:rFonts w:ascii="Arial" w:hAnsi="Arial" w:cs="Arial"/>
          <w:sz w:val="24"/>
          <w:szCs w:val="24"/>
        </w:rPr>
      </w:pPr>
      <w:r w:rsidRPr="005B7694">
        <w:rPr>
          <w:rFonts w:ascii="Arial" w:hAnsi="Arial" w:cs="Arial"/>
          <w:sz w:val="24"/>
          <w:szCs w:val="24"/>
          <w:lang w:val="es-CO"/>
        </w:rPr>
        <w:t>(0.</w:t>
      </w:r>
      <w:r w:rsidR="00BB7798">
        <w:rPr>
          <w:rFonts w:ascii="Arial" w:hAnsi="Arial" w:cs="Arial"/>
          <w:sz w:val="24"/>
          <w:szCs w:val="24"/>
          <w:lang w:val="es-CO"/>
        </w:rPr>
        <w:t>44-</w:t>
      </w:r>
      <w:r w:rsidR="004B72D4">
        <w:rPr>
          <w:rFonts w:ascii="Arial" w:hAnsi="Arial" w:cs="Arial"/>
          <w:sz w:val="24"/>
          <w:szCs w:val="24"/>
          <w:lang w:val="es-CO"/>
        </w:rPr>
        <w:t>1.25</w:t>
      </w:r>
      <w:r w:rsidRPr="005B7694">
        <w:rPr>
          <w:rFonts w:ascii="Arial" w:hAnsi="Arial" w:cs="Arial"/>
          <w:sz w:val="24"/>
          <w:szCs w:val="24"/>
          <w:lang w:val="es-CO"/>
        </w:rPr>
        <w:t xml:space="preserve">’’) Entra Música: Canción “Yo soy un </w:t>
      </w:r>
      <w:r w:rsidR="009779B4" w:rsidRPr="005B7694">
        <w:rPr>
          <w:rFonts w:ascii="Arial" w:hAnsi="Arial" w:cs="Arial"/>
          <w:sz w:val="24"/>
          <w:szCs w:val="24"/>
          <w:lang w:val="es-CO"/>
        </w:rPr>
        <w:t>valiente” se</w:t>
      </w:r>
      <w:r w:rsidRPr="005B7694">
        <w:rPr>
          <w:rFonts w:ascii="Arial" w:hAnsi="Arial" w:cs="Arial"/>
          <w:sz w:val="24"/>
          <w:szCs w:val="24"/>
          <w:lang w:val="es-CO"/>
        </w:rPr>
        <w:t xml:space="preserve"> mantiene en primer plano luego baja y se mantiene de base</w:t>
      </w:r>
      <w:r w:rsidR="002F12F5">
        <w:rPr>
          <w:rFonts w:ascii="Arial" w:hAnsi="Arial" w:cs="Arial"/>
          <w:sz w:val="24"/>
          <w:szCs w:val="24"/>
          <w:lang w:val="es-CO"/>
        </w:rPr>
        <w:t>.</w:t>
      </w:r>
      <w:r w:rsidRPr="005B7694">
        <w:rPr>
          <w:rFonts w:ascii="Arial" w:hAnsi="Arial" w:cs="Arial"/>
          <w:sz w:val="24"/>
          <w:szCs w:val="24"/>
          <w:lang w:val="es-CO"/>
        </w:rPr>
        <w:t xml:space="preserve"> </w:t>
      </w:r>
      <w:r w:rsidRPr="005B7694">
        <w:rPr>
          <w:rFonts w:ascii="Arial" w:hAnsi="Arial" w:cs="Arial"/>
          <w:sz w:val="24"/>
          <w:szCs w:val="24"/>
          <w:lang w:val="es-CO"/>
        </w:rPr>
        <w:tab/>
      </w:r>
      <w:r w:rsidRPr="005B7694">
        <w:rPr>
          <w:rFonts w:ascii="Arial" w:hAnsi="Arial" w:cs="Arial"/>
          <w:sz w:val="24"/>
          <w:szCs w:val="24"/>
        </w:rPr>
        <w:t xml:space="preserve"> </w:t>
      </w:r>
    </w:p>
    <w:p w14:paraId="4A6A255A" w14:textId="045DC772" w:rsidR="007F1616" w:rsidRPr="005B7694" w:rsidRDefault="007F1616" w:rsidP="00CE493A">
      <w:pPr>
        <w:pStyle w:val="Prrafodelista"/>
        <w:numPr>
          <w:ilvl w:val="0"/>
          <w:numId w:val="4"/>
        </w:numPr>
        <w:jc w:val="both"/>
        <w:rPr>
          <w:rFonts w:ascii="Arial" w:hAnsi="Arial" w:cs="Arial"/>
          <w:b/>
          <w:i/>
          <w:sz w:val="24"/>
          <w:szCs w:val="24"/>
          <w:lang w:val="es-CO"/>
        </w:rPr>
      </w:pPr>
      <w:r w:rsidRPr="005B7694">
        <w:rPr>
          <w:rFonts w:ascii="Arial" w:hAnsi="Arial" w:cs="Arial"/>
          <w:sz w:val="24"/>
          <w:szCs w:val="24"/>
          <w:lang w:val="es-CO"/>
        </w:rPr>
        <w:t>(1:</w:t>
      </w:r>
      <w:r w:rsidR="004F4650">
        <w:rPr>
          <w:rFonts w:ascii="Arial" w:hAnsi="Arial" w:cs="Arial"/>
          <w:sz w:val="24"/>
          <w:szCs w:val="24"/>
          <w:lang w:val="es-CO"/>
        </w:rPr>
        <w:t>25-2.17</w:t>
      </w:r>
      <w:r w:rsidRPr="005B7694">
        <w:rPr>
          <w:rFonts w:ascii="Arial" w:hAnsi="Arial" w:cs="Arial"/>
          <w:sz w:val="24"/>
          <w:szCs w:val="24"/>
          <w:lang w:val="es-CO"/>
        </w:rPr>
        <w:t>”) Narrador: Frase distintiva</w:t>
      </w:r>
      <w:r w:rsidRPr="005B7694">
        <w:rPr>
          <w:rFonts w:ascii="Arial" w:hAnsi="Arial" w:cs="Arial"/>
          <w:b/>
          <w:i/>
          <w:sz w:val="24"/>
          <w:szCs w:val="24"/>
          <w:lang w:val="es-CO"/>
        </w:rPr>
        <w:t xml:space="preserve">: </w:t>
      </w:r>
    </w:p>
    <w:p w14:paraId="6527D2F5" w14:textId="77777777" w:rsidR="007F1616" w:rsidRPr="005B7694" w:rsidRDefault="007F1616" w:rsidP="007F1616">
      <w:pPr>
        <w:jc w:val="both"/>
        <w:rPr>
          <w:rFonts w:ascii="Arial" w:hAnsi="Arial" w:cs="Arial"/>
          <w:b/>
          <w:i/>
          <w:color w:val="C00000"/>
          <w:sz w:val="24"/>
          <w:szCs w:val="24"/>
          <w:highlight w:val="lightGray"/>
          <w:lang w:val="es-CO"/>
        </w:rPr>
      </w:pPr>
      <w:r w:rsidRPr="005B7694">
        <w:rPr>
          <w:rFonts w:ascii="Arial" w:hAnsi="Arial" w:cs="Arial"/>
          <w:b/>
          <w:i/>
          <w:color w:val="C00000"/>
          <w:sz w:val="24"/>
          <w:szCs w:val="24"/>
          <w:lang w:val="es-CO"/>
        </w:rPr>
        <w:t xml:space="preserve">LOSSUPERÉ, El conocimiento enciende luces e ilumina la sabiduría que nos enseña a entender y cuidar nuestra mente.  </w:t>
      </w:r>
    </w:p>
    <w:p w14:paraId="43D500AF" w14:textId="1A114FF1" w:rsidR="007F1616" w:rsidRPr="005B7694" w:rsidRDefault="007F1616" w:rsidP="00CE493A">
      <w:pPr>
        <w:pStyle w:val="Prrafodelista"/>
        <w:numPr>
          <w:ilvl w:val="0"/>
          <w:numId w:val="4"/>
        </w:numPr>
        <w:jc w:val="both"/>
        <w:rPr>
          <w:rFonts w:ascii="Arial" w:hAnsi="Arial" w:cs="Arial"/>
          <w:sz w:val="24"/>
          <w:szCs w:val="24"/>
          <w:lang w:val="es-CO"/>
        </w:rPr>
      </w:pPr>
      <w:r w:rsidRPr="005B7694">
        <w:rPr>
          <w:rFonts w:ascii="Arial" w:hAnsi="Arial" w:cs="Arial"/>
          <w:sz w:val="24"/>
          <w:szCs w:val="24"/>
          <w:lang w:val="es-CO"/>
        </w:rPr>
        <w:t>(2:17-2.27”) sube el volumen de la música. Se mantiene alto, luego baja para mantenerse de base…</w:t>
      </w:r>
    </w:p>
    <w:p w14:paraId="5D8800D4" w14:textId="0842F218" w:rsidR="007F1616" w:rsidRPr="005B7694" w:rsidRDefault="007F1616" w:rsidP="00CE493A">
      <w:pPr>
        <w:pStyle w:val="Prrafodelista"/>
        <w:numPr>
          <w:ilvl w:val="0"/>
          <w:numId w:val="4"/>
        </w:numPr>
        <w:rPr>
          <w:rFonts w:ascii="Arial" w:hAnsi="Arial" w:cs="Arial"/>
          <w:sz w:val="24"/>
          <w:szCs w:val="24"/>
          <w:lang w:val="es-CO"/>
        </w:rPr>
      </w:pPr>
      <w:r w:rsidRPr="005B7694">
        <w:rPr>
          <w:rFonts w:ascii="Arial" w:hAnsi="Arial" w:cs="Arial"/>
          <w:sz w:val="24"/>
          <w:szCs w:val="24"/>
          <w:lang w:val="es-CO"/>
        </w:rPr>
        <w:t xml:space="preserve">(2:27-2:49”) Sintonía del programa: </w:t>
      </w:r>
    </w:p>
    <w:p w14:paraId="4594BB41" w14:textId="77777777" w:rsidR="007F1616" w:rsidRPr="005B7694" w:rsidRDefault="007F1616" w:rsidP="007F1616">
      <w:pPr>
        <w:rPr>
          <w:rFonts w:ascii="Arial" w:hAnsi="Arial" w:cs="Arial"/>
          <w:b/>
          <w:bCs/>
          <w:color w:val="C00000"/>
          <w:sz w:val="24"/>
          <w:szCs w:val="24"/>
          <w:lang w:val="es-CO"/>
        </w:rPr>
      </w:pPr>
      <w:r w:rsidRPr="005B7694">
        <w:rPr>
          <w:rFonts w:ascii="Arial" w:hAnsi="Arial" w:cs="Arial"/>
          <w:b/>
          <w:bCs/>
          <w:color w:val="C00000"/>
          <w:sz w:val="24"/>
          <w:szCs w:val="24"/>
          <w:lang w:val="es-CO"/>
        </w:rPr>
        <w:t>Bienvenidos a LOSSUPERÉ. Plena-mente trastornados. Realizamos este pódcast gracias a “ASANAFE”, Asociación Antioqueña de Amigos familiares y personas con esquizofrenia, a su Colectivo Artístico, LOSSUPERÉ, y a la Fundación Rodrigo Arroyave.</w:t>
      </w:r>
    </w:p>
    <w:p w14:paraId="62AB2AB9" w14:textId="215CDB46" w:rsidR="007F1616" w:rsidRPr="005B7694" w:rsidRDefault="007F1616" w:rsidP="00CE493A">
      <w:pPr>
        <w:pStyle w:val="Prrafodelista"/>
        <w:numPr>
          <w:ilvl w:val="0"/>
          <w:numId w:val="4"/>
        </w:numPr>
        <w:rPr>
          <w:rFonts w:ascii="Arial" w:hAnsi="Arial" w:cs="Arial"/>
          <w:sz w:val="24"/>
          <w:szCs w:val="24"/>
          <w:lang w:val="es-CO"/>
        </w:rPr>
      </w:pPr>
      <w:r w:rsidRPr="005B7694">
        <w:rPr>
          <w:rFonts w:ascii="Arial" w:hAnsi="Arial" w:cs="Arial"/>
          <w:sz w:val="24"/>
          <w:szCs w:val="24"/>
          <w:lang w:val="es-CO"/>
        </w:rPr>
        <w:t>(</w:t>
      </w:r>
      <w:r w:rsidR="00BF26BB">
        <w:rPr>
          <w:rFonts w:ascii="Arial" w:hAnsi="Arial" w:cs="Arial"/>
          <w:sz w:val="24"/>
          <w:szCs w:val="24"/>
          <w:lang w:val="es-CO"/>
        </w:rPr>
        <w:t>2:49-3:04</w:t>
      </w:r>
      <w:r w:rsidRPr="005B7694">
        <w:rPr>
          <w:rFonts w:ascii="Arial" w:hAnsi="Arial" w:cs="Arial"/>
          <w:sz w:val="24"/>
          <w:szCs w:val="24"/>
          <w:lang w:val="es-CO"/>
        </w:rPr>
        <w:t>) (Sube música, se mantiene, baja hasta salir)</w:t>
      </w:r>
      <w:r w:rsidRPr="005B7694">
        <w:rPr>
          <w:rFonts w:ascii="Arial" w:hAnsi="Arial" w:cs="Arial"/>
          <w:sz w:val="24"/>
          <w:szCs w:val="24"/>
          <w:lang w:val="es-CO"/>
        </w:rPr>
        <w:tab/>
      </w:r>
    </w:p>
    <w:p w14:paraId="5B92F557" w14:textId="112E7CA4" w:rsidR="007F1616" w:rsidRPr="005B7694" w:rsidRDefault="007F1616" w:rsidP="00555922">
      <w:pPr>
        <w:pStyle w:val="Prrafodelista"/>
        <w:numPr>
          <w:ilvl w:val="0"/>
          <w:numId w:val="4"/>
        </w:numPr>
        <w:rPr>
          <w:rFonts w:ascii="Arial" w:hAnsi="Arial" w:cs="Arial"/>
          <w:sz w:val="24"/>
          <w:szCs w:val="24"/>
          <w:lang w:val="es-CO"/>
        </w:rPr>
      </w:pPr>
      <w:r w:rsidRPr="005B7694">
        <w:rPr>
          <w:rFonts w:ascii="Arial" w:hAnsi="Arial" w:cs="Arial"/>
          <w:sz w:val="24"/>
          <w:szCs w:val="24"/>
          <w:lang w:val="es-CO"/>
        </w:rPr>
        <w:t>(</w:t>
      </w:r>
      <w:r w:rsidR="00BF26BB">
        <w:rPr>
          <w:rFonts w:ascii="Arial" w:hAnsi="Arial" w:cs="Arial"/>
          <w:sz w:val="24"/>
          <w:szCs w:val="24"/>
          <w:lang w:val="es-CO"/>
        </w:rPr>
        <w:t>3</w:t>
      </w:r>
      <w:r w:rsidRPr="005B7694">
        <w:rPr>
          <w:rFonts w:ascii="Arial" w:hAnsi="Arial" w:cs="Arial"/>
          <w:sz w:val="24"/>
          <w:szCs w:val="24"/>
          <w:lang w:val="es-CO"/>
        </w:rPr>
        <w:t>:</w:t>
      </w:r>
      <w:r w:rsidR="00BF26BB">
        <w:rPr>
          <w:rFonts w:ascii="Arial" w:hAnsi="Arial" w:cs="Arial"/>
          <w:sz w:val="24"/>
          <w:szCs w:val="24"/>
          <w:lang w:val="es-CO"/>
        </w:rPr>
        <w:t>04-3:07</w:t>
      </w:r>
      <w:r w:rsidRPr="005B7694">
        <w:rPr>
          <w:rFonts w:ascii="Arial" w:hAnsi="Arial" w:cs="Arial"/>
          <w:sz w:val="24"/>
          <w:szCs w:val="24"/>
          <w:lang w:val="es-CO"/>
        </w:rPr>
        <w:t>) Silencio</w:t>
      </w:r>
    </w:p>
    <w:p w14:paraId="03456090" w14:textId="18DBC783" w:rsidR="00463D3E" w:rsidRPr="005B7694" w:rsidRDefault="007F1616" w:rsidP="00C31055">
      <w:pPr>
        <w:pStyle w:val="Prrafodelista"/>
        <w:numPr>
          <w:ilvl w:val="0"/>
          <w:numId w:val="4"/>
        </w:numPr>
        <w:rPr>
          <w:rFonts w:ascii="Arial" w:hAnsi="Arial" w:cs="Arial"/>
          <w:sz w:val="24"/>
          <w:szCs w:val="24"/>
          <w:lang w:val="es-CO"/>
        </w:rPr>
      </w:pPr>
      <w:r w:rsidRPr="005B7694">
        <w:rPr>
          <w:rFonts w:ascii="Arial" w:hAnsi="Arial" w:cs="Arial"/>
          <w:sz w:val="24"/>
          <w:szCs w:val="24"/>
          <w:lang w:val="es-CO"/>
        </w:rPr>
        <w:t xml:space="preserve">(:”) Desarrollo </w:t>
      </w:r>
    </w:p>
    <w:p w14:paraId="3D7596C7" w14:textId="550BAEF0" w:rsidR="00B1232C" w:rsidRPr="005B7694" w:rsidRDefault="00B1232C" w:rsidP="00C31055">
      <w:pPr>
        <w:pStyle w:val="Prrafodelista"/>
        <w:numPr>
          <w:ilvl w:val="0"/>
          <w:numId w:val="4"/>
        </w:numPr>
        <w:rPr>
          <w:rFonts w:ascii="Arial" w:hAnsi="Arial" w:cs="Arial"/>
          <w:sz w:val="24"/>
          <w:szCs w:val="24"/>
        </w:rPr>
      </w:pPr>
      <w:r w:rsidRPr="005B7694">
        <w:rPr>
          <w:rFonts w:ascii="Arial" w:hAnsi="Arial" w:cs="Arial"/>
          <w:sz w:val="24"/>
          <w:szCs w:val="24"/>
        </w:rPr>
        <w:t>(</w:t>
      </w:r>
      <w:r w:rsidR="005C400B">
        <w:rPr>
          <w:rFonts w:ascii="Arial" w:hAnsi="Arial" w:cs="Arial"/>
          <w:sz w:val="24"/>
          <w:szCs w:val="24"/>
        </w:rPr>
        <w:t>3:07</w:t>
      </w:r>
      <w:r w:rsidR="000F238F">
        <w:rPr>
          <w:rFonts w:ascii="Arial" w:hAnsi="Arial" w:cs="Arial"/>
          <w:sz w:val="24"/>
          <w:szCs w:val="24"/>
        </w:rPr>
        <w:t>-3:17</w:t>
      </w:r>
      <w:r w:rsidRPr="005B7694">
        <w:rPr>
          <w:rFonts w:ascii="Arial" w:hAnsi="Arial" w:cs="Arial"/>
          <w:sz w:val="24"/>
          <w:szCs w:val="24"/>
        </w:rPr>
        <w:t xml:space="preserve">”) (Introducción musical o sonora) Tema </w:t>
      </w:r>
      <w:r w:rsidR="000311C4" w:rsidRPr="005B7694">
        <w:rPr>
          <w:rFonts w:ascii="Arial" w:hAnsi="Arial" w:cs="Arial"/>
          <w:sz w:val="24"/>
          <w:szCs w:val="24"/>
        </w:rPr>
        <w:t>en guitarra eléctrica solo el punteado</w:t>
      </w:r>
      <w:r w:rsidR="009127D6" w:rsidRPr="005B7694">
        <w:rPr>
          <w:rFonts w:ascii="Arial" w:hAnsi="Arial" w:cs="Arial"/>
          <w:sz w:val="24"/>
          <w:szCs w:val="24"/>
        </w:rPr>
        <w:t>,</w:t>
      </w:r>
      <w:r w:rsidRPr="005B7694">
        <w:rPr>
          <w:rFonts w:ascii="Arial" w:hAnsi="Arial" w:cs="Arial"/>
          <w:sz w:val="24"/>
          <w:szCs w:val="24"/>
        </w:rPr>
        <w:t xml:space="preserve"> interpretado por Marlon. </w:t>
      </w:r>
    </w:p>
    <w:p w14:paraId="719DF555" w14:textId="11BD06AD" w:rsidR="006F4DD8" w:rsidRPr="005B7694" w:rsidRDefault="009B7F62" w:rsidP="00C31055">
      <w:pPr>
        <w:pStyle w:val="Prrafodelista"/>
        <w:numPr>
          <w:ilvl w:val="0"/>
          <w:numId w:val="4"/>
        </w:numPr>
        <w:tabs>
          <w:tab w:val="left" w:pos="6915"/>
        </w:tabs>
        <w:rPr>
          <w:rFonts w:ascii="Arial" w:hAnsi="Arial" w:cs="Arial"/>
          <w:sz w:val="24"/>
          <w:szCs w:val="24"/>
          <w:lang w:val="es-CO"/>
        </w:rPr>
      </w:pPr>
      <w:r>
        <w:rPr>
          <w:rFonts w:ascii="Arial" w:hAnsi="Arial" w:cs="Arial"/>
          <w:sz w:val="24"/>
          <w:szCs w:val="24"/>
          <w:lang w:val="es-CO"/>
        </w:rPr>
        <w:t>(</w:t>
      </w:r>
      <w:r w:rsidR="00CE7BC6">
        <w:rPr>
          <w:rFonts w:ascii="Arial" w:hAnsi="Arial" w:cs="Arial"/>
          <w:sz w:val="24"/>
          <w:szCs w:val="24"/>
          <w:lang w:val="es-CO"/>
        </w:rPr>
        <w:t>3:</w:t>
      </w:r>
      <w:r>
        <w:rPr>
          <w:rFonts w:ascii="Arial" w:hAnsi="Arial" w:cs="Arial"/>
          <w:sz w:val="24"/>
          <w:szCs w:val="24"/>
          <w:lang w:val="es-CO"/>
        </w:rPr>
        <w:t>17-</w:t>
      </w:r>
      <w:r w:rsidR="00D95D66">
        <w:rPr>
          <w:rFonts w:ascii="Arial" w:hAnsi="Arial" w:cs="Arial"/>
          <w:sz w:val="24"/>
          <w:szCs w:val="24"/>
          <w:lang w:val="es-CO"/>
        </w:rPr>
        <w:t>4:52)</w:t>
      </w:r>
      <w:r w:rsidR="00D95D66" w:rsidRPr="005B7694">
        <w:rPr>
          <w:rFonts w:ascii="Arial" w:hAnsi="Arial" w:cs="Arial"/>
          <w:sz w:val="24"/>
          <w:szCs w:val="24"/>
          <w:lang w:val="es-CO"/>
        </w:rPr>
        <w:t xml:space="preserve"> Texto</w:t>
      </w:r>
      <w:r w:rsidR="006F4DD8" w:rsidRPr="005B7694">
        <w:rPr>
          <w:rFonts w:ascii="Arial" w:hAnsi="Arial" w:cs="Arial"/>
          <w:sz w:val="24"/>
          <w:szCs w:val="24"/>
          <w:lang w:val="es-CO"/>
        </w:rPr>
        <w:t xml:space="preserve"> leído por Marlon</w:t>
      </w:r>
      <w:r w:rsidR="009779B4" w:rsidRPr="005B7694">
        <w:rPr>
          <w:rFonts w:ascii="Arial" w:hAnsi="Arial" w:cs="Arial"/>
          <w:sz w:val="24"/>
          <w:szCs w:val="24"/>
          <w:lang w:val="es-CO"/>
        </w:rPr>
        <w:t xml:space="preserve"> (dura 1:35)</w:t>
      </w:r>
    </w:p>
    <w:p w14:paraId="024BE670" w14:textId="75E5FDCF" w:rsidR="006F4DD8" w:rsidRPr="005B7694" w:rsidRDefault="006F4DD8" w:rsidP="006F4DD8">
      <w:pPr>
        <w:rPr>
          <w:rFonts w:ascii="Arial" w:hAnsi="Arial" w:cs="Arial"/>
          <w:b/>
          <w:color w:val="C00000"/>
          <w:sz w:val="24"/>
          <w:szCs w:val="24"/>
        </w:rPr>
      </w:pPr>
      <w:r w:rsidRPr="005B7694">
        <w:rPr>
          <w:rFonts w:ascii="Arial" w:hAnsi="Arial" w:cs="Arial"/>
          <w:b/>
          <w:color w:val="C00000"/>
          <w:sz w:val="24"/>
          <w:szCs w:val="24"/>
        </w:rPr>
        <w:t xml:space="preserve">De </w:t>
      </w:r>
      <w:r w:rsidR="00434A1E" w:rsidRPr="005B7694">
        <w:rPr>
          <w:rFonts w:ascii="Arial" w:hAnsi="Arial" w:cs="Arial"/>
          <w:b/>
          <w:color w:val="C00000"/>
          <w:sz w:val="24"/>
          <w:szCs w:val="24"/>
        </w:rPr>
        <w:t>dónde</w:t>
      </w:r>
      <w:r w:rsidRPr="005B7694">
        <w:rPr>
          <w:rFonts w:ascii="Arial" w:hAnsi="Arial" w:cs="Arial"/>
          <w:b/>
          <w:color w:val="C00000"/>
          <w:sz w:val="24"/>
          <w:szCs w:val="24"/>
        </w:rPr>
        <w:t xml:space="preserve"> vengo</w:t>
      </w:r>
    </w:p>
    <w:p w14:paraId="34D3F82E" w14:textId="77777777" w:rsidR="006F4DD8" w:rsidRPr="005B7694" w:rsidRDefault="006F4DD8" w:rsidP="006F4DD8">
      <w:pPr>
        <w:rPr>
          <w:rFonts w:ascii="Arial" w:hAnsi="Arial" w:cs="Arial"/>
          <w:b/>
          <w:bCs/>
          <w:i/>
          <w:color w:val="C00000"/>
          <w:sz w:val="24"/>
          <w:szCs w:val="24"/>
        </w:rPr>
      </w:pPr>
      <w:r w:rsidRPr="005B7694">
        <w:rPr>
          <w:rFonts w:ascii="Arial" w:hAnsi="Arial" w:cs="Arial"/>
          <w:b/>
          <w:bCs/>
          <w:i/>
          <w:color w:val="C00000"/>
          <w:sz w:val="24"/>
          <w:szCs w:val="24"/>
        </w:rPr>
        <w:t xml:space="preserve">He tenido una vida bastante dura desde que nací, con unos defectos físicos que marcaron mi vida. Muchas veces he preguntado a mi familia, sobre cómo fue mi Nacimiento. pero no he encontrado respuesta. No ha sido nada fácil, pues la forma en que me trato el mundo me hizo crecer con mucho odio. vengo de un camino en el que me ha tocado cargar con una piedra bastante pesada, lo cual me ha impedido desenvolverme de una manera correcta en la sociedad. Muchas veces me lamente por no tener una vida como la de las demás personas, que trabajan y estudian sin ningún inconveniente. Vengo de una vida en la que he cargado con mucho resentimiento, mi propia rabia no me dejaba avanzar. pero la vida </w:t>
      </w:r>
      <w:r w:rsidRPr="005B7694">
        <w:rPr>
          <w:rFonts w:ascii="Arial" w:hAnsi="Arial" w:cs="Arial"/>
          <w:b/>
          <w:bCs/>
          <w:i/>
          <w:color w:val="C00000"/>
          <w:sz w:val="24"/>
          <w:szCs w:val="24"/>
        </w:rPr>
        <w:lastRenderedPageBreak/>
        <w:t>me golpeo bastante fuerte con mi enfermedad, la cual me mostro todo aquello en lo que estaba fallando. Recuerdo la primera vez que tuve mi síntoma de esquizofrenia, en el cual todo se transformó. Pude ver mi personalidad. la forma en que trataba a los demás. sentí una angustia gigantesca. esto se transformó en un síntoma bastante desagradable, que se alojó en mi pecho. Quería morir, no paraba de llorar. Ahora sé que todo era necesario. De allá es de donde vengo</w:t>
      </w:r>
    </w:p>
    <w:p w14:paraId="42E4DDF8" w14:textId="77777777" w:rsidR="006F4DD8" w:rsidRPr="005B7694" w:rsidRDefault="006F4DD8" w:rsidP="006F4DD8">
      <w:pPr>
        <w:rPr>
          <w:rFonts w:ascii="Arial" w:hAnsi="Arial" w:cs="Arial"/>
          <w:b/>
          <w:bCs/>
          <w:i/>
          <w:color w:val="C00000"/>
          <w:sz w:val="24"/>
          <w:szCs w:val="24"/>
        </w:rPr>
      </w:pPr>
      <w:r w:rsidRPr="005B7694">
        <w:rPr>
          <w:rFonts w:ascii="Arial" w:hAnsi="Arial" w:cs="Arial"/>
          <w:b/>
          <w:bCs/>
          <w:i/>
          <w:color w:val="C00000"/>
          <w:sz w:val="24"/>
          <w:szCs w:val="24"/>
        </w:rPr>
        <w:t>Concluyo con unas frases que me gustaría compartir</w:t>
      </w:r>
    </w:p>
    <w:p w14:paraId="61245B18" w14:textId="77777777" w:rsidR="006F4DD8" w:rsidRPr="005B7694" w:rsidRDefault="006F4DD8" w:rsidP="006F4DD8">
      <w:pPr>
        <w:rPr>
          <w:rFonts w:ascii="Arial" w:eastAsia="Times New Roman" w:hAnsi="Arial" w:cs="Arial"/>
          <w:b/>
          <w:bCs/>
          <w:i/>
          <w:iCs/>
          <w:color w:val="C00000"/>
          <w:sz w:val="24"/>
          <w:szCs w:val="24"/>
          <w:lang w:eastAsia="es-CO"/>
        </w:rPr>
      </w:pPr>
      <w:r w:rsidRPr="005B7694">
        <w:rPr>
          <w:rFonts w:ascii="Arial" w:eastAsia="Times New Roman" w:hAnsi="Arial" w:cs="Arial"/>
          <w:b/>
          <w:bCs/>
          <w:i/>
          <w:iCs/>
          <w:color w:val="C00000"/>
          <w:sz w:val="24"/>
          <w:szCs w:val="24"/>
          <w:lang w:eastAsia="es-CO"/>
        </w:rPr>
        <w:t>Las sombras que todos tenemos dentro con las heridas que conservamos desde la niñez, son las que no nos permiten vivir desde el alma.</w:t>
      </w:r>
    </w:p>
    <w:p w14:paraId="461655FC" w14:textId="63159D38" w:rsidR="006F4DD8" w:rsidRPr="005B7694" w:rsidRDefault="006F4DD8" w:rsidP="006F4DD8">
      <w:pPr>
        <w:jc w:val="both"/>
        <w:rPr>
          <w:rFonts w:ascii="Arial" w:eastAsia="Times New Roman" w:hAnsi="Arial" w:cs="Arial"/>
          <w:b/>
          <w:bCs/>
          <w:i/>
          <w:iCs/>
          <w:color w:val="C00000"/>
          <w:sz w:val="24"/>
          <w:szCs w:val="24"/>
          <w:lang w:eastAsia="es-CO"/>
        </w:rPr>
      </w:pPr>
      <w:r w:rsidRPr="005B7694">
        <w:rPr>
          <w:rFonts w:ascii="Arial" w:eastAsia="Times New Roman" w:hAnsi="Arial" w:cs="Arial"/>
          <w:b/>
          <w:bCs/>
          <w:i/>
          <w:iCs/>
          <w:color w:val="C00000"/>
          <w:sz w:val="24"/>
          <w:szCs w:val="24"/>
          <w:lang w:eastAsia="es-CO"/>
        </w:rPr>
        <w:t>Hay que saber que al soltar encontraremos el camino para todo</w:t>
      </w:r>
      <w:r w:rsidR="00E95486" w:rsidRPr="005B7694">
        <w:rPr>
          <w:rFonts w:ascii="Arial" w:eastAsia="Times New Roman" w:hAnsi="Arial" w:cs="Arial"/>
          <w:b/>
          <w:bCs/>
          <w:i/>
          <w:iCs/>
          <w:color w:val="C00000"/>
          <w:sz w:val="24"/>
          <w:szCs w:val="24"/>
          <w:lang w:eastAsia="es-CO"/>
        </w:rPr>
        <w:t>.</w:t>
      </w:r>
    </w:p>
    <w:p w14:paraId="6F920813" w14:textId="77777777" w:rsidR="006F4DD8" w:rsidRPr="005B7694" w:rsidRDefault="006F4DD8" w:rsidP="006F4DD8">
      <w:pPr>
        <w:jc w:val="both"/>
        <w:rPr>
          <w:rFonts w:ascii="Arial" w:eastAsia="Times New Roman" w:hAnsi="Arial" w:cs="Arial"/>
          <w:color w:val="333333"/>
          <w:sz w:val="24"/>
          <w:szCs w:val="24"/>
          <w:lang w:eastAsia="es-CO"/>
        </w:rPr>
      </w:pPr>
    </w:p>
    <w:p w14:paraId="6940ED7B" w14:textId="67E7B650" w:rsidR="006F4DD8" w:rsidRDefault="006F4DD8" w:rsidP="00C31055">
      <w:pPr>
        <w:pStyle w:val="Prrafodelista"/>
        <w:numPr>
          <w:ilvl w:val="0"/>
          <w:numId w:val="4"/>
        </w:numPr>
        <w:jc w:val="both"/>
        <w:rPr>
          <w:rFonts w:ascii="Arial" w:hAnsi="Arial" w:cs="Arial"/>
          <w:sz w:val="24"/>
          <w:szCs w:val="24"/>
          <w:lang w:val="es-CO"/>
        </w:rPr>
      </w:pPr>
      <w:r w:rsidRPr="005B7694">
        <w:rPr>
          <w:rFonts w:ascii="Arial" w:hAnsi="Arial" w:cs="Arial"/>
          <w:sz w:val="24"/>
          <w:szCs w:val="24"/>
          <w:lang w:val="es-CO"/>
        </w:rPr>
        <w:t>(</w:t>
      </w:r>
      <w:r w:rsidR="00D95D66">
        <w:rPr>
          <w:rFonts w:ascii="Arial" w:hAnsi="Arial" w:cs="Arial"/>
          <w:sz w:val="24"/>
          <w:szCs w:val="24"/>
          <w:lang w:val="es-CO"/>
        </w:rPr>
        <w:t>4</w:t>
      </w:r>
      <w:r w:rsidR="00DD65CD">
        <w:rPr>
          <w:rFonts w:ascii="Arial" w:hAnsi="Arial" w:cs="Arial"/>
          <w:sz w:val="24"/>
          <w:szCs w:val="24"/>
          <w:lang w:val="es-CO"/>
        </w:rPr>
        <w:t>:52-</w:t>
      </w:r>
      <w:r w:rsidR="00622879">
        <w:rPr>
          <w:rFonts w:ascii="Arial" w:hAnsi="Arial" w:cs="Arial"/>
          <w:sz w:val="24"/>
          <w:szCs w:val="24"/>
          <w:lang w:val="es-CO"/>
        </w:rPr>
        <w:t>6</w:t>
      </w:r>
      <w:r w:rsidR="00831B5E">
        <w:rPr>
          <w:rFonts w:ascii="Arial" w:hAnsi="Arial" w:cs="Arial"/>
          <w:sz w:val="24"/>
          <w:szCs w:val="24"/>
          <w:lang w:val="es-CO"/>
        </w:rPr>
        <w:t>:17</w:t>
      </w:r>
      <w:r w:rsidRPr="005B7694">
        <w:rPr>
          <w:rFonts w:ascii="Arial" w:hAnsi="Arial" w:cs="Arial"/>
          <w:sz w:val="24"/>
          <w:szCs w:val="24"/>
          <w:lang w:val="es-CO"/>
        </w:rPr>
        <w:t xml:space="preserve">) Entra la Canción, </w:t>
      </w:r>
      <w:r w:rsidR="00A44880">
        <w:rPr>
          <w:rFonts w:ascii="Arial" w:hAnsi="Arial" w:cs="Arial"/>
          <w:sz w:val="24"/>
          <w:szCs w:val="24"/>
          <w:lang w:val="es-CO"/>
        </w:rPr>
        <w:t>Termina el tema</w:t>
      </w:r>
      <w:r w:rsidR="007F30E8">
        <w:rPr>
          <w:rFonts w:ascii="Arial" w:hAnsi="Arial" w:cs="Arial"/>
          <w:sz w:val="24"/>
          <w:szCs w:val="24"/>
          <w:lang w:val="es-CO"/>
        </w:rPr>
        <w:t xml:space="preserve"> de Marlon</w:t>
      </w:r>
      <w:r w:rsidR="000568DC">
        <w:rPr>
          <w:rFonts w:ascii="Arial" w:hAnsi="Arial" w:cs="Arial"/>
          <w:sz w:val="24"/>
          <w:szCs w:val="24"/>
          <w:lang w:val="es-CO"/>
        </w:rPr>
        <w:t xml:space="preserve"> con el que inici</w:t>
      </w:r>
      <w:r w:rsidR="00F477AC">
        <w:rPr>
          <w:rFonts w:ascii="Arial" w:hAnsi="Arial" w:cs="Arial"/>
          <w:sz w:val="24"/>
          <w:szCs w:val="24"/>
          <w:lang w:val="es-CO"/>
        </w:rPr>
        <w:t>ó.</w:t>
      </w:r>
      <w:r w:rsidR="00CB1DDD">
        <w:rPr>
          <w:rFonts w:ascii="Arial" w:hAnsi="Arial" w:cs="Arial"/>
          <w:sz w:val="24"/>
          <w:szCs w:val="24"/>
          <w:lang w:val="es-CO"/>
        </w:rPr>
        <w:t xml:space="preserve"> </w:t>
      </w:r>
    </w:p>
    <w:p w14:paraId="65AF2AA7" w14:textId="77777777" w:rsidR="00831B5E" w:rsidRPr="005B7694" w:rsidRDefault="00831B5E" w:rsidP="00831B5E">
      <w:pPr>
        <w:pStyle w:val="Prrafodelista"/>
        <w:jc w:val="both"/>
        <w:rPr>
          <w:rFonts w:ascii="Arial" w:hAnsi="Arial" w:cs="Arial"/>
          <w:sz w:val="24"/>
          <w:szCs w:val="24"/>
          <w:lang w:val="es-CO"/>
        </w:rPr>
      </w:pPr>
    </w:p>
    <w:p w14:paraId="7C46D567" w14:textId="2C378C5F" w:rsidR="007F1616" w:rsidRPr="005B7694" w:rsidRDefault="006F4DD8" w:rsidP="00C31055">
      <w:pPr>
        <w:pStyle w:val="Prrafodelista"/>
        <w:numPr>
          <w:ilvl w:val="0"/>
          <w:numId w:val="4"/>
        </w:numPr>
        <w:rPr>
          <w:rFonts w:ascii="Arial" w:hAnsi="Arial" w:cs="Arial"/>
          <w:bCs/>
          <w:color w:val="C00000"/>
          <w:sz w:val="24"/>
          <w:szCs w:val="24"/>
        </w:rPr>
      </w:pPr>
      <w:r w:rsidRPr="005B7694">
        <w:rPr>
          <w:rFonts w:ascii="Arial" w:hAnsi="Arial" w:cs="Arial"/>
          <w:sz w:val="24"/>
          <w:szCs w:val="24"/>
          <w:lang w:val="es-CO"/>
        </w:rPr>
        <w:t>(</w:t>
      </w:r>
      <w:r w:rsidR="003D048B">
        <w:rPr>
          <w:rFonts w:ascii="Arial" w:hAnsi="Arial" w:cs="Arial"/>
          <w:sz w:val="24"/>
          <w:szCs w:val="24"/>
          <w:lang w:val="es-CO"/>
        </w:rPr>
        <w:t>6:17-</w:t>
      </w:r>
      <w:r w:rsidR="00CE6ABB">
        <w:rPr>
          <w:rFonts w:ascii="Arial" w:hAnsi="Arial" w:cs="Arial"/>
          <w:sz w:val="24"/>
          <w:szCs w:val="24"/>
          <w:lang w:val="es-CO"/>
        </w:rPr>
        <w:t>7:36</w:t>
      </w:r>
      <w:r w:rsidRPr="005B7694">
        <w:rPr>
          <w:rFonts w:ascii="Arial" w:hAnsi="Arial" w:cs="Arial"/>
          <w:sz w:val="24"/>
          <w:szCs w:val="24"/>
          <w:lang w:val="es-CO"/>
        </w:rPr>
        <w:t>”) Entra la Locutora: Comentario sobre la versión que ha compuesto Marlon</w:t>
      </w:r>
      <w:r w:rsidR="007D3398" w:rsidRPr="005B7694">
        <w:rPr>
          <w:rFonts w:ascii="Arial" w:hAnsi="Arial" w:cs="Arial"/>
          <w:color w:val="C00000"/>
          <w:sz w:val="24"/>
          <w:szCs w:val="24"/>
          <w:lang w:val="es-CO"/>
        </w:rPr>
        <w:t>:</w:t>
      </w:r>
      <w:r w:rsidR="00821CB3" w:rsidRPr="005B7694">
        <w:rPr>
          <w:rFonts w:ascii="Arial" w:hAnsi="Arial" w:cs="Arial"/>
          <w:color w:val="C00000"/>
          <w:sz w:val="24"/>
          <w:szCs w:val="24"/>
          <w:lang w:val="es-CO"/>
        </w:rPr>
        <w:t xml:space="preserve"> Marlon es el arreglista e </w:t>
      </w:r>
      <w:r w:rsidR="00150ED9" w:rsidRPr="005B7694">
        <w:rPr>
          <w:rFonts w:ascii="Arial" w:hAnsi="Arial" w:cs="Arial"/>
          <w:color w:val="C00000"/>
          <w:sz w:val="24"/>
          <w:szCs w:val="24"/>
          <w:lang w:val="es-CO"/>
        </w:rPr>
        <w:t>intérprete</w:t>
      </w:r>
      <w:r w:rsidR="00821CB3" w:rsidRPr="005B7694">
        <w:rPr>
          <w:rFonts w:ascii="Arial" w:hAnsi="Arial" w:cs="Arial"/>
          <w:color w:val="C00000"/>
          <w:sz w:val="24"/>
          <w:szCs w:val="24"/>
          <w:lang w:val="es-CO"/>
        </w:rPr>
        <w:t xml:space="preserve"> de esta versi</w:t>
      </w:r>
      <w:r w:rsidR="00FD1A74" w:rsidRPr="005B7694">
        <w:rPr>
          <w:rFonts w:ascii="Arial" w:hAnsi="Arial" w:cs="Arial"/>
          <w:color w:val="C00000"/>
          <w:sz w:val="24"/>
          <w:szCs w:val="24"/>
          <w:lang w:val="es-CO"/>
        </w:rPr>
        <w:t>ón e</w:t>
      </w:r>
      <w:r w:rsidR="00EF6725" w:rsidRPr="005B7694">
        <w:rPr>
          <w:rFonts w:ascii="Arial" w:hAnsi="Arial" w:cs="Arial"/>
          <w:color w:val="C00000"/>
          <w:sz w:val="24"/>
          <w:szCs w:val="24"/>
          <w:lang w:val="es-CO"/>
        </w:rPr>
        <w:t>n</w:t>
      </w:r>
      <w:r w:rsidR="00FD1A74" w:rsidRPr="005B7694">
        <w:rPr>
          <w:rFonts w:ascii="Arial" w:hAnsi="Arial" w:cs="Arial"/>
          <w:color w:val="C00000"/>
          <w:sz w:val="24"/>
          <w:szCs w:val="24"/>
          <w:lang w:val="es-CO"/>
        </w:rPr>
        <w:t xml:space="preserve"> guitarra eléctrica de nuestra canción Yo soy un -valiente.</w:t>
      </w:r>
      <w:r w:rsidR="00A72428" w:rsidRPr="005B7694">
        <w:rPr>
          <w:rFonts w:ascii="Arial" w:hAnsi="Arial" w:cs="Arial"/>
          <w:color w:val="C00000"/>
          <w:sz w:val="24"/>
          <w:szCs w:val="24"/>
          <w:lang w:val="es-CO"/>
        </w:rPr>
        <w:t xml:space="preserve"> La música ha sido el hilo que le </w:t>
      </w:r>
      <w:r w:rsidR="00150ED9" w:rsidRPr="005B7694">
        <w:rPr>
          <w:rFonts w:ascii="Arial" w:hAnsi="Arial" w:cs="Arial"/>
          <w:color w:val="C00000"/>
          <w:sz w:val="24"/>
          <w:szCs w:val="24"/>
          <w:lang w:val="es-CO"/>
        </w:rPr>
        <w:t>ha</w:t>
      </w:r>
      <w:r w:rsidR="00A72428" w:rsidRPr="005B7694">
        <w:rPr>
          <w:rFonts w:ascii="Arial" w:hAnsi="Arial" w:cs="Arial"/>
          <w:color w:val="C00000"/>
          <w:sz w:val="24"/>
          <w:szCs w:val="24"/>
          <w:lang w:val="es-CO"/>
        </w:rPr>
        <w:t xml:space="preserve"> permitido a Marlon tejer y retejer su historia, con voluntad y deseo de autoconocimiento, amenizada por la melodía de la humildad </w:t>
      </w:r>
      <w:r w:rsidR="00BE1619" w:rsidRPr="005B7694">
        <w:rPr>
          <w:rFonts w:ascii="Arial" w:hAnsi="Arial" w:cs="Arial"/>
          <w:color w:val="C00000"/>
          <w:sz w:val="24"/>
          <w:szCs w:val="24"/>
          <w:lang w:val="es-CO"/>
        </w:rPr>
        <w:t>digna</w:t>
      </w:r>
      <w:r w:rsidR="00A72428" w:rsidRPr="005B7694">
        <w:rPr>
          <w:rFonts w:ascii="Arial" w:hAnsi="Arial" w:cs="Arial"/>
          <w:color w:val="C00000"/>
          <w:sz w:val="24"/>
          <w:szCs w:val="24"/>
          <w:lang w:val="es-CO"/>
        </w:rPr>
        <w:t xml:space="preserve"> de quien reconoce su particularidad y la afronta haciéndola su ámbito, su fortaleza. Un ser que ha logrado establecer el diálogo entre </w:t>
      </w:r>
      <w:r w:rsidR="000170F3" w:rsidRPr="005B7694">
        <w:rPr>
          <w:rFonts w:ascii="Arial" w:hAnsi="Arial" w:cs="Arial"/>
          <w:color w:val="C00000"/>
          <w:sz w:val="24"/>
          <w:szCs w:val="24"/>
          <w:lang w:val="es-CO"/>
        </w:rPr>
        <w:t xml:space="preserve">esquizofrenia, </w:t>
      </w:r>
      <w:r w:rsidR="00A72428" w:rsidRPr="005B7694">
        <w:rPr>
          <w:rFonts w:ascii="Arial" w:hAnsi="Arial" w:cs="Arial"/>
          <w:color w:val="C00000"/>
          <w:sz w:val="24"/>
          <w:szCs w:val="24"/>
          <w:lang w:val="es-CO"/>
        </w:rPr>
        <w:t>medicina, espiritualidad, arte y estética, haciendo de su vida y su síntoma el motor que mueve su voluntad de acción y su capacidad de creación, con alegría y entusiasmo.</w:t>
      </w:r>
      <w:r w:rsidRPr="005B7694">
        <w:rPr>
          <w:rFonts w:ascii="Arial" w:hAnsi="Arial" w:cs="Arial"/>
          <w:b/>
          <w:color w:val="C00000"/>
          <w:sz w:val="24"/>
          <w:szCs w:val="24"/>
        </w:rPr>
        <w:t xml:space="preserve"> </w:t>
      </w:r>
      <w:r w:rsidR="00A72428" w:rsidRPr="005B7694">
        <w:rPr>
          <w:rFonts w:ascii="Arial" w:hAnsi="Arial" w:cs="Arial"/>
          <w:bCs/>
          <w:color w:val="C00000"/>
          <w:sz w:val="24"/>
          <w:szCs w:val="24"/>
        </w:rPr>
        <w:t>A Marlon lo llamamos Gandalf el gris, haciendo referencia al Mago del señor de los anillos, porque con su actitud hace posible la magia de la recuperación creativa y productiva</w:t>
      </w:r>
      <w:r w:rsidR="00594980" w:rsidRPr="005B7694">
        <w:rPr>
          <w:rFonts w:ascii="Arial" w:hAnsi="Arial" w:cs="Arial"/>
          <w:bCs/>
          <w:color w:val="C00000"/>
          <w:sz w:val="24"/>
          <w:szCs w:val="24"/>
        </w:rPr>
        <w:t xml:space="preserve">…también a veces se le va la mano </w:t>
      </w:r>
      <w:r w:rsidR="008C69E2" w:rsidRPr="005B7694">
        <w:rPr>
          <w:rFonts w:ascii="Arial" w:hAnsi="Arial" w:cs="Arial"/>
          <w:bCs/>
          <w:color w:val="C00000"/>
          <w:sz w:val="24"/>
          <w:szCs w:val="24"/>
        </w:rPr>
        <w:t xml:space="preserve">en magia y deja de tomarse la medicina y ahí si son las de </w:t>
      </w:r>
      <w:r w:rsidR="00B73CBE" w:rsidRPr="005B7694">
        <w:rPr>
          <w:rFonts w:ascii="Arial" w:hAnsi="Arial" w:cs="Arial"/>
          <w:bCs/>
          <w:color w:val="C00000"/>
          <w:sz w:val="24"/>
          <w:szCs w:val="24"/>
        </w:rPr>
        <w:t xml:space="preserve">San Patricio…A propósito ¿San Patricio es el </w:t>
      </w:r>
      <w:r w:rsidR="00281082" w:rsidRPr="005B7694">
        <w:rPr>
          <w:rFonts w:ascii="Arial" w:hAnsi="Arial" w:cs="Arial"/>
          <w:bCs/>
          <w:color w:val="C00000"/>
          <w:sz w:val="24"/>
          <w:szCs w:val="24"/>
        </w:rPr>
        <w:t>santo de los problemas o qué? ...voy a buscar</w:t>
      </w:r>
    </w:p>
    <w:p w14:paraId="40ADEA12" w14:textId="77777777" w:rsidR="00E15C0F" w:rsidRPr="005B7694" w:rsidRDefault="00E15C0F" w:rsidP="00E15C0F">
      <w:pPr>
        <w:pStyle w:val="Prrafodelista"/>
        <w:rPr>
          <w:rFonts w:ascii="Arial" w:hAnsi="Arial" w:cs="Arial"/>
          <w:bCs/>
          <w:color w:val="C00000"/>
          <w:sz w:val="24"/>
          <w:szCs w:val="24"/>
        </w:rPr>
      </w:pPr>
    </w:p>
    <w:p w14:paraId="2A687B28" w14:textId="27B52A2C" w:rsidR="0033737F" w:rsidRPr="00292353" w:rsidRDefault="007F1616" w:rsidP="00832BE5">
      <w:pPr>
        <w:pStyle w:val="Prrafodelista"/>
        <w:numPr>
          <w:ilvl w:val="0"/>
          <w:numId w:val="4"/>
        </w:numPr>
        <w:rPr>
          <w:color w:val="C00000"/>
        </w:rPr>
      </w:pPr>
      <w:r w:rsidRPr="00832BE5">
        <w:rPr>
          <w:rFonts w:ascii="Arial" w:hAnsi="Arial" w:cs="Arial"/>
          <w:sz w:val="24"/>
          <w:szCs w:val="24"/>
          <w:lang w:val="es-CO"/>
        </w:rPr>
        <w:t>(</w:t>
      </w:r>
      <w:r w:rsidR="005148BF">
        <w:rPr>
          <w:rFonts w:ascii="Arial" w:hAnsi="Arial" w:cs="Arial"/>
          <w:sz w:val="24"/>
          <w:szCs w:val="24"/>
          <w:lang w:val="es-CO"/>
        </w:rPr>
        <w:t>7:36-</w:t>
      </w:r>
      <w:r w:rsidR="00DA75F7">
        <w:rPr>
          <w:rFonts w:ascii="Arial" w:hAnsi="Arial" w:cs="Arial"/>
          <w:sz w:val="24"/>
          <w:szCs w:val="24"/>
          <w:lang w:val="es-CO"/>
        </w:rPr>
        <w:t>8:</w:t>
      </w:r>
      <w:r w:rsidR="00766F9F">
        <w:rPr>
          <w:rFonts w:ascii="Arial" w:hAnsi="Arial" w:cs="Arial"/>
          <w:sz w:val="24"/>
          <w:szCs w:val="24"/>
          <w:lang w:val="es-CO"/>
        </w:rPr>
        <w:t>04</w:t>
      </w:r>
      <w:r w:rsidRPr="00832BE5">
        <w:rPr>
          <w:rFonts w:ascii="Arial" w:hAnsi="Arial" w:cs="Arial"/>
          <w:sz w:val="24"/>
          <w:szCs w:val="24"/>
          <w:lang w:val="es-CO"/>
        </w:rPr>
        <w:t>) Espacio Oigo Voces.</w:t>
      </w:r>
      <w:r w:rsidR="0094280A">
        <w:rPr>
          <w:rFonts w:ascii="Arial" w:hAnsi="Arial" w:cs="Arial"/>
          <w:sz w:val="24"/>
          <w:szCs w:val="24"/>
          <w:lang w:val="es-CO"/>
        </w:rPr>
        <w:t xml:space="preserve"> (Cortinilla </w:t>
      </w:r>
      <w:r w:rsidR="00B64759">
        <w:rPr>
          <w:rFonts w:ascii="Arial" w:hAnsi="Arial" w:cs="Arial"/>
          <w:sz w:val="24"/>
          <w:szCs w:val="24"/>
          <w:lang w:val="es-CO"/>
        </w:rPr>
        <w:t>con sonidos o música)</w:t>
      </w:r>
      <w:r w:rsidRPr="00832BE5">
        <w:rPr>
          <w:rFonts w:ascii="Arial" w:hAnsi="Arial" w:cs="Arial"/>
          <w:sz w:val="24"/>
          <w:szCs w:val="24"/>
          <w:lang w:val="es-CO"/>
        </w:rPr>
        <w:t xml:space="preserve"> </w:t>
      </w:r>
      <w:r w:rsidR="0033737F" w:rsidRPr="00832BE5">
        <w:rPr>
          <w:rFonts w:ascii="Arial" w:hAnsi="Arial" w:cs="Arial"/>
          <w:sz w:val="24"/>
          <w:szCs w:val="24"/>
          <w:lang w:val="es-CO"/>
        </w:rPr>
        <w:t xml:space="preserve"> </w:t>
      </w:r>
      <w:r w:rsidR="00832BE5" w:rsidRPr="00832BE5">
        <w:rPr>
          <w:rFonts w:ascii="Arial" w:hAnsi="Arial" w:cs="Arial"/>
          <w:b/>
          <w:bCs/>
          <w:color w:val="C00000"/>
          <w:sz w:val="24"/>
          <w:szCs w:val="24"/>
        </w:rPr>
        <w:t xml:space="preserve">Narradora. </w:t>
      </w:r>
      <w:r w:rsidR="00832BE5" w:rsidRPr="00832BE5">
        <w:rPr>
          <w:rFonts w:ascii="Arial" w:hAnsi="Arial" w:cs="Arial"/>
          <w:color w:val="C00000"/>
          <w:sz w:val="24"/>
          <w:szCs w:val="24"/>
        </w:rPr>
        <w:t>es</w:t>
      </w:r>
      <w:r w:rsidR="0033737F" w:rsidRPr="00832BE5">
        <w:rPr>
          <w:rFonts w:ascii="Arial" w:hAnsi="Arial" w:cs="Arial"/>
          <w:color w:val="C00000"/>
          <w:sz w:val="24"/>
          <w:szCs w:val="24"/>
        </w:rPr>
        <w:t>pacio para escuchar las voces de profesionales, familiares, amigos, personas con diagnóstico de esquizofrenia y en general las voces de quienes deseen preguntar, contar o simplemente participar.   Así que:   Oigo voces</w:t>
      </w:r>
      <w:r w:rsidR="00B64759">
        <w:rPr>
          <w:rFonts w:ascii="Arial" w:hAnsi="Arial" w:cs="Arial"/>
          <w:color w:val="C00000"/>
          <w:sz w:val="24"/>
          <w:szCs w:val="24"/>
        </w:rPr>
        <w:t xml:space="preserve">. </w:t>
      </w:r>
      <w:r w:rsidR="00CA5B14">
        <w:rPr>
          <w:rFonts w:ascii="Arial" w:hAnsi="Arial" w:cs="Arial"/>
          <w:sz w:val="24"/>
          <w:szCs w:val="24"/>
        </w:rPr>
        <w:t>(vuelve la cortinilla, se desvanece hasta salir)</w:t>
      </w:r>
    </w:p>
    <w:p w14:paraId="0BEC1B8B" w14:textId="77777777" w:rsidR="00292353" w:rsidRPr="00292353" w:rsidRDefault="00292353" w:rsidP="00292353">
      <w:pPr>
        <w:pStyle w:val="Prrafodelista"/>
        <w:rPr>
          <w:color w:val="C00000"/>
        </w:rPr>
      </w:pPr>
    </w:p>
    <w:p w14:paraId="12DFBC3F" w14:textId="5E26936F" w:rsidR="000F56A3" w:rsidRDefault="003B5398" w:rsidP="000F56A3">
      <w:pPr>
        <w:rPr>
          <w:rFonts w:ascii="Arial" w:hAnsi="Arial" w:cs="Arial"/>
          <w:sz w:val="24"/>
          <w:szCs w:val="24"/>
        </w:rPr>
      </w:pPr>
      <w:r>
        <w:rPr>
          <w:rFonts w:ascii="Arial" w:hAnsi="Arial" w:cs="Arial"/>
          <w:sz w:val="24"/>
          <w:szCs w:val="24"/>
          <w:u w:val="single"/>
        </w:rPr>
        <w:t>(8:04-</w:t>
      </w:r>
      <w:r w:rsidR="00532E0D">
        <w:rPr>
          <w:rFonts w:ascii="Arial" w:hAnsi="Arial" w:cs="Arial"/>
          <w:sz w:val="24"/>
          <w:szCs w:val="24"/>
          <w:u w:val="single"/>
        </w:rPr>
        <w:t>13:32) Narradora</w:t>
      </w:r>
      <w:r w:rsidR="00221A36">
        <w:rPr>
          <w:rFonts w:ascii="Arial" w:hAnsi="Arial" w:cs="Arial"/>
          <w:sz w:val="24"/>
          <w:szCs w:val="24"/>
          <w:u w:val="single"/>
        </w:rPr>
        <w:t>: (</w:t>
      </w:r>
      <w:r w:rsidR="00CD5FAB">
        <w:rPr>
          <w:rFonts w:ascii="Arial" w:hAnsi="Arial" w:cs="Arial"/>
          <w:sz w:val="24"/>
          <w:szCs w:val="24"/>
          <w:u w:val="single"/>
        </w:rPr>
        <w:t xml:space="preserve">sin </w:t>
      </w:r>
      <w:r w:rsidR="00221A36">
        <w:rPr>
          <w:rFonts w:ascii="Arial" w:hAnsi="Arial" w:cs="Arial"/>
          <w:sz w:val="24"/>
          <w:szCs w:val="24"/>
          <w:u w:val="single"/>
        </w:rPr>
        <w:t xml:space="preserve">cortina </w:t>
      </w:r>
      <w:r w:rsidR="003E2663">
        <w:rPr>
          <w:rFonts w:ascii="Arial" w:hAnsi="Arial" w:cs="Arial"/>
          <w:sz w:val="24"/>
          <w:szCs w:val="24"/>
          <w:u w:val="single"/>
        </w:rPr>
        <w:t xml:space="preserve">musical) </w:t>
      </w:r>
      <w:r w:rsidR="003E2663" w:rsidRPr="0033737F">
        <w:rPr>
          <w:rFonts w:ascii="Arial" w:hAnsi="Arial" w:cs="Arial"/>
          <w:color w:val="C00000"/>
          <w:sz w:val="24"/>
          <w:szCs w:val="24"/>
          <w:u w:val="single"/>
        </w:rPr>
        <w:t>Hoy</w:t>
      </w:r>
      <w:r w:rsidR="0033737F" w:rsidRPr="0033737F">
        <w:rPr>
          <w:rFonts w:ascii="Arial" w:hAnsi="Arial" w:cs="Arial"/>
          <w:color w:val="C00000"/>
          <w:sz w:val="24"/>
          <w:szCs w:val="24"/>
          <w:u w:val="single"/>
        </w:rPr>
        <w:t xml:space="preserve"> voy a hablar con la voz de la cultura trastornada muchas veces por el consumo insensato</w:t>
      </w:r>
      <w:r w:rsidR="0033737F" w:rsidRPr="0033737F">
        <w:rPr>
          <w:rFonts w:ascii="Arial" w:hAnsi="Arial" w:cs="Arial"/>
          <w:sz w:val="24"/>
          <w:szCs w:val="24"/>
          <w:u w:val="single"/>
        </w:rPr>
        <w:t>.</w:t>
      </w:r>
      <w:r w:rsidR="00C25F8D" w:rsidRPr="00022A01">
        <w:rPr>
          <w:rFonts w:ascii="Arial" w:hAnsi="Arial" w:cs="Arial"/>
          <w:sz w:val="24"/>
          <w:szCs w:val="24"/>
        </w:rPr>
        <w:t xml:space="preserve"> A continuación, va t</w:t>
      </w:r>
      <w:r w:rsidR="008A6B8F" w:rsidRPr="00022A01">
        <w:rPr>
          <w:rFonts w:ascii="Arial" w:hAnsi="Arial" w:cs="Arial"/>
          <w:sz w:val="24"/>
          <w:szCs w:val="24"/>
        </w:rPr>
        <w:t xml:space="preserve">odo el texto </w:t>
      </w:r>
      <w:r w:rsidR="00377815" w:rsidRPr="00022A01">
        <w:rPr>
          <w:rFonts w:ascii="Arial" w:hAnsi="Arial" w:cs="Arial"/>
          <w:sz w:val="24"/>
          <w:szCs w:val="24"/>
        </w:rPr>
        <w:t>del audio llamado San Patricio.</w:t>
      </w:r>
      <w:r w:rsidR="00312955" w:rsidRPr="00022A01">
        <w:rPr>
          <w:rFonts w:ascii="Arial" w:hAnsi="Arial" w:cs="Arial"/>
          <w:sz w:val="24"/>
          <w:szCs w:val="24"/>
        </w:rPr>
        <w:t xml:space="preserve"> </w:t>
      </w:r>
      <w:r w:rsidR="000F56A3" w:rsidRPr="00022A01">
        <w:rPr>
          <w:rFonts w:ascii="Arial" w:hAnsi="Arial" w:cs="Arial"/>
          <w:sz w:val="24"/>
          <w:szCs w:val="24"/>
        </w:rPr>
        <w:t>(Lo que está subrayado también está</w:t>
      </w:r>
      <w:r w:rsidR="00A974BF" w:rsidRPr="00022A01">
        <w:rPr>
          <w:rFonts w:ascii="Arial" w:hAnsi="Arial" w:cs="Arial"/>
          <w:sz w:val="24"/>
          <w:szCs w:val="24"/>
        </w:rPr>
        <w:t xml:space="preserve"> grabado</w:t>
      </w:r>
      <w:r w:rsidR="000F56A3" w:rsidRPr="00022A01">
        <w:rPr>
          <w:rFonts w:ascii="Arial" w:hAnsi="Arial" w:cs="Arial"/>
          <w:sz w:val="24"/>
          <w:szCs w:val="24"/>
        </w:rPr>
        <w:t xml:space="preserve"> en ese audio).</w:t>
      </w:r>
    </w:p>
    <w:p w14:paraId="1D18F12D" w14:textId="401DECE8" w:rsidR="00532E0D" w:rsidRDefault="00353630" w:rsidP="000F56A3">
      <w:pPr>
        <w:rPr>
          <w:rFonts w:ascii="Arial" w:hAnsi="Arial" w:cs="Arial"/>
          <w:sz w:val="24"/>
          <w:szCs w:val="24"/>
        </w:rPr>
      </w:pPr>
      <w:r>
        <w:rPr>
          <w:rFonts w:ascii="Arial" w:hAnsi="Arial" w:cs="Arial"/>
          <w:sz w:val="24"/>
          <w:szCs w:val="24"/>
        </w:rPr>
        <w:lastRenderedPageBreak/>
        <w:t>(13:32-13:4</w:t>
      </w:r>
      <w:r w:rsidR="00365D6E">
        <w:rPr>
          <w:rFonts w:ascii="Arial" w:hAnsi="Arial" w:cs="Arial"/>
          <w:sz w:val="24"/>
          <w:szCs w:val="24"/>
        </w:rPr>
        <w:t>2)</w:t>
      </w:r>
      <w:r w:rsidR="00B260DD">
        <w:rPr>
          <w:rFonts w:ascii="Arial" w:hAnsi="Arial" w:cs="Arial"/>
          <w:sz w:val="24"/>
          <w:szCs w:val="24"/>
        </w:rPr>
        <w:t xml:space="preserve"> </w:t>
      </w:r>
      <w:r w:rsidR="00532E0D">
        <w:rPr>
          <w:rFonts w:ascii="Arial" w:hAnsi="Arial" w:cs="Arial"/>
          <w:sz w:val="24"/>
          <w:szCs w:val="24"/>
        </w:rPr>
        <w:t>Transición con música</w:t>
      </w:r>
      <w:r w:rsidR="007C7767">
        <w:rPr>
          <w:rFonts w:ascii="Arial" w:hAnsi="Arial" w:cs="Arial"/>
          <w:sz w:val="24"/>
          <w:szCs w:val="24"/>
        </w:rPr>
        <w:t xml:space="preserve">, </w:t>
      </w:r>
      <w:r w:rsidR="00CE431B">
        <w:rPr>
          <w:rFonts w:ascii="Arial" w:hAnsi="Arial" w:cs="Arial"/>
          <w:sz w:val="24"/>
          <w:szCs w:val="24"/>
        </w:rPr>
        <w:t xml:space="preserve">con el tema Yo soy un valiente, </w:t>
      </w:r>
      <w:r w:rsidR="009E778C">
        <w:rPr>
          <w:rFonts w:ascii="Arial" w:hAnsi="Arial" w:cs="Arial"/>
          <w:sz w:val="24"/>
          <w:szCs w:val="24"/>
        </w:rPr>
        <w:t xml:space="preserve">interpretado por </w:t>
      </w:r>
      <w:r w:rsidR="00B260DD">
        <w:rPr>
          <w:rFonts w:ascii="Arial" w:hAnsi="Arial" w:cs="Arial"/>
          <w:sz w:val="24"/>
          <w:szCs w:val="24"/>
        </w:rPr>
        <w:t>Marlon</w:t>
      </w:r>
      <w:r w:rsidR="009E778C">
        <w:rPr>
          <w:rFonts w:ascii="Arial" w:hAnsi="Arial" w:cs="Arial"/>
          <w:sz w:val="24"/>
          <w:szCs w:val="24"/>
        </w:rPr>
        <w:t xml:space="preserve"> en guitarra eléctrica y acúst</w:t>
      </w:r>
      <w:r w:rsidR="00263C47">
        <w:rPr>
          <w:rFonts w:ascii="Arial" w:hAnsi="Arial" w:cs="Arial"/>
          <w:sz w:val="24"/>
          <w:szCs w:val="24"/>
        </w:rPr>
        <w:t>ica)</w:t>
      </w:r>
    </w:p>
    <w:p w14:paraId="7763CEFC" w14:textId="79B52BBF" w:rsidR="007F1616" w:rsidRDefault="006D6E7B" w:rsidP="007F1616">
      <w:pPr>
        <w:spacing w:after="0" w:line="240" w:lineRule="auto"/>
        <w:rPr>
          <w:rFonts w:ascii="Arial" w:hAnsi="Arial" w:cs="Arial"/>
          <w:color w:val="FF0000"/>
          <w:sz w:val="24"/>
          <w:szCs w:val="24"/>
        </w:rPr>
      </w:pPr>
      <w:r>
        <w:rPr>
          <w:rFonts w:ascii="Arial" w:hAnsi="Arial" w:cs="Arial"/>
          <w:sz w:val="24"/>
          <w:szCs w:val="24"/>
        </w:rPr>
        <w:t>(</w:t>
      </w:r>
      <w:r w:rsidR="00FB4C8E">
        <w:rPr>
          <w:rFonts w:ascii="Arial" w:hAnsi="Arial" w:cs="Arial"/>
          <w:sz w:val="24"/>
          <w:szCs w:val="24"/>
        </w:rPr>
        <w:t>1342-</w:t>
      </w:r>
      <w:r w:rsidR="003303B3">
        <w:rPr>
          <w:rFonts w:ascii="Arial" w:hAnsi="Arial" w:cs="Arial"/>
          <w:sz w:val="24"/>
          <w:szCs w:val="24"/>
        </w:rPr>
        <w:t>16:58)</w:t>
      </w:r>
      <w:r w:rsidR="006767D5" w:rsidRPr="006767D5">
        <w:rPr>
          <w:rFonts w:ascii="Arial" w:hAnsi="Arial" w:cs="Arial"/>
          <w:color w:val="FF0000"/>
          <w:sz w:val="24"/>
          <w:szCs w:val="24"/>
        </w:rPr>
        <w:t xml:space="preserve"> </w:t>
      </w:r>
      <w:r w:rsidR="00707632" w:rsidRPr="006767D5">
        <w:rPr>
          <w:rFonts w:ascii="Arial" w:hAnsi="Arial" w:cs="Arial"/>
          <w:color w:val="FF0000"/>
          <w:sz w:val="24"/>
          <w:szCs w:val="24"/>
        </w:rPr>
        <w:t>Inicio de c</w:t>
      </w:r>
      <w:r w:rsidR="00D35785" w:rsidRPr="006767D5">
        <w:rPr>
          <w:rFonts w:ascii="Arial" w:hAnsi="Arial" w:cs="Arial"/>
          <w:color w:val="FF0000"/>
          <w:sz w:val="24"/>
          <w:szCs w:val="24"/>
        </w:rPr>
        <w:t xml:space="preserve">onversación </w:t>
      </w:r>
      <w:r w:rsidR="00544782" w:rsidRPr="006767D5">
        <w:rPr>
          <w:rFonts w:ascii="Arial" w:hAnsi="Arial" w:cs="Arial"/>
          <w:color w:val="FF0000"/>
          <w:sz w:val="24"/>
          <w:szCs w:val="24"/>
        </w:rPr>
        <w:t xml:space="preserve">con Marlon. Sobre de </w:t>
      </w:r>
      <w:r w:rsidR="00BD6D35" w:rsidRPr="006767D5">
        <w:rPr>
          <w:rFonts w:ascii="Arial" w:hAnsi="Arial" w:cs="Arial"/>
          <w:color w:val="FF0000"/>
          <w:sz w:val="24"/>
          <w:szCs w:val="24"/>
        </w:rPr>
        <w:t>dónde</w:t>
      </w:r>
      <w:r w:rsidR="00544782" w:rsidRPr="006767D5">
        <w:rPr>
          <w:rFonts w:ascii="Arial" w:hAnsi="Arial" w:cs="Arial"/>
          <w:color w:val="FF0000"/>
          <w:sz w:val="24"/>
          <w:szCs w:val="24"/>
        </w:rPr>
        <w:t xml:space="preserve"> vengo yo.</w:t>
      </w:r>
      <w:r w:rsidR="001421AD">
        <w:rPr>
          <w:rFonts w:ascii="Arial" w:hAnsi="Arial" w:cs="Arial"/>
          <w:color w:val="FF0000"/>
          <w:sz w:val="24"/>
          <w:szCs w:val="24"/>
        </w:rPr>
        <w:t xml:space="preserve"> En el </w:t>
      </w:r>
      <w:r w:rsidR="00D233F9">
        <w:rPr>
          <w:rFonts w:ascii="Arial" w:hAnsi="Arial" w:cs="Arial"/>
          <w:color w:val="FF0000"/>
          <w:sz w:val="24"/>
          <w:szCs w:val="24"/>
        </w:rPr>
        <w:t xml:space="preserve">audio del minuto 1:27 </w:t>
      </w:r>
      <w:r w:rsidR="00541AAA">
        <w:rPr>
          <w:rFonts w:ascii="Arial" w:hAnsi="Arial" w:cs="Arial"/>
          <w:color w:val="FF0000"/>
          <w:sz w:val="24"/>
          <w:szCs w:val="24"/>
        </w:rPr>
        <w:t>a</w:t>
      </w:r>
      <w:r w:rsidR="00D233F9">
        <w:rPr>
          <w:rFonts w:ascii="Arial" w:hAnsi="Arial" w:cs="Arial"/>
          <w:color w:val="FF0000"/>
          <w:sz w:val="24"/>
          <w:szCs w:val="24"/>
        </w:rPr>
        <w:t xml:space="preserve"> </w:t>
      </w:r>
      <w:r w:rsidR="000A0B5A">
        <w:rPr>
          <w:rFonts w:ascii="Arial" w:hAnsi="Arial" w:cs="Arial"/>
          <w:color w:val="FF0000"/>
          <w:sz w:val="24"/>
          <w:szCs w:val="24"/>
        </w:rPr>
        <w:t>4:03</w:t>
      </w:r>
    </w:p>
    <w:p w14:paraId="365C3466" w14:textId="758C0253" w:rsidR="00FD72D4" w:rsidRPr="006767D5" w:rsidRDefault="00FD72D4" w:rsidP="007F1616">
      <w:pPr>
        <w:spacing w:after="0" w:line="240" w:lineRule="auto"/>
        <w:rPr>
          <w:rFonts w:ascii="Arial" w:hAnsi="Arial" w:cs="Arial"/>
          <w:color w:val="FF0000"/>
          <w:sz w:val="24"/>
          <w:szCs w:val="24"/>
        </w:rPr>
      </w:pPr>
      <w:r>
        <w:rPr>
          <w:rFonts w:ascii="Arial" w:hAnsi="Arial" w:cs="Arial"/>
          <w:color w:val="FF0000"/>
          <w:sz w:val="24"/>
          <w:szCs w:val="24"/>
        </w:rPr>
        <w:t>Termina con la frase: “Esta conversación, continuara…</w:t>
      </w:r>
      <w:r w:rsidR="0028565B">
        <w:rPr>
          <w:rFonts w:ascii="Arial" w:hAnsi="Arial" w:cs="Arial"/>
          <w:color w:val="FF0000"/>
          <w:sz w:val="24"/>
          <w:szCs w:val="24"/>
        </w:rPr>
        <w:t>”</w:t>
      </w:r>
    </w:p>
    <w:p w14:paraId="126DB386" w14:textId="77777777" w:rsidR="00BD6D35" w:rsidRPr="006767D5" w:rsidRDefault="00BD6D35" w:rsidP="007F1616">
      <w:pPr>
        <w:spacing w:after="0" w:line="240" w:lineRule="auto"/>
        <w:rPr>
          <w:rFonts w:ascii="Arial" w:hAnsi="Arial" w:cs="Arial"/>
          <w:color w:val="FF0000"/>
          <w:sz w:val="24"/>
          <w:szCs w:val="24"/>
          <w:lang w:val="es-CO"/>
        </w:rPr>
      </w:pPr>
    </w:p>
    <w:p w14:paraId="4B0894E1" w14:textId="16D66281" w:rsidR="007F1616" w:rsidRPr="005B7694" w:rsidRDefault="007F1616" w:rsidP="00C31055">
      <w:pPr>
        <w:pStyle w:val="Prrafodelista"/>
        <w:numPr>
          <w:ilvl w:val="0"/>
          <w:numId w:val="4"/>
        </w:numPr>
        <w:rPr>
          <w:rFonts w:ascii="Arial" w:hAnsi="Arial" w:cs="Arial"/>
          <w:sz w:val="24"/>
          <w:szCs w:val="24"/>
        </w:rPr>
      </w:pPr>
      <w:r w:rsidRPr="005B7694">
        <w:rPr>
          <w:rFonts w:ascii="Arial" w:hAnsi="Arial" w:cs="Arial"/>
          <w:sz w:val="24"/>
          <w:szCs w:val="24"/>
          <w:lang w:val="es-CO"/>
        </w:rPr>
        <w:t>(1</w:t>
      </w:r>
      <w:r w:rsidR="003303B3">
        <w:rPr>
          <w:rFonts w:ascii="Arial" w:hAnsi="Arial" w:cs="Arial"/>
          <w:sz w:val="24"/>
          <w:szCs w:val="24"/>
          <w:lang w:val="es-CO"/>
        </w:rPr>
        <w:t>6:58-</w:t>
      </w:r>
      <w:r w:rsidR="002514CC">
        <w:rPr>
          <w:rFonts w:ascii="Arial" w:hAnsi="Arial" w:cs="Arial"/>
          <w:sz w:val="24"/>
          <w:szCs w:val="24"/>
          <w:lang w:val="es-CO"/>
        </w:rPr>
        <w:t>17:05)</w:t>
      </w:r>
      <w:r w:rsidRPr="005B7694">
        <w:rPr>
          <w:rFonts w:ascii="Arial" w:hAnsi="Arial" w:cs="Arial"/>
          <w:sz w:val="24"/>
          <w:szCs w:val="24"/>
          <w:lang w:val="es-CO"/>
        </w:rPr>
        <w:t>) Terminando el texto entra la música del tema del podcast, “Yo soy” luego baja, se mantiene de base.</w:t>
      </w:r>
    </w:p>
    <w:p w14:paraId="234454FB" w14:textId="02FB3E8F" w:rsidR="007F1616" w:rsidRPr="005B7694" w:rsidRDefault="007F1616" w:rsidP="00C31055">
      <w:pPr>
        <w:pStyle w:val="Prrafodelista"/>
        <w:numPr>
          <w:ilvl w:val="0"/>
          <w:numId w:val="4"/>
        </w:numPr>
        <w:rPr>
          <w:rFonts w:ascii="Arial" w:hAnsi="Arial" w:cs="Arial"/>
          <w:sz w:val="24"/>
          <w:szCs w:val="24"/>
        </w:rPr>
      </w:pPr>
      <w:r w:rsidRPr="005B7694">
        <w:rPr>
          <w:rFonts w:ascii="Arial" w:hAnsi="Arial" w:cs="Arial"/>
          <w:sz w:val="24"/>
          <w:szCs w:val="24"/>
        </w:rPr>
        <w:t>(17:</w:t>
      </w:r>
      <w:r w:rsidR="006A3024">
        <w:rPr>
          <w:rFonts w:ascii="Arial" w:hAnsi="Arial" w:cs="Arial"/>
          <w:sz w:val="24"/>
          <w:szCs w:val="24"/>
        </w:rPr>
        <w:t>05</w:t>
      </w:r>
      <w:r w:rsidRPr="005B7694">
        <w:rPr>
          <w:rFonts w:ascii="Arial" w:hAnsi="Arial" w:cs="Arial"/>
          <w:sz w:val="24"/>
          <w:szCs w:val="24"/>
        </w:rPr>
        <w:t>-18:03</w:t>
      </w:r>
      <w:r w:rsidRPr="005B7694">
        <w:rPr>
          <w:rFonts w:ascii="Arial" w:hAnsi="Arial" w:cs="Arial"/>
          <w:sz w:val="24"/>
          <w:szCs w:val="24"/>
          <w:lang w:val="es-CO"/>
        </w:rPr>
        <w:t xml:space="preserve">) Entra Locutor: Gracias por mantener encendida nuestra luz al escucharnos. Te invitamos a comunicar tus inquietudes, observaciones, y propuestas de temas y/o temores en Asanfe.com, Facebook: ASANAFE; Instagram: </w:t>
      </w:r>
      <w:proofErr w:type="spellStart"/>
      <w:r w:rsidRPr="005B7694">
        <w:rPr>
          <w:rFonts w:ascii="Arial" w:hAnsi="Arial" w:cs="Arial"/>
          <w:sz w:val="24"/>
          <w:szCs w:val="24"/>
          <w:lang w:val="es-CO"/>
        </w:rPr>
        <w:t>asanafe_asociacion</w:t>
      </w:r>
      <w:proofErr w:type="spellEnd"/>
      <w:r w:rsidRPr="005B7694">
        <w:rPr>
          <w:rFonts w:ascii="Arial" w:hAnsi="Arial" w:cs="Arial"/>
          <w:sz w:val="24"/>
          <w:szCs w:val="24"/>
          <w:lang w:val="es-CO"/>
        </w:rPr>
        <w:t xml:space="preserve"> o a nuestro Correo electrónico: lossupere2020@gmail.com</w:t>
      </w:r>
    </w:p>
    <w:p w14:paraId="0F7CE17A" w14:textId="77777777" w:rsidR="007F1616" w:rsidRPr="005B7694" w:rsidRDefault="007F1616" w:rsidP="007F1616">
      <w:pPr>
        <w:rPr>
          <w:rFonts w:ascii="Arial" w:hAnsi="Arial" w:cs="Arial"/>
          <w:color w:val="C00000"/>
          <w:sz w:val="24"/>
          <w:szCs w:val="24"/>
          <w:lang w:val="es-CO"/>
        </w:rPr>
      </w:pPr>
      <w:r w:rsidRPr="005B7694">
        <w:rPr>
          <w:rFonts w:ascii="Arial" w:hAnsi="Arial" w:cs="Arial"/>
          <w:color w:val="C00000"/>
          <w:sz w:val="24"/>
          <w:szCs w:val="24"/>
          <w:lang w:val="es-CO"/>
        </w:rPr>
        <w:t>Contribuimos con el conocimiento de las diferentes condiciones mentales y el re - conocimiento de las personas que las viven. LOSSUPERÉ plenamente trastornados.</w:t>
      </w:r>
    </w:p>
    <w:p w14:paraId="44E2B2F4" w14:textId="403BBF86" w:rsidR="007F1616" w:rsidRPr="005B7694" w:rsidRDefault="007F1616" w:rsidP="00D25FDE">
      <w:pPr>
        <w:pStyle w:val="Prrafodelista"/>
        <w:numPr>
          <w:ilvl w:val="0"/>
          <w:numId w:val="4"/>
        </w:numPr>
        <w:rPr>
          <w:rFonts w:ascii="Arial" w:hAnsi="Arial" w:cs="Arial"/>
          <w:sz w:val="24"/>
          <w:szCs w:val="24"/>
          <w:lang w:val="es-CO"/>
        </w:rPr>
      </w:pPr>
      <w:r w:rsidRPr="005B7694">
        <w:rPr>
          <w:rFonts w:ascii="Arial" w:hAnsi="Arial" w:cs="Arial"/>
          <w:sz w:val="24"/>
          <w:szCs w:val="24"/>
          <w:lang w:val="es-CO"/>
        </w:rPr>
        <w:t>(18:03-20:00’) Canción Yo soy, que se va desvaneciendo hasta desaparecer.</w:t>
      </w:r>
    </w:p>
    <w:p w14:paraId="47F805DE" w14:textId="77777777" w:rsidR="007F1616" w:rsidRPr="005B7694" w:rsidRDefault="007F1616" w:rsidP="007F1616">
      <w:pPr>
        <w:jc w:val="both"/>
        <w:rPr>
          <w:rFonts w:ascii="Arial" w:hAnsi="Arial" w:cs="Arial"/>
          <w:sz w:val="24"/>
          <w:szCs w:val="24"/>
          <w:lang w:val="es-CO"/>
        </w:rPr>
      </w:pPr>
      <w:r w:rsidRPr="005B7694">
        <w:rPr>
          <w:rFonts w:ascii="Arial" w:hAnsi="Arial" w:cs="Arial"/>
          <w:sz w:val="24"/>
          <w:szCs w:val="24"/>
          <w:lang w:val="es-CO"/>
        </w:rPr>
        <w:t xml:space="preserve"> </w:t>
      </w:r>
    </w:p>
    <w:p w14:paraId="1105FD94" w14:textId="77777777" w:rsidR="007F1616" w:rsidRPr="005B7694" w:rsidRDefault="007F1616" w:rsidP="007F1616">
      <w:pPr>
        <w:jc w:val="both"/>
        <w:rPr>
          <w:rFonts w:ascii="Arial" w:hAnsi="Arial" w:cs="Arial"/>
          <w:sz w:val="24"/>
          <w:szCs w:val="24"/>
          <w:lang w:val="es-CO"/>
        </w:rPr>
      </w:pPr>
    </w:p>
    <w:p w14:paraId="2DDDC7C5" w14:textId="77777777" w:rsidR="007F1616" w:rsidRPr="005B7694" w:rsidRDefault="007F1616" w:rsidP="007F1616">
      <w:pPr>
        <w:ind w:left="720"/>
        <w:contextualSpacing/>
        <w:jc w:val="both"/>
        <w:rPr>
          <w:rFonts w:ascii="Arial" w:hAnsi="Arial" w:cs="Arial"/>
          <w:sz w:val="24"/>
          <w:szCs w:val="24"/>
          <w:lang w:val="es-CO"/>
        </w:rPr>
      </w:pPr>
    </w:p>
    <w:p w14:paraId="3045A277" w14:textId="77777777" w:rsidR="007F1616" w:rsidRPr="005B7694" w:rsidRDefault="007F1616" w:rsidP="007F1616">
      <w:pPr>
        <w:ind w:left="720"/>
        <w:contextualSpacing/>
        <w:jc w:val="both"/>
        <w:rPr>
          <w:rFonts w:ascii="Arial" w:hAnsi="Arial" w:cs="Arial"/>
          <w:sz w:val="24"/>
          <w:szCs w:val="24"/>
          <w:lang w:val="es-CO"/>
        </w:rPr>
      </w:pPr>
    </w:p>
    <w:p w14:paraId="7A767729" w14:textId="77777777" w:rsidR="007F1616" w:rsidRPr="005B7694" w:rsidRDefault="007F1616" w:rsidP="007F1616">
      <w:pPr>
        <w:ind w:left="720"/>
        <w:contextualSpacing/>
        <w:jc w:val="both"/>
        <w:rPr>
          <w:rFonts w:ascii="Arial" w:hAnsi="Arial" w:cs="Arial"/>
          <w:sz w:val="24"/>
          <w:szCs w:val="24"/>
          <w:lang w:val="es-CO"/>
        </w:rPr>
      </w:pPr>
    </w:p>
    <w:p w14:paraId="2DC6481F" w14:textId="77777777" w:rsidR="007F1616" w:rsidRPr="005B7694" w:rsidRDefault="007F1616" w:rsidP="007F1616">
      <w:pPr>
        <w:ind w:left="720"/>
        <w:contextualSpacing/>
        <w:jc w:val="both"/>
        <w:rPr>
          <w:rFonts w:ascii="Arial" w:hAnsi="Arial" w:cs="Arial"/>
          <w:sz w:val="24"/>
          <w:szCs w:val="24"/>
          <w:lang w:val="es-CO"/>
        </w:rPr>
      </w:pPr>
    </w:p>
    <w:p w14:paraId="2AC99A37" w14:textId="77777777" w:rsidR="007F1616" w:rsidRPr="005B7694" w:rsidRDefault="007F1616" w:rsidP="007F1616">
      <w:pPr>
        <w:ind w:left="720"/>
        <w:contextualSpacing/>
        <w:jc w:val="both"/>
        <w:rPr>
          <w:rFonts w:ascii="Arial" w:hAnsi="Arial" w:cs="Arial"/>
          <w:sz w:val="24"/>
          <w:szCs w:val="24"/>
          <w:lang w:val="es-CO"/>
        </w:rPr>
      </w:pPr>
    </w:p>
    <w:p w14:paraId="132DF85D" w14:textId="77777777" w:rsidR="007F1616" w:rsidRPr="005B7694" w:rsidRDefault="007F1616" w:rsidP="007F1616">
      <w:pPr>
        <w:ind w:left="720"/>
        <w:contextualSpacing/>
        <w:jc w:val="both"/>
        <w:rPr>
          <w:rFonts w:ascii="Arial" w:hAnsi="Arial" w:cs="Arial"/>
          <w:sz w:val="24"/>
          <w:szCs w:val="24"/>
          <w:lang w:val="es-CO"/>
        </w:rPr>
      </w:pPr>
    </w:p>
    <w:p w14:paraId="659DCD18" w14:textId="77777777" w:rsidR="007F1616" w:rsidRPr="005B7694" w:rsidRDefault="007F1616" w:rsidP="007F1616">
      <w:pPr>
        <w:ind w:left="720"/>
        <w:contextualSpacing/>
        <w:jc w:val="both"/>
        <w:rPr>
          <w:rFonts w:ascii="Arial" w:hAnsi="Arial" w:cs="Arial"/>
          <w:sz w:val="24"/>
          <w:szCs w:val="24"/>
          <w:lang w:val="es-CO"/>
        </w:rPr>
      </w:pPr>
    </w:p>
    <w:p w14:paraId="71D1EC3B" w14:textId="77777777" w:rsidR="007F1616" w:rsidRPr="005B7694" w:rsidRDefault="007F1616" w:rsidP="007F1616">
      <w:pPr>
        <w:ind w:left="720"/>
        <w:contextualSpacing/>
        <w:jc w:val="both"/>
        <w:rPr>
          <w:rFonts w:ascii="Arial" w:hAnsi="Arial" w:cs="Arial"/>
          <w:sz w:val="24"/>
          <w:szCs w:val="24"/>
          <w:lang w:val="es-CO"/>
        </w:rPr>
      </w:pPr>
    </w:p>
    <w:p w14:paraId="1D607D76" w14:textId="77777777" w:rsidR="007F1616" w:rsidRPr="005B7694" w:rsidRDefault="007F1616" w:rsidP="007F1616">
      <w:pPr>
        <w:ind w:left="720"/>
        <w:contextualSpacing/>
        <w:jc w:val="both"/>
        <w:rPr>
          <w:rFonts w:ascii="Arial" w:hAnsi="Arial" w:cs="Arial"/>
          <w:sz w:val="24"/>
          <w:szCs w:val="24"/>
          <w:lang w:val="es-CO"/>
        </w:rPr>
      </w:pPr>
    </w:p>
    <w:p w14:paraId="19B9CC3F" w14:textId="77777777" w:rsidR="007F1616" w:rsidRPr="005B7694" w:rsidRDefault="007F1616" w:rsidP="007F1616">
      <w:pPr>
        <w:jc w:val="both"/>
        <w:rPr>
          <w:rFonts w:ascii="Arial" w:hAnsi="Arial" w:cs="Arial"/>
          <w:sz w:val="24"/>
          <w:szCs w:val="24"/>
          <w:lang w:val="es-CO"/>
        </w:rPr>
      </w:pPr>
    </w:p>
    <w:p w14:paraId="07DD3F18" w14:textId="77777777" w:rsidR="007F1616" w:rsidRPr="005B7694" w:rsidRDefault="007F1616" w:rsidP="007F1616">
      <w:pPr>
        <w:jc w:val="both"/>
        <w:rPr>
          <w:rFonts w:ascii="Arial" w:hAnsi="Arial" w:cs="Arial"/>
          <w:sz w:val="24"/>
          <w:szCs w:val="24"/>
          <w:lang w:val="es-CO"/>
        </w:rPr>
      </w:pPr>
    </w:p>
    <w:p w14:paraId="4DCA23A8" w14:textId="77777777" w:rsidR="007F1616" w:rsidRPr="005B7694" w:rsidRDefault="007F1616" w:rsidP="007F1616">
      <w:pPr>
        <w:jc w:val="both"/>
        <w:rPr>
          <w:rFonts w:ascii="Arial" w:hAnsi="Arial" w:cs="Arial"/>
          <w:sz w:val="24"/>
          <w:szCs w:val="24"/>
          <w:lang w:val="es-CO"/>
        </w:rPr>
      </w:pPr>
    </w:p>
    <w:p w14:paraId="5EC6B6C0" w14:textId="77777777" w:rsidR="007F1616" w:rsidRPr="005B7694" w:rsidRDefault="007F1616" w:rsidP="007F1616">
      <w:pPr>
        <w:rPr>
          <w:rFonts w:ascii="Arial" w:hAnsi="Arial" w:cs="Arial"/>
          <w:sz w:val="24"/>
          <w:szCs w:val="24"/>
          <w:lang w:val="es-CO"/>
        </w:rPr>
      </w:pPr>
    </w:p>
    <w:p w14:paraId="085DD1F9" w14:textId="77777777" w:rsidR="007F1616" w:rsidRPr="005B7694" w:rsidRDefault="007F1616" w:rsidP="007F1616">
      <w:pPr>
        <w:rPr>
          <w:rFonts w:ascii="Arial" w:hAnsi="Arial" w:cs="Arial"/>
          <w:sz w:val="24"/>
          <w:szCs w:val="24"/>
          <w:lang w:val="es-CO"/>
        </w:rPr>
      </w:pPr>
    </w:p>
    <w:p w14:paraId="124CF85B" w14:textId="77777777" w:rsidR="007F1616" w:rsidRPr="005B7694" w:rsidRDefault="007F1616" w:rsidP="007F1616">
      <w:pPr>
        <w:rPr>
          <w:rFonts w:ascii="Arial" w:hAnsi="Arial" w:cs="Arial"/>
          <w:sz w:val="24"/>
          <w:szCs w:val="24"/>
        </w:rPr>
      </w:pPr>
    </w:p>
    <w:p w14:paraId="5049C3A5" w14:textId="77777777" w:rsidR="00B26FEA" w:rsidRPr="005B7694" w:rsidRDefault="00B26FEA" w:rsidP="00B26FEA">
      <w:pPr>
        <w:rPr>
          <w:rFonts w:ascii="Arial" w:hAnsi="Arial" w:cs="Arial"/>
          <w:sz w:val="24"/>
          <w:szCs w:val="24"/>
        </w:rPr>
      </w:pPr>
    </w:p>
    <w:sectPr w:rsidR="00B26FEA" w:rsidRPr="005B769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A618" w14:textId="77777777" w:rsidR="005301D4" w:rsidRDefault="005301D4" w:rsidP="009468B0">
      <w:pPr>
        <w:spacing w:after="0" w:line="240" w:lineRule="auto"/>
      </w:pPr>
      <w:r>
        <w:separator/>
      </w:r>
    </w:p>
  </w:endnote>
  <w:endnote w:type="continuationSeparator" w:id="0">
    <w:p w14:paraId="68F5F114" w14:textId="77777777" w:rsidR="005301D4" w:rsidRDefault="005301D4" w:rsidP="00946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F2CA" w14:textId="77777777" w:rsidR="005301D4" w:rsidRDefault="005301D4" w:rsidP="009468B0">
      <w:pPr>
        <w:spacing w:after="0" w:line="240" w:lineRule="auto"/>
      </w:pPr>
      <w:r>
        <w:separator/>
      </w:r>
    </w:p>
  </w:footnote>
  <w:footnote w:type="continuationSeparator" w:id="0">
    <w:p w14:paraId="7B26A7C5" w14:textId="77777777" w:rsidR="005301D4" w:rsidRDefault="005301D4" w:rsidP="00946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9EDE" w14:textId="0EDC57C4" w:rsidR="009468B0" w:rsidRDefault="00F94F8F">
    <w:pPr>
      <w:pStyle w:val="Encabezado"/>
    </w:pPr>
    <w:r>
      <w:rPr>
        <w:noProof/>
      </w:rPr>
      <mc:AlternateContent>
        <mc:Choice Requires="wps">
          <w:drawing>
            <wp:anchor distT="0" distB="0" distL="118745" distR="118745" simplePos="0" relativeHeight="251659264" behindDoc="1" locked="0" layoutInCell="1" allowOverlap="0" wp14:anchorId="361FC548" wp14:editId="7BE0352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8BE05D" w14:textId="082AF279" w:rsidR="00F94F8F" w:rsidRDefault="00F94F8F">
                              <w:pPr>
                                <w:pStyle w:val="Encabezado"/>
                                <w:jc w:val="center"/>
                                <w:rPr>
                                  <w:caps/>
                                  <w:color w:val="FFFFFF" w:themeColor="background1"/>
                                </w:rPr>
                              </w:pPr>
                              <w:r>
                                <w:rPr>
                                  <w:caps/>
                                  <w:color w:val="FFFFFF" w:themeColor="background1"/>
                                </w:rPr>
                                <w:t>guion episodio 2</w:t>
                              </w:r>
                              <w:r w:rsidR="00161197">
                                <w:rPr>
                                  <w:caps/>
                                  <w:color w:val="FFFFFF" w:themeColor="background1"/>
                                </w:rPr>
                                <w:t>. marlon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61FC548"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8BE05D" w14:textId="082AF279" w:rsidR="00F94F8F" w:rsidRDefault="00F94F8F">
                        <w:pPr>
                          <w:pStyle w:val="Encabezado"/>
                          <w:jc w:val="center"/>
                          <w:rPr>
                            <w:caps/>
                            <w:color w:val="FFFFFF" w:themeColor="background1"/>
                          </w:rPr>
                        </w:pPr>
                        <w:r>
                          <w:rPr>
                            <w:caps/>
                            <w:color w:val="FFFFFF" w:themeColor="background1"/>
                          </w:rPr>
                          <w:t>guion episodio 2</w:t>
                        </w:r>
                        <w:r w:rsidR="00161197">
                          <w:rPr>
                            <w:caps/>
                            <w:color w:val="FFFFFF" w:themeColor="background1"/>
                          </w:rPr>
                          <w:t>. marlon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320F"/>
    <w:multiLevelType w:val="hybridMultilevel"/>
    <w:tmpl w:val="73D661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C065FB"/>
    <w:multiLevelType w:val="hybridMultilevel"/>
    <w:tmpl w:val="34DA15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962ECA"/>
    <w:multiLevelType w:val="hybridMultilevel"/>
    <w:tmpl w:val="73D661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296286F"/>
    <w:multiLevelType w:val="hybridMultilevel"/>
    <w:tmpl w:val="EA986718"/>
    <w:lvl w:ilvl="0" w:tplc="9F9EE406">
      <w:start w:val="1"/>
      <w:numFmt w:val="decimal"/>
      <w:lvlText w:val="%1."/>
      <w:lvlJc w:val="left"/>
      <w:pPr>
        <w:ind w:left="785" w:hanging="360"/>
      </w:pPr>
      <w:rPr>
        <w:rFonts w:ascii="Arial" w:hAnsi="Arial" w:cs="Arial" w:hint="default"/>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EA"/>
    <w:rsid w:val="00001410"/>
    <w:rsid w:val="00013FC5"/>
    <w:rsid w:val="000170F3"/>
    <w:rsid w:val="00022A01"/>
    <w:rsid w:val="000311C4"/>
    <w:rsid w:val="0004746C"/>
    <w:rsid w:val="000568DC"/>
    <w:rsid w:val="000A0B5A"/>
    <w:rsid w:val="000B637A"/>
    <w:rsid w:val="000F238F"/>
    <w:rsid w:val="000F2834"/>
    <w:rsid w:val="000F56A3"/>
    <w:rsid w:val="000F5DEC"/>
    <w:rsid w:val="001272C1"/>
    <w:rsid w:val="001315D9"/>
    <w:rsid w:val="00134FF1"/>
    <w:rsid w:val="001421AD"/>
    <w:rsid w:val="00150ED9"/>
    <w:rsid w:val="00151156"/>
    <w:rsid w:val="00161197"/>
    <w:rsid w:val="00185B7C"/>
    <w:rsid w:val="00201E4B"/>
    <w:rsid w:val="0020271D"/>
    <w:rsid w:val="00221A36"/>
    <w:rsid w:val="002514CC"/>
    <w:rsid w:val="00252FF3"/>
    <w:rsid w:val="00263C47"/>
    <w:rsid w:val="002737B1"/>
    <w:rsid w:val="002805EC"/>
    <w:rsid w:val="00281082"/>
    <w:rsid w:val="00284357"/>
    <w:rsid w:val="0028565B"/>
    <w:rsid w:val="00285801"/>
    <w:rsid w:val="00292353"/>
    <w:rsid w:val="002B73A3"/>
    <w:rsid w:val="002C17B5"/>
    <w:rsid w:val="002D017C"/>
    <w:rsid w:val="002F12F5"/>
    <w:rsid w:val="00312955"/>
    <w:rsid w:val="0031599E"/>
    <w:rsid w:val="003303B3"/>
    <w:rsid w:val="0033737F"/>
    <w:rsid w:val="00340639"/>
    <w:rsid w:val="0034722C"/>
    <w:rsid w:val="0035213C"/>
    <w:rsid w:val="00353630"/>
    <w:rsid w:val="003545B6"/>
    <w:rsid w:val="00365D6E"/>
    <w:rsid w:val="00377815"/>
    <w:rsid w:val="003B5398"/>
    <w:rsid w:val="003C2266"/>
    <w:rsid w:val="003C786C"/>
    <w:rsid w:val="003D048B"/>
    <w:rsid w:val="003E2663"/>
    <w:rsid w:val="00402209"/>
    <w:rsid w:val="00413F12"/>
    <w:rsid w:val="00434A1E"/>
    <w:rsid w:val="00463D3E"/>
    <w:rsid w:val="0046498F"/>
    <w:rsid w:val="004654F8"/>
    <w:rsid w:val="004733E0"/>
    <w:rsid w:val="004851D3"/>
    <w:rsid w:val="004B72D4"/>
    <w:rsid w:val="004C2E4C"/>
    <w:rsid w:val="004D5FB0"/>
    <w:rsid w:val="004F1CE4"/>
    <w:rsid w:val="004F4650"/>
    <w:rsid w:val="005148BF"/>
    <w:rsid w:val="005301D4"/>
    <w:rsid w:val="00532E0D"/>
    <w:rsid w:val="00541AAA"/>
    <w:rsid w:val="00544782"/>
    <w:rsid w:val="0054598F"/>
    <w:rsid w:val="00555922"/>
    <w:rsid w:val="00562C31"/>
    <w:rsid w:val="005934C5"/>
    <w:rsid w:val="00594980"/>
    <w:rsid w:val="005A07DF"/>
    <w:rsid w:val="005B7694"/>
    <w:rsid w:val="005C400B"/>
    <w:rsid w:val="005C4AC8"/>
    <w:rsid w:val="005D13A2"/>
    <w:rsid w:val="005E2E95"/>
    <w:rsid w:val="00622879"/>
    <w:rsid w:val="006767D5"/>
    <w:rsid w:val="006A3024"/>
    <w:rsid w:val="006B0F3B"/>
    <w:rsid w:val="006D6E7B"/>
    <w:rsid w:val="006E4F71"/>
    <w:rsid w:val="006F4DD8"/>
    <w:rsid w:val="00707632"/>
    <w:rsid w:val="00722586"/>
    <w:rsid w:val="00726444"/>
    <w:rsid w:val="007511B6"/>
    <w:rsid w:val="00766F9F"/>
    <w:rsid w:val="007C5B59"/>
    <w:rsid w:val="007C7767"/>
    <w:rsid w:val="007D3398"/>
    <w:rsid w:val="007D595B"/>
    <w:rsid w:val="007F1616"/>
    <w:rsid w:val="007F30E8"/>
    <w:rsid w:val="00821CB3"/>
    <w:rsid w:val="00821CEC"/>
    <w:rsid w:val="00831B5E"/>
    <w:rsid w:val="00832BE5"/>
    <w:rsid w:val="008371F7"/>
    <w:rsid w:val="00837F47"/>
    <w:rsid w:val="00852681"/>
    <w:rsid w:val="008728A4"/>
    <w:rsid w:val="008A4393"/>
    <w:rsid w:val="008A6B8F"/>
    <w:rsid w:val="008C69E2"/>
    <w:rsid w:val="008D6EED"/>
    <w:rsid w:val="008E6809"/>
    <w:rsid w:val="009127D6"/>
    <w:rsid w:val="00921516"/>
    <w:rsid w:val="0094280A"/>
    <w:rsid w:val="009468B0"/>
    <w:rsid w:val="009779B4"/>
    <w:rsid w:val="00993B65"/>
    <w:rsid w:val="009A5F21"/>
    <w:rsid w:val="009B7F62"/>
    <w:rsid w:val="009E4350"/>
    <w:rsid w:val="009E65FB"/>
    <w:rsid w:val="009E778C"/>
    <w:rsid w:val="00A03538"/>
    <w:rsid w:val="00A067CC"/>
    <w:rsid w:val="00A44880"/>
    <w:rsid w:val="00A448CF"/>
    <w:rsid w:val="00A72428"/>
    <w:rsid w:val="00A974BF"/>
    <w:rsid w:val="00AA4C3D"/>
    <w:rsid w:val="00AB3291"/>
    <w:rsid w:val="00AB5986"/>
    <w:rsid w:val="00AD3A51"/>
    <w:rsid w:val="00AF0714"/>
    <w:rsid w:val="00B1232C"/>
    <w:rsid w:val="00B260DD"/>
    <w:rsid w:val="00B26FEA"/>
    <w:rsid w:val="00B305AD"/>
    <w:rsid w:val="00B37195"/>
    <w:rsid w:val="00B558E7"/>
    <w:rsid w:val="00B64759"/>
    <w:rsid w:val="00B67BC9"/>
    <w:rsid w:val="00B73CBE"/>
    <w:rsid w:val="00B829E9"/>
    <w:rsid w:val="00BA548F"/>
    <w:rsid w:val="00BB3C35"/>
    <w:rsid w:val="00BB7798"/>
    <w:rsid w:val="00BC17A4"/>
    <w:rsid w:val="00BD6D35"/>
    <w:rsid w:val="00BE0950"/>
    <w:rsid w:val="00BE1619"/>
    <w:rsid w:val="00BF26BB"/>
    <w:rsid w:val="00C25F8D"/>
    <w:rsid w:val="00C31055"/>
    <w:rsid w:val="00C83BFC"/>
    <w:rsid w:val="00CA4DE6"/>
    <w:rsid w:val="00CA5B14"/>
    <w:rsid w:val="00CB1DDD"/>
    <w:rsid w:val="00CB70FC"/>
    <w:rsid w:val="00CD5FAB"/>
    <w:rsid w:val="00CE431B"/>
    <w:rsid w:val="00CE493A"/>
    <w:rsid w:val="00CE63DA"/>
    <w:rsid w:val="00CE6ABB"/>
    <w:rsid w:val="00CE7BC6"/>
    <w:rsid w:val="00CF36F1"/>
    <w:rsid w:val="00CF487E"/>
    <w:rsid w:val="00D05DA2"/>
    <w:rsid w:val="00D233F9"/>
    <w:rsid w:val="00D25FDE"/>
    <w:rsid w:val="00D27900"/>
    <w:rsid w:val="00D35785"/>
    <w:rsid w:val="00D82681"/>
    <w:rsid w:val="00D92156"/>
    <w:rsid w:val="00D95D66"/>
    <w:rsid w:val="00DA75F7"/>
    <w:rsid w:val="00DD65CD"/>
    <w:rsid w:val="00DF259A"/>
    <w:rsid w:val="00E15C0F"/>
    <w:rsid w:val="00E53864"/>
    <w:rsid w:val="00E754C0"/>
    <w:rsid w:val="00E80685"/>
    <w:rsid w:val="00E9341F"/>
    <w:rsid w:val="00E94458"/>
    <w:rsid w:val="00E95486"/>
    <w:rsid w:val="00EA3779"/>
    <w:rsid w:val="00EB57D3"/>
    <w:rsid w:val="00ED4DC8"/>
    <w:rsid w:val="00EF6725"/>
    <w:rsid w:val="00F00E73"/>
    <w:rsid w:val="00F067E2"/>
    <w:rsid w:val="00F378F1"/>
    <w:rsid w:val="00F477AC"/>
    <w:rsid w:val="00F94F8F"/>
    <w:rsid w:val="00FB4C8E"/>
    <w:rsid w:val="00FC38CD"/>
    <w:rsid w:val="00FD1A74"/>
    <w:rsid w:val="00FD72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81FC7"/>
  <w15:chartTrackingRefBased/>
  <w15:docId w15:val="{5ADD36A9-45EB-4D88-BE93-7EB9C0A3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6FEA"/>
    <w:pPr>
      <w:ind w:left="720"/>
      <w:contextualSpacing/>
    </w:pPr>
  </w:style>
  <w:style w:type="table" w:styleId="Tablaconcuadrcula">
    <w:name w:val="Table Grid"/>
    <w:basedOn w:val="Tablanormal"/>
    <w:uiPriority w:val="39"/>
    <w:rsid w:val="00B26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558E7"/>
    <w:pPr>
      <w:spacing w:after="0" w:line="240" w:lineRule="auto"/>
    </w:pPr>
  </w:style>
  <w:style w:type="paragraph" w:styleId="Encabezado">
    <w:name w:val="header"/>
    <w:basedOn w:val="Normal"/>
    <w:link w:val="EncabezadoCar"/>
    <w:uiPriority w:val="99"/>
    <w:unhideWhenUsed/>
    <w:rsid w:val="00946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8B0"/>
  </w:style>
  <w:style w:type="paragraph" w:styleId="Piedepgina">
    <w:name w:val="footer"/>
    <w:basedOn w:val="Normal"/>
    <w:link w:val="PiedepginaCar"/>
    <w:uiPriority w:val="99"/>
    <w:unhideWhenUsed/>
    <w:rsid w:val="00946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6</Pages>
  <Words>1344</Words>
  <Characters>7397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guion episodio 2. marlon</dc:title>
  <dc:subject/>
  <dc:creator>Beatriz Elena</dc:creator>
  <cp:keywords/>
  <dc:description/>
  <cp:lastModifiedBy>Beatriz Elena</cp:lastModifiedBy>
  <cp:revision>192</cp:revision>
  <dcterms:created xsi:type="dcterms:W3CDTF">2021-08-17T14:29:00Z</dcterms:created>
  <dcterms:modified xsi:type="dcterms:W3CDTF">2021-09-07T02:44:00Z</dcterms:modified>
</cp:coreProperties>
</file>