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793E692" wp14:paraId="2C078E63" wp14:textId="1F010AC5">
      <w:pPr>
        <w:pStyle w:val="Normal"/>
        <w:rPr>
          <w:rFonts w:ascii="Times New Roman" w:hAnsi="Times New Roman" w:eastAsia="Times New Roman" w:cs="Times New Roman"/>
          <w:b w:val="1"/>
          <w:bCs w:val="1"/>
          <w:noProof w:val="0"/>
          <w:color w:val="156082" w:themeColor="accent1" w:themeTint="FF" w:themeShade="FF"/>
          <w:sz w:val="40"/>
          <w:szCs w:val="40"/>
          <w:lang w:val="en-US"/>
        </w:rPr>
      </w:pPr>
      <w:r w:rsidRPr="5793E692" w:rsidR="3EF48CBD">
        <w:rPr>
          <w:rFonts w:ascii="Times New Roman" w:hAnsi="Times New Roman" w:eastAsia="Times New Roman" w:cs="Times New Roman"/>
          <w:b w:val="1"/>
          <w:bCs w:val="1"/>
          <w:noProof w:val="0"/>
          <w:color w:val="156082" w:themeColor="accent1" w:themeTint="FF" w:themeShade="FF"/>
          <w:sz w:val="40"/>
          <w:szCs w:val="40"/>
          <w:lang w:val="en-US"/>
        </w:rPr>
        <w:t>Telco Customer Churn Prediction</w:t>
      </w:r>
    </w:p>
    <w:p w:rsidR="3EF48CBD" w:rsidP="5793E692" w:rsidRDefault="3EF48CBD" w14:paraId="36690F5C" w14:textId="2A2CF631">
      <w:pPr>
        <w:pStyle w:val="Normal"/>
        <w:rPr>
          <w:rFonts w:ascii="Times New Roman" w:hAnsi="Times New Roman" w:eastAsia="Times New Roman" w:cs="Times New Roman"/>
          <w:b w:val="1"/>
          <w:bCs w:val="1"/>
          <w:noProof w:val="0"/>
          <w:color w:val="156082" w:themeColor="accent1" w:themeTint="FF" w:themeShade="FF"/>
          <w:sz w:val="40"/>
          <w:szCs w:val="40"/>
          <w:lang w:val="en-US"/>
        </w:rPr>
      </w:pPr>
      <w:r w:rsidRPr="5793E692" w:rsidR="3EF48CBD">
        <w:rPr>
          <w:rFonts w:ascii="Times New Roman" w:hAnsi="Times New Roman" w:eastAsia="Times New Roman" w:cs="Times New Roman"/>
          <w:b w:val="1"/>
          <w:bCs w:val="1"/>
          <w:noProof w:val="0"/>
          <w:color w:val="156082" w:themeColor="accent1" w:themeTint="FF" w:themeShade="FF"/>
          <w:sz w:val="40"/>
          <w:szCs w:val="40"/>
          <w:lang w:val="en-US"/>
        </w:rPr>
        <w:t xml:space="preserve">Data Analytics </w:t>
      </w:r>
      <w:r w:rsidRPr="5793E692" w:rsidR="6B5C4644">
        <w:rPr>
          <w:rFonts w:ascii="Times New Roman" w:hAnsi="Times New Roman" w:eastAsia="Times New Roman" w:cs="Times New Roman"/>
          <w:b w:val="1"/>
          <w:bCs w:val="1"/>
          <w:noProof w:val="0"/>
          <w:color w:val="156082" w:themeColor="accent1" w:themeTint="FF" w:themeShade="FF"/>
          <w:sz w:val="40"/>
          <w:szCs w:val="40"/>
          <w:lang w:val="en-US"/>
        </w:rPr>
        <w:t>and</w:t>
      </w:r>
      <w:r w:rsidRPr="5793E692" w:rsidR="3EF48CBD">
        <w:rPr>
          <w:rFonts w:ascii="Times New Roman" w:hAnsi="Times New Roman" w:eastAsia="Times New Roman" w:cs="Times New Roman"/>
          <w:b w:val="1"/>
          <w:bCs w:val="1"/>
          <w:noProof w:val="0"/>
          <w:color w:val="156082" w:themeColor="accent1" w:themeTint="FF" w:themeShade="FF"/>
          <w:sz w:val="40"/>
          <w:szCs w:val="40"/>
          <w:lang w:val="en-US"/>
        </w:rPr>
        <w:t xml:space="preserve"> Reporting </w:t>
      </w:r>
      <w:r w:rsidRPr="5793E692" w:rsidR="7B59A059">
        <w:rPr>
          <w:rFonts w:ascii="Times New Roman" w:hAnsi="Times New Roman" w:eastAsia="Times New Roman" w:cs="Times New Roman"/>
          <w:b w:val="1"/>
          <w:bCs w:val="1"/>
          <w:noProof w:val="0"/>
          <w:color w:val="156082" w:themeColor="accent1" w:themeTint="FF" w:themeShade="FF"/>
          <w:sz w:val="40"/>
          <w:szCs w:val="40"/>
          <w:lang w:val="en-US"/>
        </w:rPr>
        <w:t xml:space="preserve">(DAR) </w:t>
      </w:r>
      <w:r w:rsidRPr="5793E692" w:rsidR="3EF48CBD">
        <w:rPr>
          <w:rFonts w:ascii="Times New Roman" w:hAnsi="Times New Roman" w:eastAsia="Times New Roman" w:cs="Times New Roman"/>
          <w:b w:val="1"/>
          <w:bCs w:val="1"/>
          <w:noProof w:val="0"/>
          <w:color w:val="156082" w:themeColor="accent1" w:themeTint="FF" w:themeShade="FF"/>
          <w:sz w:val="40"/>
          <w:szCs w:val="40"/>
          <w:lang w:val="en-US"/>
        </w:rPr>
        <w:t>– Modular Assignment 3</w:t>
      </w:r>
    </w:p>
    <w:p w:rsidR="1C12E76D" w:rsidP="5793E692" w:rsidRDefault="1C12E76D" w14:paraId="2754059D" w14:textId="11460FEB">
      <w:pPr>
        <w:pStyle w:val="Normal"/>
        <w:rPr>
          <w:rFonts w:ascii="Times New Roman" w:hAnsi="Times New Roman" w:eastAsia="Times New Roman" w:cs="Times New Roman"/>
          <w:b w:val="1"/>
          <w:bCs w:val="1"/>
          <w:noProof w:val="0"/>
          <w:color w:val="156082" w:themeColor="accent1" w:themeTint="FF" w:themeShade="FF"/>
          <w:sz w:val="40"/>
          <w:szCs w:val="40"/>
          <w:lang w:val="en-US"/>
        </w:rPr>
      </w:pPr>
      <w:r w:rsidRPr="5793E692" w:rsidR="1C12E76D">
        <w:rPr>
          <w:rFonts w:ascii="Times New Roman" w:hAnsi="Times New Roman" w:eastAsia="Times New Roman" w:cs="Times New Roman"/>
          <w:b w:val="1"/>
          <w:bCs w:val="1"/>
          <w:noProof w:val="0"/>
          <w:color w:val="156082" w:themeColor="accent1" w:themeTint="FF" w:themeShade="FF"/>
          <w:sz w:val="40"/>
          <w:szCs w:val="40"/>
          <w:lang w:val="en-US"/>
        </w:rPr>
        <w:t>Exploratory Data Analysis (EDA), Models and Techniques</w:t>
      </w:r>
    </w:p>
    <w:p w:rsidR="1C12E76D" w:rsidP="5793E692" w:rsidRDefault="1C12E76D" w14:paraId="1379AA50" w14:textId="76634E43">
      <w:pPr>
        <w:pStyle w:val="Normal"/>
        <w:rPr>
          <w:rFonts w:ascii="Aptos" w:hAnsi="Aptos" w:eastAsia="Aptos" w:cs="Aptos"/>
          <w:noProof w:val="0"/>
          <w:sz w:val="24"/>
          <w:szCs w:val="24"/>
          <w:lang w:val="en-US"/>
        </w:rPr>
      </w:pPr>
      <w:r w:rsidRPr="5793E692" w:rsidR="1C12E76D">
        <w:rPr>
          <w:rFonts w:ascii="Aptos" w:hAnsi="Aptos" w:eastAsia="Aptos" w:cs="Aptos"/>
          <w:noProof w:val="0"/>
          <w:sz w:val="24"/>
          <w:szCs w:val="24"/>
          <w:lang w:val="en-US"/>
        </w:rPr>
        <w:t>Duration: 4 hours</w:t>
      </w:r>
    </w:p>
    <w:p w:rsidR="1C12E76D" w:rsidP="5793E692" w:rsidRDefault="1C12E76D" w14:paraId="29C7016D" w14:textId="60467DA3">
      <w:pPr>
        <w:pStyle w:val="Normal"/>
        <w:rPr>
          <w:rFonts w:ascii="Aptos" w:hAnsi="Aptos" w:eastAsia="Aptos" w:cs="Aptos"/>
          <w:noProof w:val="0"/>
          <w:sz w:val="24"/>
          <w:szCs w:val="24"/>
          <w:lang w:val="en-US"/>
        </w:rPr>
      </w:pPr>
      <w:r w:rsidRPr="5793E692" w:rsidR="1C12E76D">
        <w:rPr>
          <w:rFonts w:ascii="Aptos" w:hAnsi="Aptos" w:eastAsia="Aptos" w:cs="Aptos"/>
          <w:noProof w:val="0"/>
          <w:sz w:val="24"/>
          <w:szCs w:val="24"/>
          <w:lang w:val="en-US"/>
        </w:rPr>
        <w:t>Date: 26</w:t>
      </w:r>
      <w:r w:rsidRPr="5793E692" w:rsidR="1C12E76D">
        <w:rPr>
          <w:rFonts w:ascii="Aptos" w:hAnsi="Aptos" w:eastAsia="Aptos" w:cs="Aptos"/>
          <w:noProof w:val="0"/>
          <w:sz w:val="24"/>
          <w:szCs w:val="24"/>
          <w:vertAlign w:val="superscript"/>
          <w:lang w:val="en-US"/>
        </w:rPr>
        <w:t>th</w:t>
      </w:r>
      <w:r w:rsidRPr="5793E692" w:rsidR="1C12E76D">
        <w:rPr>
          <w:rFonts w:ascii="Aptos" w:hAnsi="Aptos" w:eastAsia="Aptos" w:cs="Aptos"/>
          <w:noProof w:val="0"/>
          <w:sz w:val="24"/>
          <w:szCs w:val="24"/>
          <w:lang w:val="en-US"/>
        </w:rPr>
        <w:t xml:space="preserve"> October 2025</w:t>
      </w:r>
    </w:p>
    <w:p w:rsidR="5793E692" w:rsidP="5793E692" w:rsidRDefault="5793E692" w14:paraId="7A44D8B3" w14:textId="7774A001">
      <w:pPr>
        <w:pStyle w:val="Normal"/>
        <w:rPr>
          <w:rFonts w:ascii="Aptos" w:hAnsi="Aptos" w:eastAsia="Aptos" w:cs="Aptos"/>
          <w:noProof w:val="0"/>
          <w:sz w:val="24"/>
          <w:szCs w:val="24"/>
          <w:lang w:val="en-US"/>
        </w:rPr>
      </w:pPr>
    </w:p>
    <w:p w:rsidR="1C12E76D" w:rsidP="5793E692" w:rsidRDefault="1C12E76D" w14:paraId="143961F6" w14:textId="2C2C75A2">
      <w:pPr>
        <w:pStyle w:val="Heading2"/>
        <w:spacing w:before="299" w:beforeAutospacing="off" w:after="299" w:afterAutospacing="off"/>
        <w:rPr>
          <w:rFonts w:ascii="Times New Roman" w:hAnsi="Times New Roman" w:eastAsia="Times New Roman" w:cs="Times New Roman"/>
          <w:b w:val="1"/>
          <w:bCs w:val="1"/>
          <w:noProof w:val="0"/>
          <w:color w:val="156082" w:themeColor="accent1" w:themeTint="FF" w:themeShade="FF"/>
          <w:sz w:val="36"/>
          <w:szCs w:val="36"/>
          <w:lang w:val="en-US"/>
        </w:rPr>
      </w:pPr>
      <w:r w:rsidRPr="5793E692" w:rsidR="1C12E76D">
        <w:rPr>
          <w:rFonts w:ascii="Times New Roman" w:hAnsi="Times New Roman" w:eastAsia="Times New Roman" w:cs="Times New Roman"/>
          <w:b w:val="1"/>
          <w:bCs w:val="1"/>
          <w:noProof w:val="0"/>
          <w:color w:val="156082" w:themeColor="accent1" w:themeTint="FF" w:themeShade="FF"/>
          <w:sz w:val="36"/>
          <w:szCs w:val="36"/>
          <w:lang w:val="en-US"/>
        </w:rPr>
        <w:t>1. Abstract</w:t>
      </w:r>
    </w:p>
    <w:p w:rsidR="1C12E76D" w:rsidP="5793E692" w:rsidRDefault="1C12E76D" w14:paraId="173E8505" w14:textId="6741B4BC">
      <w:pPr>
        <w:spacing w:before="240" w:beforeAutospacing="off" w:after="240" w:afterAutospacing="off"/>
      </w:pPr>
      <w:r w:rsidRPr="5793E692" w:rsidR="1C12E76D">
        <w:rPr>
          <w:rFonts w:ascii="Aptos" w:hAnsi="Aptos" w:eastAsia="Aptos" w:cs="Aptos"/>
          <w:noProof w:val="0"/>
          <w:sz w:val="24"/>
          <w:szCs w:val="24"/>
          <w:lang w:val="en-US"/>
        </w:rPr>
        <w:t xml:space="preserve">This project aims to analyze customer churn behavior in a telecommunications company using advanced data analytics and machine learning techniques. The primary goal is to predict which customers are likely to </w:t>
      </w:r>
      <w:r w:rsidRPr="5793E692" w:rsidR="1C12E76D">
        <w:rPr>
          <w:rFonts w:ascii="Aptos" w:hAnsi="Aptos" w:eastAsia="Aptos" w:cs="Aptos"/>
          <w:noProof w:val="0"/>
          <w:sz w:val="24"/>
          <w:szCs w:val="24"/>
          <w:lang w:val="en-US"/>
        </w:rPr>
        <w:t>discontinue</w:t>
      </w:r>
      <w:r w:rsidRPr="5793E692" w:rsidR="1C12E76D">
        <w:rPr>
          <w:rFonts w:ascii="Aptos" w:hAnsi="Aptos" w:eastAsia="Aptos" w:cs="Aptos"/>
          <w:noProof w:val="0"/>
          <w:sz w:val="24"/>
          <w:szCs w:val="24"/>
          <w:lang w:val="en-US"/>
        </w:rPr>
        <w:t xml:space="preserve"> the service and </w:t>
      </w:r>
      <w:r w:rsidRPr="5793E692" w:rsidR="1C12E76D">
        <w:rPr>
          <w:rFonts w:ascii="Aptos" w:hAnsi="Aptos" w:eastAsia="Aptos" w:cs="Aptos"/>
          <w:noProof w:val="0"/>
          <w:sz w:val="24"/>
          <w:szCs w:val="24"/>
          <w:lang w:val="en-US"/>
        </w:rPr>
        <w:t>identify</w:t>
      </w:r>
      <w:r w:rsidRPr="5793E692" w:rsidR="1C12E76D">
        <w:rPr>
          <w:rFonts w:ascii="Aptos" w:hAnsi="Aptos" w:eastAsia="Aptos" w:cs="Aptos"/>
          <w:noProof w:val="0"/>
          <w:sz w:val="24"/>
          <w:szCs w:val="24"/>
          <w:lang w:val="en-US"/>
        </w:rPr>
        <w:t xml:space="preserve"> key factors influencing their decision. The analysis includes comprehensive exploratory data analysis (EDA), data preprocessing, outlier and missing value handling, feature engineering, and implementation of multiple regression and classification models. The project concludes with a detailed </w:t>
      </w:r>
      <w:r w:rsidRPr="5793E692" w:rsidR="202FD35B">
        <w:rPr>
          <w:rFonts w:ascii="Aptos" w:hAnsi="Aptos" w:eastAsia="Aptos" w:cs="Aptos"/>
          <w:noProof w:val="0"/>
          <w:sz w:val="24"/>
          <w:szCs w:val="24"/>
          <w:lang w:val="en-US"/>
        </w:rPr>
        <w:t>model of</w:t>
      </w:r>
      <w:r w:rsidRPr="5793E692" w:rsidR="1C12E76D">
        <w:rPr>
          <w:rFonts w:ascii="Aptos" w:hAnsi="Aptos" w:eastAsia="Aptos" w:cs="Aptos"/>
          <w:noProof w:val="0"/>
          <w:sz w:val="24"/>
          <w:szCs w:val="24"/>
          <w:lang w:val="en-US"/>
        </w:rPr>
        <w:t xml:space="preserve"> comparison and insights that can help the business improve customer retention strategies.</w:t>
      </w:r>
    </w:p>
    <w:p w:rsidR="5793E692" w:rsidRDefault="5793E692" w14:paraId="39D21F3D" w14:textId="43A2F7A4"/>
    <w:p w:rsidR="4C486084" w:rsidP="5793E692" w:rsidRDefault="4C486084" w14:paraId="39AD2720" w14:textId="2378DEE5">
      <w:pPr>
        <w:pStyle w:val="Heading2"/>
        <w:spacing w:before="299" w:beforeAutospacing="off" w:after="299" w:afterAutospacing="off"/>
        <w:rPr>
          <w:rFonts w:ascii="Times New Roman" w:hAnsi="Times New Roman" w:eastAsia="Times New Roman" w:cs="Times New Roman"/>
          <w:b w:val="1"/>
          <w:bCs w:val="1"/>
          <w:noProof w:val="0"/>
          <w:color w:val="156082" w:themeColor="accent1" w:themeTint="FF" w:themeShade="FF"/>
          <w:sz w:val="36"/>
          <w:szCs w:val="36"/>
          <w:lang w:val="en-US"/>
        </w:rPr>
      </w:pPr>
      <w:r w:rsidRPr="5793E692" w:rsidR="4C486084">
        <w:rPr>
          <w:rFonts w:ascii="Times New Roman" w:hAnsi="Times New Roman" w:eastAsia="Times New Roman" w:cs="Times New Roman"/>
          <w:b w:val="1"/>
          <w:bCs w:val="1"/>
          <w:noProof w:val="0"/>
          <w:color w:val="156082" w:themeColor="accent1" w:themeTint="FF" w:themeShade="FF"/>
          <w:sz w:val="36"/>
          <w:szCs w:val="36"/>
          <w:lang w:val="en-US"/>
        </w:rPr>
        <w:t>2</w:t>
      </w:r>
      <w:r w:rsidRPr="5793E692" w:rsidR="1C12E76D">
        <w:rPr>
          <w:rFonts w:ascii="Times New Roman" w:hAnsi="Times New Roman" w:eastAsia="Times New Roman" w:cs="Times New Roman"/>
          <w:b w:val="1"/>
          <w:bCs w:val="1"/>
          <w:noProof w:val="0"/>
          <w:color w:val="156082" w:themeColor="accent1" w:themeTint="FF" w:themeShade="FF"/>
          <w:sz w:val="36"/>
          <w:szCs w:val="36"/>
          <w:lang w:val="en-US"/>
        </w:rPr>
        <w:t>. Introduction</w:t>
      </w:r>
    </w:p>
    <w:p w:rsidR="1C12E76D" w:rsidP="5793E692" w:rsidRDefault="1C12E76D" w14:paraId="3A3F8CAF" w14:textId="6CC913E3">
      <w:pPr>
        <w:spacing w:before="240" w:beforeAutospacing="off" w:after="240" w:afterAutospacing="off"/>
      </w:pPr>
      <w:r w:rsidRPr="5793E692" w:rsidR="1C12E76D">
        <w:rPr>
          <w:rFonts w:ascii="Aptos" w:hAnsi="Aptos" w:eastAsia="Aptos" w:cs="Aptos"/>
          <w:noProof w:val="0"/>
          <w:sz w:val="24"/>
          <w:szCs w:val="24"/>
          <w:lang w:val="en-US"/>
        </w:rPr>
        <w:t xml:space="preserve">Customer churn is one of the most significant challenges for telecom companies. Retaining existing customers is often more cost-effective than acquiring new ones. In this study, a detailed analysis was conducted on the </w:t>
      </w:r>
      <w:r w:rsidRPr="5793E692" w:rsidR="1C12E76D">
        <w:rPr>
          <w:rFonts w:ascii="Aptos" w:hAnsi="Aptos" w:eastAsia="Aptos" w:cs="Aptos"/>
          <w:b w:val="1"/>
          <w:bCs w:val="1"/>
          <w:noProof w:val="0"/>
          <w:sz w:val="24"/>
          <w:szCs w:val="24"/>
          <w:lang w:val="en-US"/>
        </w:rPr>
        <w:t>Telco Customer Churn dataset</w:t>
      </w:r>
      <w:r w:rsidRPr="5793E692" w:rsidR="1C12E76D">
        <w:rPr>
          <w:rFonts w:ascii="Aptos" w:hAnsi="Aptos" w:eastAsia="Aptos" w:cs="Aptos"/>
          <w:noProof w:val="0"/>
          <w:sz w:val="24"/>
          <w:szCs w:val="24"/>
          <w:lang w:val="en-US"/>
        </w:rPr>
        <w:t>, which contains demographic information, account details, and service usage patterns of customers.</w:t>
      </w:r>
    </w:p>
    <w:p w:rsidR="1C12E76D" w:rsidP="5793E692" w:rsidRDefault="1C12E76D" w14:paraId="67FEA8B1" w14:textId="4CFBD04E">
      <w:pPr>
        <w:spacing w:before="240" w:beforeAutospacing="off" w:after="240" w:afterAutospacing="off"/>
      </w:pPr>
      <w:r w:rsidRPr="5793E692" w:rsidR="1C12E76D">
        <w:rPr>
          <w:rFonts w:ascii="Aptos" w:hAnsi="Aptos" w:eastAsia="Aptos" w:cs="Aptos"/>
          <w:noProof w:val="0"/>
          <w:sz w:val="24"/>
          <w:szCs w:val="24"/>
          <w:lang w:val="en-US"/>
        </w:rPr>
        <w:t xml:space="preserve">The purpose of this project is to build predictive models that can accurately </w:t>
      </w:r>
      <w:r w:rsidRPr="5793E692" w:rsidR="1C12E76D">
        <w:rPr>
          <w:rFonts w:ascii="Aptos" w:hAnsi="Aptos" w:eastAsia="Aptos" w:cs="Aptos"/>
          <w:noProof w:val="0"/>
          <w:sz w:val="24"/>
          <w:szCs w:val="24"/>
          <w:lang w:val="en-US"/>
        </w:rPr>
        <w:t>identify</w:t>
      </w:r>
      <w:r w:rsidRPr="5793E692" w:rsidR="1C12E76D">
        <w:rPr>
          <w:rFonts w:ascii="Aptos" w:hAnsi="Aptos" w:eastAsia="Aptos" w:cs="Aptos"/>
          <w:noProof w:val="0"/>
          <w:sz w:val="24"/>
          <w:szCs w:val="24"/>
          <w:lang w:val="en-US"/>
        </w:rPr>
        <w:t xml:space="preserve"> customers who are likely to churn. This allows telecom companies to take proactive actions</w:t>
      </w:r>
      <w:r w:rsidRPr="5793E692" w:rsidR="6B00930F">
        <w:rPr>
          <w:rFonts w:ascii="Aptos" w:hAnsi="Aptos" w:eastAsia="Aptos" w:cs="Aptos"/>
          <w:noProof w:val="0"/>
          <w:sz w:val="24"/>
          <w:szCs w:val="24"/>
          <w:lang w:val="en-US"/>
        </w:rPr>
        <w:t xml:space="preserve"> </w:t>
      </w:r>
      <w:r w:rsidRPr="5793E692" w:rsidR="1C12E76D">
        <w:rPr>
          <w:rFonts w:ascii="Aptos" w:hAnsi="Aptos" w:eastAsia="Aptos" w:cs="Aptos"/>
          <w:noProof w:val="0"/>
          <w:sz w:val="24"/>
          <w:szCs w:val="24"/>
          <w:lang w:val="en-US"/>
        </w:rPr>
        <w:t>such as offering personalized promotions or improving service quality</w:t>
      </w:r>
      <w:r w:rsidRPr="5793E692" w:rsidR="39405469">
        <w:rPr>
          <w:rFonts w:ascii="Aptos" w:hAnsi="Aptos" w:eastAsia="Aptos" w:cs="Aptos"/>
          <w:noProof w:val="0"/>
          <w:sz w:val="24"/>
          <w:szCs w:val="24"/>
          <w:lang w:val="en-US"/>
        </w:rPr>
        <w:t xml:space="preserve"> </w:t>
      </w:r>
      <w:r w:rsidRPr="5793E692" w:rsidR="1C12E76D">
        <w:rPr>
          <w:rFonts w:ascii="Aptos" w:hAnsi="Aptos" w:eastAsia="Aptos" w:cs="Aptos"/>
          <w:noProof w:val="0"/>
          <w:sz w:val="24"/>
          <w:szCs w:val="24"/>
          <w:lang w:val="en-US"/>
        </w:rPr>
        <w:t>to reduce customer turnover.</w:t>
      </w:r>
    </w:p>
    <w:p w:rsidR="5793E692" w:rsidRDefault="5793E692" w14:paraId="41AFB74C" w14:textId="70F9FBCE"/>
    <w:p w:rsidR="261BFFF2" w:rsidP="5793E692" w:rsidRDefault="261BFFF2" w14:paraId="06F0ED7C" w14:textId="45598565">
      <w:pPr>
        <w:pStyle w:val="Heading2"/>
        <w:spacing w:before="299" w:beforeAutospacing="off" w:after="299" w:afterAutospacing="off"/>
        <w:rPr>
          <w:rFonts w:ascii="Times New Roman" w:hAnsi="Times New Roman" w:eastAsia="Times New Roman" w:cs="Times New Roman"/>
          <w:b w:val="1"/>
          <w:bCs w:val="1"/>
          <w:noProof w:val="0"/>
          <w:color w:val="156082" w:themeColor="accent1" w:themeTint="FF" w:themeShade="FF"/>
          <w:sz w:val="36"/>
          <w:szCs w:val="36"/>
          <w:lang w:val="en-US"/>
        </w:rPr>
      </w:pPr>
      <w:r w:rsidRPr="5793E692" w:rsidR="261BFFF2">
        <w:rPr>
          <w:rFonts w:ascii="Times New Roman" w:hAnsi="Times New Roman" w:eastAsia="Times New Roman" w:cs="Times New Roman"/>
          <w:b w:val="1"/>
          <w:bCs w:val="1"/>
          <w:noProof w:val="0"/>
          <w:color w:val="156082" w:themeColor="accent1" w:themeTint="FF" w:themeShade="FF"/>
          <w:sz w:val="36"/>
          <w:szCs w:val="36"/>
          <w:lang w:val="en-US"/>
        </w:rPr>
        <w:t>3</w:t>
      </w:r>
      <w:r w:rsidRPr="5793E692" w:rsidR="1C12E76D">
        <w:rPr>
          <w:rFonts w:ascii="Times New Roman" w:hAnsi="Times New Roman" w:eastAsia="Times New Roman" w:cs="Times New Roman"/>
          <w:b w:val="1"/>
          <w:bCs w:val="1"/>
          <w:noProof w:val="0"/>
          <w:color w:val="156082" w:themeColor="accent1" w:themeTint="FF" w:themeShade="FF"/>
          <w:sz w:val="36"/>
          <w:szCs w:val="36"/>
          <w:lang w:val="en-US"/>
        </w:rPr>
        <w:t>. Objectives</w:t>
      </w:r>
    </w:p>
    <w:p w:rsidR="1C12E76D" w:rsidP="5793E692" w:rsidRDefault="1C12E76D" w14:paraId="7DE575C7" w14:textId="1AAAC664">
      <w:pPr>
        <w:spacing w:before="240" w:beforeAutospacing="off" w:after="240" w:afterAutospacing="off"/>
      </w:pPr>
      <w:r w:rsidRPr="5793E692" w:rsidR="1C12E76D">
        <w:rPr>
          <w:rFonts w:ascii="Aptos" w:hAnsi="Aptos" w:eastAsia="Aptos" w:cs="Aptos"/>
          <w:noProof w:val="0"/>
          <w:sz w:val="24"/>
          <w:szCs w:val="24"/>
          <w:lang w:val="en-US"/>
        </w:rPr>
        <w:t>The key objectives of this project are:</w:t>
      </w:r>
    </w:p>
    <w:p w:rsidR="1C12E76D" w:rsidP="5793E692" w:rsidRDefault="1C12E76D" w14:paraId="0351B0FA" w14:textId="2D9707A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793E692" w:rsidR="1C12E76D">
        <w:rPr>
          <w:rFonts w:ascii="Aptos" w:hAnsi="Aptos" w:eastAsia="Aptos" w:cs="Aptos"/>
          <w:noProof w:val="0"/>
          <w:sz w:val="24"/>
          <w:szCs w:val="24"/>
          <w:lang w:val="en-US"/>
        </w:rPr>
        <w:t xml:space="preserve">To perform comprehensive </w:t>
      </w:r>
      <w:r w:rsidRPr="5793E692" w:rsidR="1C12E76D">
        <w:rPr>
          <w:rFonts w:ascii="Aptos" w:hAnsi="Aptos" w:eastAsia="Aptos" w:cs="Aptos"/>
          <w:b w:val="1"/>
          <w:bCs w:val="1"/>
          <w:noProof w:val="0"/>
          <w:sz w:val="24"/>
          <w:szCs w:val="24"/>
          <w:lang w:val="en-US"/>
        </w:rPr>
        <w:t>Exploratory Data Analysis (EDA)</w:t>
      </w:r>
      <w:r w:rsidRPr="5793E692" w:rsidR="1C12E76D">
        <w:rPr>
          <w:rFonts w:ascii="Aptos" w:hAnsi="Aptos" w:eastAsia="Aptos" w:cs="Aptos"/>
          <w:noProof w:val="0"/>
          <w:sz w:val="24"/>
          <w:szCs w:val="24"/>
          <w:lang w:val="en-US"/>
        </w:rPr>
        <w:t xml:space="preserve"> to identify patterns and relationships.</w:t>
      </w:r>
    </w:p>
    <w:p w:rsidR="1C12E76D" w:rsidP="5793E692" w:rsidRDefault="1C12E76D" w14:paraId="185A39AB" w14:textId="1E93B1A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793E692" w:rsidR="1C12E76D">
        <w:rPr>
          <w:rFonts w:ascii="Aptos" w:hAnsi="Aptos" w:eastAsia="Aptos" w:cs="Aptos"/>
          <w:noProof w:val="0"/>
          <w:sz w:val="24"/>
          <w:szCs w:val="24"/>
          <w:lang w:val="en-US"/>
        </w:rPr>
        <w:t xml:space="preserve">To detect and handle </w:t>
      </w:r>
      <w:r w:rsidRPr="5793E692" w:rsidR="1C12E76D">
        <w:rPr>
          <w:rFonts w:ascii="Aptos" w:hAnsi="Aptos" w:eastAsia="Aptos" w:cs="Aptos"/>
          <w:b w:val="1"/>
          <w:bCs w:val="1"/>
          <w:noProof w:val="0"/>
          <w:sz w:val="24"/>
          <w:szCs w:val="24"/>
          <w:lang w:val="en-US"/>
        </w:rPr>
        <w:t>missing values</w:t>
      </w:r>
      <w:r w:rsidRPr="5793E692" w:rsidR="1C12E76D">
        <w:rPr>
          <w:rFonts w:ascii="Aptos" w:hAnsi="Aptos" w:eastAsia="Aptos" w:cs="Aptos"/>
          <w:noProof w:val="0"/>
          <w:sz w:val="24"/>
          <w:szCs w:val="24"/>
          <w:lang w:val="en-US"/>
        </w:rPr>
        <w:t xml:space="preserve"> and </w:t>
      </w:r>
      <w:r w:rsidRPr="5793E692" w:rsidR="1C12E76D">
        <w:rPr>
          <w:rFonts w:ascii="Aptos" w:hAnsi="Aptos" w:eastAsia="Aptos" w:cs="Aptos"/>
          <w:b w:val="1"/>
          <w:bCs w:val="1"/>
          <w:noProof w:val="0"/>
          <w:sz w:val="24"/>
          <w:szCs w:val="24"/>
          <w:lang w:val="en-US"/>
        </w:rPr>
        <w:t>outliers</w:t>
      </w:r>
      <w:r w:rsidRPr="5793E692" w:rsidR="1C12E76D">
        <w:rPr>
          <w:rFonts w:ascii="Aptos" w:hAnsi="Aptos" w:eastAsia="Aptos" w:cs="Aptos"/>
          <w:noProof w:val="0"/>
          <w:sz w:val="24"/>
          <w:szCs w:val="24"/>
          <w:lang w:val="en-US"/>
        </w:rPr>
        <w:t xml:space="preserve"> efficiently.</w:t>
      </w:r>
    </w:p>
    <w:p w:rsidR="1C12E76D" w:rsidP="5793E692" w:rsidRDefault="1C12E76D" w14:paraId="30A9F58B" w14:textId="58CECB8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793E692" w:rsidR="1C12E76D">
        <w:rPr>
          <w:rFonts w:ascii="Aptos" w:hAnsi="Aptos" w:eastAsia="Aptos" w:cs="Aptos"/>
          <w:noProof w:val="0"/>
          <w:sz w:val="24"/>
          <w:szCs w:val="24"/>
          <w:lang w:val="en-US"/>
        </w:rPr>
        <w:t xml:space="preserve">To perform </w:t>
      </w:r>
      <w:r w:rsidRPr="5793E692" w:rsidR="1C12E76D">
        <w:rPr>
          <w:rFonts w:ascii="Aptos" w:hAnsi="Aptos" w:eastAsia="Aptos" w:cs="Aptos"/>
          <w:b w:val="1"/>
          <w:bCs w:val="1"/>
          <w:noProof w:val="0"/>
          <w:sz w:val="24"/>
          <w:szCs w:val="24"/>
          <w:lang w:val="en-US"/>
        </w:rPr>
        <w:t>feature engineering and selection</w:t>
      </w:r>
      <w:r w:rsidRPr="5793E692" w:rsidR="1C12E76D">
        <w:rPr>
          <w:rFonts w:ascii="Aptos" w:hAnsi="Aptos" w:eastAsia="Aptos" w:cs="Aptos"/>
          <w:noProof w:val="0"/>
          <w:sz w:val="24"/>
          <w:szCs w:val="24"/>
          <w:lang w:val="en-US"/>
        </w:rPr>
        <w:t xml:space="preserve"> for improving model accuracy.</w:t>
      </w:r>
    </w:p>
    <w:p w:rsidR="1C12E76D" w:rsidP="5793E692" w:rsidRDefault="1C12E76D" w14:paraId="1A32669F" w14:textId="2219AFC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793E692" w:rsidR="1C12E76D">
        <w:rPr>
          <w:rFonts w:ascii="Aptos" w:hAnsi="Aptos" w:eastAsia="Aptos" w:cs="Aptos"/>
          <w:noProof w:val="0"/>
          <w:sz w:val="24"/>
          <w:szCs w:val="24"/>
          <w:lang w:val="en-US"/>
        </w:rPr>
        <w:t xml:space="preserve">To implement and compare multiple </w:t>
      </w:r>
      <w:r w:rsidRPr="5793E692" w:rsidR="1C12E76D">
        <w:rPr>
          <w:rFonts w:ascii="Aptos" w:hAnsi="Aptos" w:eastAsia="Aptos" w:cs="Aptos"/>
          <w:b w:val="1"/>
          <w:bCs w:val="1"/>
          <w:noProof w:val="0"/>
          <w:sz w:val="24"/>
          <w:szCs w:val="24"/>
          <w:lang w:val="en-US"/>
        </w:rPr>
        <w:t>regression and classification models</w:t>
      </w:r>
      <w:r w:rsidRPr="5793E692" w:rsidR="1C12E76D">
        <w:rPr>
          <w:rFonts w:ascii="Aptos" w:hAnsi="Aptos" w:eastAsia="Aptos" w:cs="Aptos"/>
          <w:noProof w:val="0"/>
          <w:sz w:val="24"/>
          <w:szCs w:val="24"/>
          <w:lang w:val="en-US"/>
        </w:rPr>
        <w:t>.</w:t>
      </w:r>
    </w:p>
    <w:p w:rsidR="1C12E76D" w:rsidP="5793E692" w:rsidRDefault="1C12E76D" w14:paraId="513DCD36" w14:textId="297FD14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793E692" w:rsidR="1C12E76D">
        <w:rPr>
          <w:rFonts w:ascii="Aptos" w:hAnsi="Aptos" w:eastAsia="Aptos" w:cs="Aptos"/>
          <w:noProof w:val="0"/>
          <w:sz w:val="24"/>
          <w:szCs w:val="24"/>
          <w:lang w:val="en-US"/>
        </w:rPr>
        <w:t xml:space="preserve">To evaluate model performance using appropriate </w:t>
      </w:r>
      <w:r w:rsidRPr="5793E692" w:rsidR="1C12E76D">
        <w:rPr>
          <w:rFonts w:ascii="Aptos" w:hAnsi="Aptos" w:eastAsia="Aptos" w:cs="Aptos"/>
          <w:b w:val="1"/>
          <w:bCs w:val="1"/>
          <w:noProof w:val="0"/>
          <w:sz w:val="24"/>
          <w:szCs w:val="24"/>
          <w:lang w:val="en-US"/>
        </w:rPr>
        <w:t>statistical and machine learning metrics</w:t>
      </w:r>
      <w:r w:rsidRPr="5793E692" w:rsidR="1C12E76D">
        <w:rPr>
          <w:rFonts w:ascii="Aptos" w:hAnsi="Aptos" w:eastAsia="Aptos" w:cs="Aptos"/>
          <w:noProof w:val="0"/>
          <w:sz w:val="24"/>
          <w:szCs w:val="24"/>
          <w:lang w:val="en-US"/>
        </w:rPr>
        <w:t>.</w:t>
      </w:r>
    </w:p>
    <w:p w:rsidR="1C12E76D" w:rsidP="5793E692" w:rsidRDefault="1C12E76D" w14:paraId="409974C6" w14:textId="6686393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793E692" w:rsidR="1C12E76D">
        <w:rPr>
          <w:rFonts w:ascii="Aptos" w:hAnsi="Aptos" w:eastAsia="Aptos" w:cs="Aptos"/>
          <w:noProof w:val="0"/>
          <w:sz w:val="24"/>
          <w:szCs w:val="24"/>
          <w:lang w:val="en-US"/>
        </w:rPr>
        <w:t xml:space="preserve">To provide </w:t>
      </w:r>
      <w:r w:rsidRPr="5793E692" w:rsidR="1C12E76D">
        <w:rPr>
          <w:rFonts w:ascii="Aptos" w:hAnsi="Aptos" w:eastAsia="Aptos" w:cs="Aptos"/>
          <w:b w:val="1"/>
          <w:bCs w:val="1"/>
          <w:noProof w:val="0"/>
          <w:sz w:val="24"/>
          <w:szCs w:val="24"/>
          <w:lang w:val="en-US"/>
        </w:rPr>
        <w:t>actionable business insights</w:t>
      </w:r>
      <w:r w:rsidRPr="5793E692" w:rsidR="1C12E76D">
        <w:rPr>
          <w:rFonts w:ascii="Aptos" w:hAnsi="Aptos" w:eastAsia="Aptos" w:cs="Aptos"/>
          <w:noProof w:val="0"/>
          <w:sz w:val="24"/>
          <w:szCs w:val="24"/>
          <w:lang w:val="en-US"/>
        </w:rPr>
        <w:t xml:space="preserve"> and recommendations to reduce churn rates.</w:t>
      </w:r>
    </w:p>
    <w:p w:rsidR="48ADC8F9" w:rsidP="5793E692" w:rsidRDefault="48ADC8F9" w14:paraId="1EF4DF01" w14:textId="0B096944">
      <w:pPr>
        <w:pStyle w:val="Heading2"/>
        <w:spacing w:before="299" w:beforeAutospacing="off" w:after="299" w:afterAutospacing="off"/>
        <w:rPr>
          <w:rFonts w:ascii="Times New Roman" w:hAnsi="Times New Roman" w:eastAsia="Times New Roman" w:cs="Times New Roman"/>
          <w:b w:val="1"/>
          <w:bCs w:val="1"/>
          <w:noProof w:val="0"/>
          <w:color w:val="156082" w:themeColor="accent1" w:themeTint="FF" w:themeShade="FF"/>
          <w:sz w:val="36"/>
          <w:szCs w:val="36"/>
          <w:lang w:val="en-US"/>
        </w:rPr>
      </w:pPr>
      <w:r w:rsidRPr="5793E692" w:rsidR="48ADC8F9">
        <w:rPr>
          <w:rFonts w:ascii="Times New Roman" w:hAnsi="Times New Roman" w:eastAsia="Times New Roman" w:cs="Times New Roman"/>
          <w:b w:val="1"/>
          <w:bCs w:val="1"/>
          <w:noProof w:val="0"/>
          <w:color w:val="156082" w:themeColor="accent1" w:themeTint="FF" w:themeShade="FF"/>
          <w:sz w:val="36"/>
          <w:szCs w:val="36"/>
          <w:lang w:val="en-US"/>
        </w:rPr>
        <w:t>4</w:t>
      </w:r>
      <w:r w:rsidRPr="5793E692" w:rsidR="1C12E76D">
        <w:rPr>
          <w:rFonts w:ascii="Times New Roman" w:hAnsi="Times New Roman" w:eastAsia="Times New Roman" w:cs="Times New Roman"/>
          <w:b w:val="1"/>
          <w:bCs w:val="1"/>
          <w:noProof w:val="0"/>
          <w:color w:val="156082" w:themeColor="accent1" w:themeTint="FF" w:themeShade="FF"/>
          <w:sz w:val="36"/>
          <w:szCs w:val="36"/>
          <w:lang w:val="en-US"/>
        </w:rPr>
        <w:t>. Dataset Description</w:t>
      </w:r>
    </w:p>
    <w:p w:rsidR="1C12E76D" w:rsidP="5793E692" w:rsidRDefault="1C12E76D" w14:paraId="53495185" w14:textId="5907AEE1">
      <w:pPr>
        <w:spacing w:before="240" w:beforeAutospacing="off" w:after="240" w:afterAutospacing="off"/>
      </w:pPr>
      <w:r w:rsidRPr="5793E692" w:rsidR="1C12E76D">
        <w:rPr>
          <w:rFonts w:ascii="Aptos" w:hAnsi="Aptos" w:eastAsia="Aptos" w:cs="Aptos"/>
          <w:noProof w:val="0"/>
          <w:sz w:val="24"/>
          <w:szCs w:val="24"/>
          <w:lang w:val="en-US"/>
        </w:rPr>
        <w:t xml:space="preserve">The dataset used in this project is the </w:t>
      </w:r>
      <w:r w:rsidRPr="5793E692" w:rsidR="1C12E76D">
        <w:rPr>
          <w:rFonts w:ascii="Aptos" w:hAnsi="Aptos" w:eastAsia="Aptos" w:cs="Aptos"/>
          <w:b w:val="1"/>
          <w:bCs w:val="1"/>
          <w:noProof w:val="0"/>
          <w:sz w:val="24"/>
          <w:szCs w:val="24"/>
          <w:lang w:val="en-US"/>
        </w:rPr>
        <w:t>Telco Customer Churn dataset</w:t>
      </w:r>
      <w:r w:rsidRPr="5793E692" w:rsidR="1C12E76D">
        <w:rPr>
          <w:rFonts w:ascii="Aptos" w:hAnsi="Aptos" w:eastAsia="Aptos" w:cs="Aptos"/>
          <w:noProof w:val="0"/>
          <w:sz w:val="24"/>
          <w:szCs w:val="24"/>
          <w:lang w:val="en-US"/>
        </w:rPr>
        <w:t>, which contains details about customer demographics, account information, subscription details, and churn status.</w:t>
      </w:r>
      <w:r>
        <w:br/>
      </w:r>
      <w:r w:rsidRPr="5793E692" w:rsidR="1C12E76D">
        <w:rPr>
          <w:rFonts w:ascii="Aptos" w:hAnsi="Aptos" w:eastAsia="Aptos" w:cs="Aptos"/>
          <w:noProof w:val="0"/>
          <w:sz w:val="24"/>
          <w:szCs w:val="24"/>
          <w:lang w:val="en-US"/>
        </w:rPr>
        <w:t xml:space="preserve"> Key attributes include:</w:t>
      </w:r>
    </w:p>
    <w:p w:rsidR="1C12E76D" w:rsidP="5793E692" w:rsidRDefault="1C12E76D" w14:paraId="22F756A0" w14:textId="0F7CB6F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793E692" w:rsidR="1C12E76D">
        <w:rPr>
          <w:rFonts w:ascii="Aptos" w:hAnsi="Aptos" w:eastAsia="Aptos" w:cs="Aptos"/>
          <w:b w:val="1"/>
          <w:bCs w:val="1"/>
          <w:noProof w:val="0"/>
          <w:sz w:val="24"/>
          <w:szCs w:val="24"/>
          <w:lang w:val="en-US"/>
        </w:rPr>
        <w:t>CustomerID:</w:t>
      </w:r>
      <w:r w:rsidRPr="5793E692" w:rsidR="1C12E76D">
        <w:rPr>
          <w:rFonts w:ascii="Aptos" w:hAnsi="Aptos" w:eastAsia="Aptos" w:cs="Aptos"/>
          <w:noProof w:val="0"/>
          <w:sz w:val="24"/>
          <w:szCs w:val="24"/>
          <w:lang w:val="en-US"/>
        </w:rPr>
        <w:t xml:space="preserve"> Unique customer identifier</w:t>
      </w:r>
    </w:p>
    <w:p w:rsidR="1C12E76D" w:rsidP="5793E692" w:rsidRDefault="1C12E76D" w14:paraId="55B5C105" w14:textId="48F14571">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793E692" w:rsidR="1C12E76D">
        <w:rPr>
          <w:rFonts w:ascii="Aptos" w:hAnsi="Aptos" w:eastAsia="Aptos" w:cs="Aptos"/>
          <w:b w:val="1"/>
          <w:bCs w:val="1"/>
          <w:noProof w:val="0"/>
          <w:sz w:val="24"/>
          <w:szCs w:val="24"/>
          <w:lang w:val="en-US"/>
        </w:rPr>
        <w:t>Gender, SeniorCitizen, Partner, Dependents:</w:t>
      </w:r>
      <w:r w:rsidRPr="5793E692" w:rsidR="1C12E76D">
        <w:rPr>
          <w:rFonts w:ascii="Aptos" w:hAnsi="Aptos" w:eastAsia="Aptos" w:cs="Aptos"/>
          <w:noProof w:val="0"/>
          <w:sz w:val="24"/>
          <w:szCs w:val="24"/>
          <w:lang w:val="en-US"/>
        </w:rPr>
        <w:t xml:space="preserve"> Demographic details</w:t>
      </w:r>
    </w:p>
    <w:p w:rsidR="1C12E76D" w:rsidP="5793E692" w:rsidRDefault="1C12E76D" w14:paraId="54A684E2" w14:textId="768B4E8B">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793E692" w:rsidR="1C12E76D">
        <w:rPr>
          <w:rFonts w:ascii="Aptos" w:hAnsi="Aptos" w:eastAsia="Aptos" w:cs="Aptos"/>
          <w:b w:val="1"/>
          <w:bCs w:val="1"/>
          <w:noProof w:val="0"/>
          <w:sz w:val="24"/>
          <w:szCs w:val="24"/>
          <w:lang w:val="en-US"/>
        </w:rPr>
        <w:t>Tenure, Contract, PaymentMethod, MonthlyCharges, TotalCharges:</w:t>
      </w:r>
      <w:r w:rsidRPr="5793E692" w:rsidR="1C12E76D">
        <w:rPr>
          <w:rFonts w:ascii="Aptos" w:hAnsi="Aptos" w:eastAsia="Aptos" w:cs="Aptos"/>
          <w:noProof w:val="0"/>
          <w:sz w:val="24"/>
          <w:szCs w:val="24"/>
          <w:lang w:val="en-US"/>
        </w:rPr>
        <w:t xml:space="preserve"> Account and billing data</w:t>
      </w:r>
    </w:p>
    <w:p w:rsidR="1C12E76D" w:rsidP="5793E692" w:rsidRDefault="1C12E76D" w14:paraId="74DE622A" w14:textId="30AC2BF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793E692" w:rsidR="1C12E76D">
        <w:rPr>
          <w:rFonts w:ascii="Aptos" w:hAnsi="Aptos" w:eastAsia="Aptos" w:cs="Aptos"/>
          <w:b w:val="1"/>
          <w:bCs w:val="1"/>
          <w:noProof w:val="0"/>
          <w:sz w:val="24"/>
          <w:szCs w:val="24"/>
          <w:lang w:val="en-US"/>
        </w:rPr>
        <w:t>Churn:</w:t>
      </w:r>
      <w:r w:rsidRPr="5793E692" w:rsidR="1C12E76D">
        <w:rPr>
          <w:rFonts w:ascii="Aptos" w:hAnsi="Aptos" w:eastAsia="Aptos" w:cs="Aptos"/>
          <w:noProof w:val="0"/>
          <w:sz w:val="24"/>
          <w:szCs w:val="24"/>
          <w:lang w:val="en-US"/>
        </w:rPr>
        <w:t xml:space="preserve"> Target variable </w:t>
      </w:r>
      <w:r w:rsidRPr="5793E692" w:rsidR="1C12E76D">
        <w:rPr>
          <w:rFonts w:ascii="Aptos" w:hAnsi="Aptos" w:eastAsia="Aptos" w:cs="Aptos"/>
          <w:noProof w:val="0"/>
          <w:sz w:val="24"/>
          <w:szCs w:val="24"/>
          <w:lang w:val="en-US"/>
        </w:rPr>
        <w:t>indicating</w:t>
      </w:r>
      <w:r w:rsidRPr="5793E692" w:rsidR="1C12E76D">
        <w:rPr>
          <w:rFonts w:ascii="Aptos" w:hAnsi="Aptos" w:eastAsia="Aptos" w:cs="Aptos"/>
          <w:noProof w:val="0"/>
          <w:sz w:val="24"/>
          <w:szCs w:val="24"/>
          <w:lang w:val="en-US"/>
        </w:rPr>
        <w:t xml:space="preserve"> whether the customer has left the company</w:t>
      </w:r>
    </w:p>
    <w:p w:rsidR="1C12E76D" w:rsidP="5793E692" w:rsidRDefault="1C12E76D" w14:paraId="017F66E8" w14:textId="3ED718E6">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793E692" w:rsidR="1C12E76D">
        <w:rPr>
          <w:rFonts w:ascii="Aptos" w:hAnsi="Aptos" w:eastAsia="Aptos" w:cs="Aptos"/>
          <w:noProof w:val="0"/>
          <w:sz w:val="24"/>
          <w:szCs w:val="24"/>
          <w:lang w:val="en-US"/>
        </w:rPr>
        <w:t>The dataset was imported into Python and analyzed using Pandas and NumPy.</w:t>
      </w:r>
    </w:p>
    <w:p w:rsidR="5793E692" w:rsidRDefault="5793E692" w14:paraId="09796A77" w14:textId="75268E9B"/>
    <w:p w:rsidR="1602CDEF" w:rsidP="5793E692" w:rsidRDefault="1602CDEF" w14:paraId="2B90D4BB" w14:textId="6C70DCCA">
      <w:pPr>
        <w:pStyle w:val="Heading2"/>
        <w:spacing w:before="299" w:beforeAutospacing="off" w:after="299" w:afterAutospacing="off"/>
        <w:rPr>
          <w:rFonts w:ascii="Times New Roman" w:hAnsi="Times New Roman" w:eastAsia="Times New Roman" w:cs="Times New Roman"/>
          <w:b w:val="1"/>
          <w:bCs w:val="1"/>
          <w:noProof w:val="0"/>
          <w:color w:val="156082" w:themeColor="accent1" w:themeTint="FF" w:themeShade="FF"/>
          <w:sz w:val="36"/>
          <w:szCs w:val="36"/>
          <w:lang w:val="en-US"/>
        </w:rPr>
      </w:pPr>
      <w:r w:rsidRPr="5793E692" w:rsidR="1602CDEF">
        <w:rPr>
          <w:rFonts w:ascii="Times New Roman" w:hAnsi="Times New Roman" w:eastAsia="Times New Roman" w:cs="Times New Roman"/>
          <w:b w:val="1"/>
          <w:bCs w:val="1"/>
          <w:noProof w:val="0"/>
          <w:color w:val="156082" w:themeColor="accent1" w:themeTint="FF" w:themeShade="FF"/>
          <w:sz w:val="36"/>
          <w:szCs w:val="36"/>
          <w:lang w:val="en-US"/>
        </w:rPr>
        <w:t>5</w:t>
      </w:r>
      <w:r w:rsidRPr="5793E692" w:rsidR="1C12E76D">
        <w:rPr>
          <w:rFonts w:ascii="Times New Roman" w:hAnsi="Times New Roman" w:eastAsia="Times New Roman" w:cs="Times New Roman"/>
          <w:b w:val="1"/>
          <w:bCs w:val="1"/>
          <w:noProof w:val="0"/>
          <w:color w:val="156082" w:themeColor="accent1" w:themeTint="FF" w:themeShade="FF"/>
          <w:sz w:val="36"/>
          <w:szCs w:val="36"/>
          <w:lang w:val="en-US"/>
        </w:rPr>
        <w:t>. Methodology</w:t>
      </w:r>
    </w:p>
    <w:p w:rsidR="0273AC75" w:rsidP="5793E692" w:rsidRDefault="0273AC75" w14:paraId="49E82B3D" w14:textId="0AAD4B32">
      <w:pPr>
        <w:pStyle w:val="Heading3"/>
        <w:spacing w:before="281" w:beforeAutospacing="off" w:after="281" w:afterAutospacing="off"/>
        <w:rPr>
          <w:rFonts w:ascii="Times New Roman" w:hAnsi="Times New Roman" w:eastAsia="Times New Roman" w:cs="Times New Roman"/>
          <w:b w:val="1"/>
          <w:bCs w:val="1"/>
          <w:noProof w:val="0"/>
          <w:color w:val="156082" w:themeColor="accent1" w:themeTint="FF" w:themeShade="FF"/>
          <w:sz w:val="28"/>
          <w:szCs w:val="28"/>
          <w:lang w:val="en-US"/>
        </w:rPr>
      </w:pPr>
      <w:r w:rsidRPr="5793E692" w:rsidR="0273AC75">
        <w:rPr>
          <w:rFonts w:ascii="Times New Roman" w:hAnsi="Times New Roman" w:eastAsia="Times New Roman" w:cs="Times New Roman"/>
          <w:b w:val="1"/>
          <w:bCs w:val="1"/>
          <w:noProof w:val="0"/>
          <w:color w:val="156082" w:themeColor="accent1" w:themeTint="FF" w:themeShade="FF"/>
          <w:sz w:val="28"/>
          <w:szCs w:val="28"/>
          <w:lang w:val="en-US"/>
        </w:rPr>
        <w:t>5</w:t>
      </w:r>
      <w:r w:rsidRPr="5793E692" w:rsidR="1C12E76D">
        <w:rPr>
          <w:rFonts w:ascii="Times New Roman" w:hAnsi="Times New Roman" w:eastAsia="Times New Roman" w:cs="Times New Roman"/>
          <w:b w:val="1"/>
          <w:bCs w:val="1"/>
          <w:noProof w:val="0"/>
          <w:color w:val="156082" w:themeColor="accent1" w:themeTint="FF" w:themeShade="FF"/>
          <w:sz w:val="28"/>
          <w:szCs w:val="28"/>
          <w:lang w:val="en-US"/>
        </w:rPr>
        <w:t>.1 Data Cleaning and Preprocessing</w:t>
      </w:r>
    </w:p>
    <w:p w:rsidR="1C12E76D" w:rsidP="5793E692" w:rsidRDefault="1C12E76D" w14:paraId="6C7AD825" w14:textId="663A829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793E692" w:rsidR="1C12E76D">
        <w:rPr>
          <w:rFonts w:ascii="Aptos" w:hAnsi="Aptos" w:eastAsia="Aptos" w:cs="Aptos"/>
          <w:noProof w:val="0"/>
          <w:sz w:val="24"/>
          <w:szCs w:val="24"/>
          <w:lang w:val="en-US"/>
        </w:rPr>
        <w:t xml:space="preserve">Missing values in the dataset were analyzed using visual tools like </w:t>
      </w:r>
      <w:r w:rsidRPr="5793E692" w:rsidR="1C12E76D">
        <w:rPr>
          <w:rFonts w:ascii="Aptos" w:hAnsi="Aptos" w:eastAsia="Aptos" w:cs="Aptos"/>
          <w:b w:val="1"/>
          <w:bCs w:val="1"/>
          <w:noProof w:val="0"/>
          <w:sz w:val="24"/>
          <w:szCs w:val="24"/>
          <w:lang w:val="en-US"/>
        </w:rPr>
        <w:t>missingno</w:t>
      </w:r>
      <w:r w:rsidRPr="5793E692" w:rsidR="1C12E76D">
        <w:rPr>
          <w:rFonts w:ascii="Aptos" w:hAnsi="Aptos" w:eastAsia="Aptos" w:cs="Aptos"/>
          <w:noProof w:val="0"/>
          <w:sz w:val="24"/>
          <w:szCs w:val="24"/>
          <w:lang w:val="en-US"/>
        </w:rPr>
        <w:t xml:space="preserve"> and </w:t>
      </w:r>
      <w:r w:rsidRPr="5793E692" w:rsidR="1C12E76D">
        <w:rPr>
          <w:rFonts w:ascii="Aptos" w:hAnsi="Aptos" w:eastAsia="Aptos" w:cs="Aptos"/>
          <w:b w:val="1"/>
          <w:bCs w:val="1"/>
          <w:noProof w:val="0"/>
          <w:sz w:val="24"/>
          <w:szCs w:val="24"/>
          <w:lang w:val="en-US"/>
        </w:rPr>
        <w:t>heatmaps</w:t>
      </w:r>
      <w:r w:rsidRPr="5793E692" w:rsidR="1C12E76D">
        <w:rPr>
          <w:rFonts w:ascii="Aptos" w:hAnsi="Aptos" w:eastAsia="Aptos" w:cs="Aptos"/>
          <w:noProof w:val="0"/>
          <w:sz w:val="24"/>
          <w:szCs w:val="24"/>
          <w:lang w:val="en-US"/>
        </w:rPr>
        <w:t>.</w:t>
      </w:r>
    </w:p>
    <w:p w:rsidR="1C12E76D" w:rsidP="5793E692" w:rsidRDefault="1C12E76D" w14:paraId="35FFA65C" w14:textId="0A7C54A0">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793E692" w:rsidR="1C12E76D">
        <w:rPr>
          <w:rFonts w:ascii="Aptos" w:hAnsi="Aptos" w:eastAsia="Aptos" w:cs="Aptos"/>
          <w:noProof w:val="0"/>
          <w:sz w:val="24"/>
          <w:szCs w:val="24"/>
          <w:lang w:val="en-US"/>
        </w:rPr>
        <w:t xml:space="preserve">Imputation methods such as </w:t>
      </w:r>
      <w:r w:rsidRPr="5793E692" w:rsidR="1C12E76D">
        <w:rPr>
          <w:rFonts w:ascii="Aptos" w:hAnsi="Aptos" w:eastAsia="Aptos" w:cs="Aptos"/>
          <w:b w:val="1"/>
          <w:bCs w:val="1"/>
          <w:noProof w:val="0"/>
          <w:sz w:val="24"/>
          <w:szCs w:val="24"/>
          <w:lang w:val="en-US"/>
        </w:rPr>
        <w:t>KNN imputation</w:t>
      </w:r>
      <w:r w:rsidRPr="5793E692" w:rsidR="1C12E76D">
        <w:rPr>
          <w:rFonts w:ascii="Aptos" w:hAnsi="Aptos" w:eastAsia="Aptos" w:cs="Aptos"/>
          <w:noProof w:val="0"/>
          <w:sz w:val="24"/>
          <w:szCs w:val="24"/>
          <w:lang w:val="en-US"/>
        </w:rPr>
        <w:t xml:space="preserve"> and </w:t>
      </w:r>
      <w:r w:rsidRPr="5793E692" w:rsidR="1C12E76D">
        <w:rPr>
          <w:rFonts w:ascii="Aptos" w:hAnsi="Aptos" w:eastAsia="Aptos" w:cs="Aptos"/>
          <w:b w:val="1"/>
          <w:bCs w:val="1"/>
          <w:noProof w:val="0"/>
          <w:sz w:val="24"/>
          <w:szCs w:val="24"/>
          <w:lang w:val="en-US"/>
        </w:rPr>
        <w:t>mean/median replacement</w:t>
      </w:r>
      <w:r w:rsidRPr="5793E692" w:rsidR="1C12E76D">
        <w:rPr>
          <w:rFonts w:ascii="Aptos" w:hAnsi="Aptos" w:eastAsia="Aptos" w:cs="Aptos"/>
          <w:noProof w:val="0"/>
          <w:sz w:val="24"/>
          <w:szCs w:val="24"/>
          <w:lang w:val="en-US"/>
        </w:rPr>
        <w:t xml:space="preserve"> were applied depending on data type.</w:t>
      </w:r>
    </w:p>
    <w:p w:rsidR="1C12E76D" w:rsidP="5793E692" w:rsidRDefault="1C12E76D" w14:paraId="0CF9375A" w14:textId="75EDEE3D">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793E692" w:rsidR="1C12E76D">
        <w:rPr>
          <w:rFonts w:ascii="Aptos" w:hAnsi="Aptos" w:eastAsia="Aptos" w:cs="Aptos"/>
          <w:noProof w:val="0"/>
          <w:sz w:val="24"/>
          <w:szCs w:val="24"/>
          <w:lang w:val="en-US"/>
        </w:rPr>
        <w:t xml:space="preserve">Outliers were detected using </w:t>
      </w:r>
      <w:r w:rsidRPr="5793E692" w:rsidR="1C12E76D">
        <w:rPr>
          <w:rFonts w:ascii="Aptos" w:hAnsi="Aptos" w:eastAsia="Aptos" w:cs="Aptos"/>
          <w:b w:val="1"/>
          <w:bCs w:val="1"/>
          <w:noProof w:val="0"/>
          <w:sz w:val="24"/>
          <w:szCs w:val="24"/>
          <w:lang w:val="en-US"/>
        </w:rPr>
        <w:t>IQR</w:t>
      </w:r>
      <w:r w:rsidRPr="5793E692" w:rsidR="1C12E76D">
        <w:rPr>
          <w:rFonts w:ascii="Aptos" w:hAnsi="Aptos" w:eastAsia="Aptos" w:cs="Aptos"/>
          <w:noProof w:val="0"/>
          <w:sz w:val="24"/>
          <w:szCs w:val="24"/>
          <w:lang w:val="en-US"/>
        </w:rPr>
        <w:t xml:space="preserve"> and </w:t>
      </w:r>
      <w:r w:rsidRPr="5793E692" w:rsidR="1C12E76D">
        <w:rPr>
          <w:rFonts w:ascii="Aptos" w:hAnsi="Aptos" w:eastAsia="Aptos" w:cs="Aptos"/>
          <w:b w:val="1"/>
          <w:bCs w:val="1"/>
          <w:noProof w:val="0"/>
          <w:sz w:val="24"/>
          <w:szCs w:val="24"/>
          <w:lang w:val="en-US"/>
        </w:rPr>
        <w:t>Z-score</w:t>
      </w:r>
      <w:r w:rsidRPr="5793E692" w:rsidR="1C12E76D">
        <w:rPr>
          <w:rFonts w:ascii="Aptos" w:hAnsi="Aptos" w:eastAsia="Aptos" w:cs="Aptos"/>
          <w:noProof w:val="0"/>
          <w:sz w:val="24"/>
          <w:szCs w:val="24"/>
          <w:lang w:val="en-US"/>
        </w:rPr>
        <w:t xml:space="preserve"> methods, as well as advanced techniques like </w:t>
      </w:r>
      <w:r w:rsidRPr="5793E692" w:rsidR="1C12E76D">
        <w:rPr>
          <w:rFonts w:ascii="Aptos" w:hAnsi="Aptos" w:eastAsia="Aptos" w:cs="Aptos"/>
          <w:b w:val="1"/>
          <w:bCs w:val="1"/>
          <w:noProof w:val="0"/>
          <w:sz w:val="24"/>
          <w:szCs w:val="24"/>
          <w:lang w:val="en-US"/>
        </w:rPr>
        <w:t>Isolation Forest</w:t>
      </w:r>
      <w:r w:rsidRPr="5793E692" w:rsidR="1C12E76D">
        <w:rPr>
          <w:rFonts w:ascii="Aptos" w:hAnsi="Aptos" w:eastAsia="Aptos" w:cs="Aptos"/>
          <w:noProof w:val="0"/>
          <w:sz w:val="24"/>
          <w:szCs w:val="24"/>
          <w:lang w:val="en-US"/>
        </w:rPr>
        <w:t xml:space="preserve"> and </w:t>
      </w:r>
      <w:r w:rsidRPr="5793E692" w:rsidR="1C12E76D">
        <w:rPr>
          <w:rFonts w:ascii="Aptos" w:hAnsi="Aptos" w:eastAsia="Aptos" w:cs="Aptos"/>
          <w:b w:val="1"/>
          <w:bCs w:val="1"/>
          <w:noProof w:val="0"/>
          <w:sz w:val="24"/>
          <w:szCs w:val="24"/>
          <w:lang w:val="en-US"/>
        </w:rPr>
        <w:t>Local Outlier Factor (LOF)</w:t>
      </w:r>
      <w:r w:rsidRPr="5793E692" w:rsidR="1C12E76D">
        <w:rPr>
          <w:rFonts w:ascii="Aptos" w:hAnsi="Aptos" w:eastAsia="Aptos" w:cs="Aptos"/>
          <w:noProof w:val="0"/>
          <w:sz w:val="24"/>
          <w:szCs w:val="24"/>
          <w:lang w:val="en-US"/>
        </w:rPr>
        <w:t>.</w:t>
      </w:r>
    </w:p>
    <w:p w:rsidR="1C12E76D" w:rsidP="5793E692" w:rsidRDefault="1C12E76D" w14:paraId="13E46862" w14:textId="0C5DDBBD">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793E692" w:rsidR="1C12E76D">
        <w:rPr>
          <w:rFonts w:ascii="Aptos" w:hAnsi="Aptos" w:eastAsia="Aptos" w:cs="Aptos"/>
          <w:noProof w:val="0"/>
          <w:sz w:val="24"/>
          <w:szCs w:val="24"/>
          <w:lang w:val="en-US"/>
        </w:rPr>
        <w:t xml:space="preserve">Data was encoded using </w:t>
      </w:r>
      <w:r w:rsidRPr="5793E692" w:rsidR="1C12E76D">
        <w:rPr>
          <w:rFonts w:ascii="Aptos" w:hAnsi="Aptos" w:eastAsia="Aptos" w:cs="Aptos"/>
          <w:b w:val="1"/>
          <w:bCs w:val="1"/>
          <w:noProof w:val="0"/>
          <w:sz w:val="24"/>
          <w:szCs w:val="24"/>
          <w:lang w:val="en-US"/>
        </w:rPr>
        <w:t>Label Encoding</w:t>
      </w:r>
      <w:r w:rsidRPr="5793E692" w:rsidR="1C12E76D">
        <w:rPr>
          <w:rFonts w:ascii="Aptos" w:hAnsi="Aptos" w:eastAsia="Aptos" w:cs="Aptos"/>
          <w:noProof w:val="0"/>
          <w:sz w:val="24"/>
          <w:szCs w:val="24"/>
          <w:lang w:val="en-US"/>
        </w:rPr>
        <w:t xml:space="preserve"> and </w:t>
      </w:r>
      <w:r w:rsidRPr="5793E692" w:rsidR="1C12E76D">
        <w:rPr>
          <w:rFonts w:ascii="Aptos" w:hAnsi="Aptos" w:eastAsia="Aptos" w:cs="Aptos"/>
          <w:b w:val="1"/>
          <w:bCs w:val="1"/>
          <w:noProof w:val="0"/>
          <w:sz w:val="24"/>
          <w:szCs w:val="24"/>
          <w:lang w:val="en-US"/>
        </w:rPr>
        <w:t>One-Hot Encoding</w:t>
      </w:r>
      <w:r w:rsidRPr="5793E692" w:rsidR="1C12E76D">
        <w:rPr>
          <w:rFonts w:ascii="Aptos" w:hAnsi="Aptos" w:eastAsia="Aptos" w:cs="Aptos"/>
          <w:noProof w:val="0"/>
          <w:sz w:val="24"/>
          <w:szCs w:val="24"/>
          <w:lang w:val="en-US"/>
        </w:rPr>
        <w:t xml:space="preserve"> to convert categorical variables into numeric </w:t>
      </w:r>
      <w:r w:rsidRPr="5793E692" w:rsidR="73C801AA">
        <w:rPr>
          <w:rFonts w:ascii="Aptos" w:hAnsi="Aptos" w:eastAsia="Aptos" w:cs="Aptos"/>
          <w:noProof w:val="0"/>
          <w:sz w:val="24"/>
          <w:szCs w:val="24"/>
          <w:lang w:val="en-US"/>
        </w:rPr>
        <w:t>formats</w:t>
      </w:r>
      <w:r w:rsidRPr="5793E692" w:rsidR="1C12E76D">
        <w:rPr>
          <w:rFonts w:ascii="Aptos" w:hAnsi="Aptos" w:eastAsia="Aptos" w:cs="Aptos"/>
          <w:noProof w:val="0"/>
          <w:sz w:val="24"/>
          <w:szCs w:val="24"/>
          <w:lang w:val="en-US"/>
        </w:rPr>
        <w:t>.</w:t>
      </w:r>
    </w:p>
    <w:p w:rsidR="1C12E76D" w:rsidP="5793E692" w:rsidRDefault="1C12E76D" w14:paraId="0641A040" w14:textId="4A3800C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793E692" w:rsidR="1C12E76D">
        <w:rPr>
          <w:rFonts w:ascii="Aptos" w:hAnsi="Aptos" w:eastAsia="Aptos" w:cs="Aptos"/>
          <w:noProof w:val="0"/>
          <w:sz w:val="24"/>
          <w:szCs w:val="24"/>
          <w:lang w:val="en-US"/>
        </w:rPr>
        <w:t>The dataset was normalized and standardized where required to prepare it for modeling.</w:t>
      </w:r>
    </w:p>
    <w:p w:rsidR="5793E692" w:rsidRDefault="5793E692" w14:paraId="6592257D" w14:textId="5ADEE5EB"/>
    <w:p w:rsidR="038D77E5" w:rsidP="5793E692" w:rsidRDefault="038D77E5" w14:paraId="0C6D7064" w14:textId="22140D29">
      <w:pPr>
        <w:pStyle w:val="Heading3"/>
        <w:spacing w:before="281" w:beforeAutospacing="off" w:after="281" w:afterAutospacing="off"/>
        <w:rPr>
          <w:rFonts w:ascii="Times New Roman" w:hAnsi="Times New Roman" w:eastAsia="Times New Roman" w:cs="Times New Roman"/>
          <w:b w:val="1"/>
          <w:bCs w:val="1"/>
          <w:noProof w:val="0"/>
          <w:color w:val="156082" w:themeColor="accent1" w:themeTint="FF" w:themeShade="FF"/>
          <w:sz w:val="28"/>
          <w:szCs w:val="28"/>
          <w:lang w:val="en-US"/>
        </w:rPr>
      </w:pPr>
      <w:r w:rsidRPr="5793E692" w:rsidR="038D77E5">
        <w:rPr>
          <w:rFonts w:ascii="Times New Roman" w:hAnsi="Times New Roman" w:eastAsia="Times New Roman" w:cs="Times New Roman"/>
          <w:b w:val="1"/>
          <w:bCs w:val="1"/>
          <w:noProof w:val="0"/>
          <w:color w:val="156082" w:themeColor="accent1" w:themeTint="FF" w:themeShade="FF"/>
          <w:sz w:val="28"/>
          <w:szCs w:val="28"/>
          <w:lang w:val="en-US"/>
        </w:rPr>
        <w:t>5</w:t>
      </w:r>
      <w:r w:rsidRPr="5793E692" w:rsidR="1C12E76D">
        <w:rPr>
          <w:rFonts w:ascii="Times New Roman" w:hAnsi="Times New Roman" w:eastAsia="Times New Roman" w:cs="Times New Roman"/>
          <w:b w:val="1"/>
          <w:bCs w:val="1"/>
          <w:noProof w:val="0"/>
          <w:color w:val="156082" w:themeColor="accent1" w:themeTint="FF" w:themeShade="FF"/>
          <w:sz w:val="28"/>
          <w:szCs w:val="28"/>
          <w:lang w:val="en-US"/>
        </w:rPr>
        <w:t>.2 Exploratory Data Analysis (EDA)</w:t>
      </w:r>
    </w:p>
    <w:p w:rsidR="1C12E76D" w:rsidP="5793E692" w:rsidRDefault="1C12E76D" w14:paraId="779EF7B9" w14:textId="47424E48">
      <w:pPr>
        <w:spacing w:before="240" w:beforeAutospacing="off" w:after="240" w:afterAutospacing="off"/>
      </w:pPr>
      <w:r w:rsidRPr="5793E692" w:rsidR="1C12E76D">
        <w:rPr>
          <w:rFonts w:ascii="Aptos" w:hAnsi="Aptos" w:eastAsia="Aptos" w:cs="Aptos"/>
          <w:noProof w:val="0"/>
          <w:sz w:val="24"/>
          <w:szCs w:val="24"/>
          <w:lang w:val="en-US"/>
        </w:rPr>
        <w:t>EDA involved visual and statistical examination of data to uncover trends and relationships:</w:t>
      </w:r>
    </w:p>
    <w:p w:rsidR="1C12E76D" w:rsidP="5793E692" w:rsidRDefault="1C12E76D" w14:paraId="5F49504D" w14:textId="46CB417B">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793E692" w:rsidR="1C12E76D">
        <w:rPr>
          <w:rFonts w:ascii="Aptos" w:hAnsi="Aptos" w:eastAsia="Aptos" w:cs="Aptos"/>
          <w:b w:val="1"/>
          <w:bCs w:val="1"/>
          <w:noProof w:val="0"/>
          <w:sz w:val="24"/>
          <w:szCs w:val="24"/>
          <w:lang w:val="en-US"/>
        </w:rPr>
        <w:t>Univariate Analysis:</w:t>
      </w:r>
      <w:r w:rsidRPr="5793E692" w:rsidR="1C12E76D">
        <w:rPr>
          <w:rFonts w:ascii="Aptos" w:hAnsi="Aptos" w:eastAsia="Aptos" w:cs="Aptos"/>
          <w:noProof w:val="0"/>
          <w:sz w:val="24"/>
          <w:szCs w:val="24"/>
          <w:lang w:val="en-US"/>
        </w:rPr>
        <w:t xml:space="preserve"> Distribution of numerical and categorical features was analyzed using histograms, </w:t>
      </w:r>
      <w:r w:rsidRPr="5793E692" w:rsidR="43AEA1CB">
        <w:rPr>
          <w:rFonts w:ascii="Aptos" w:hAnsi="Aptos" w:eastAsia="Aptos" w:cs="Aptos"/>
          <w:noProof w:val="0"/>
          <w:sz w:val="24"/>
          <w:szCs w:val="24"/>
          <w:lang w:val="en-US"/>
        </w:rPr>
        <w:t>box plots</w:t>
      </w:r>
      <w:r w:rsidRPr="5793E692" w:rsidR="1C12E76D">
        <w:rPr>
          <w:rFonts w:ascii="Aptos" w:hAnsi="Aptos" w:eastAsia="Aptos" w:cs="Aptos"/>
          <w:noProof w:val="0"/>
          <w:sz w:val="24"/>
          <w:szCs w:val="24"/>
          <w:lang w:val="en-US"/>
        </w:rPr>
        <w:t xml:space="preserve">, and </w:t>
      </w:r>
      <w:r w:rsidRPr="5793E692" w:rsidR="116C4096">
        <w:rPr>
          <w:rFonts w:ascii="Aptos" w:hAnsi="Aptos" w:eastAsia="Aptos" w:cs="Aptos"/>
          <w:noProof w:val="0"/>
          <w:sz w:val="24"/>
          <w:szCs w:val="24"/>
          <w:lang w:val="en-US"/>
        </w:rPr>
        <w:t>count plots</w:t>
      </w:r>
      <w:r w:rsidRPr="5793E692" w:rsidR="1C12E76D">
        <w:rPr>
          <w:rFonts w:ascii="Aptos" w:hAnsi="Aptos" w:eastAsia="Aptos" w:cs="Aptos"/>
          <w:noProof w:val="0"/>
          <w:sz w:val="24"/>
          <w:szCs w:val="24"/>
          <w:lang w:val="en-US"/>
        </w:rPr>
        <w:t>.</w:t>
      </w:r>
    </w:p>
    <w:p w:rsidR="1C12E76D" w:rsidP="5793E692" w:rsidRDefault="1C12E76D" w14:paraId="6612A6F7" w14:textId="79BBB682">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793E692" w:rsidR="1C12E76D">
        <w:rPr>
          <w:rFonts w:ascii="Aptos" w:hAnsi="Aptos" w:eastAsia="Aptos" w:cs="Aptos"/>
          <w:b w:val="1"/>
          <w:bCs w:val="1"/>
          <w:noProof w:val="0"/>
          <w:sz w:val="24"/>
          <w:szCs w:val="24"/>
          <w:lang w:val="en-US"/>
        </w:rPr>
        <w:t>Bivariate Analysis:</w:t>
      </w:r>
      <w:r w:rsidRPr="5793E692" w:rsidR="1C12E76D">
        <w:rPr>
          <w:rFonts w:ascii="Aptos" w:hAnsi="Aptos" w:eastAsia="Aptos" w:cs="Aptos"/>
          <w:noProof w:val="0"/>
          <w:sz w:val="24"/>
          <w:szCs w:val="24"/>
          <w:lang w:val="en-US"/>
        </w:rPr>
        <w:t xml:space="preserve"> Relationships between churn and other variables were studied using </w:t>
      </w:r>
      <w:r w:rsidRPr="5793E692" w:rsidR="445EB510">
        <w:rPr>
          <w:rFonts w:ascii="Aptos" w:hAnsi="Aptos" w:eastAsia="Aptos" w:cs="Aptos"/>
          <w:noProof w:val="0"/>
          <w:sz w:val="24"/>
          <w:szCs w:val="24"/>
          <w:lang w:val="en-US"/>
        </w:rPr>
        <w:t>pair plots</w:t>
      </w:r>
      <w:r w:rsidRPr="5793E692" w:rsidR="1C12E76D">
        <w:rPr>
          <w:rFonts w:ascii="Aptos" w:hAnsi="Aptos" w:eastAsia="Aptos" w:cs="Aptos"/>
          <w:noProof w:val="0"/>
          <w:sz w:val="24"/>
          <w:szCs w:val="24"/>
          <w:lang w:val="en-US"/>
        </w:rPr>
        <w:t>, heatmaps, and correlation matrices.</w:t>
      </w:r>
    </w:p>
    <w:p w:rsidR="1C12E76D" w:rsidP="5793E692" w:rsidRDefault="1C12E76D" w14:paraId="061D9D60" w14:textId="1870019B">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793E692" w:rsidR="1C12E76D">
        <w:rPr>
          <w:rFonts w:ascii="Aptos" w:hAnsi="Aptos" w:eastAsia="Aptos" w:cs="Aptos"/>
          <w:b w:val="1"/>
          <w:bCs w:val="1"/>
          <w:noProof w:val="0"/>
          <w:sz w:val="24"/>
          <w:szCs w:val="24"/>
          <w:lang w:val="en-US"/>
        </w:rPr>
        <w:t>Trend Detection:</w:t>
      </w:r>
      <w:r w:rsidRPr="5793E692" w:rsidR="1C12E76D">
        <w:rPr>
          <w:rFonts w:ascii="Aptos" w:hAnsi="Aptos" w:eastAsia="Aptos" w:cs="Aptos"/>
          <w:noProof w:val="0"/>
          <w:sz w:val="24"/>
          <w:szCs w:val="24"/>
          <w:lang w:val="en-US"/>
        </w:rPr>
        <w:t xml:space="preserve"> Observed that customers with month-to-month contracts and high monthly charges had significantly higher churn rates.</w:t>
      </w:r>
    </w:p>
    <w:p w:rsidR="1C12E76D" w:rsidP="5793E692" w:rsidRDefault="1C12E76D" w14:paraId="6E36FB50" w14:textId="410299F4">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793E692" w:rsidR="1C12E76D">
        <w:rPr>
          <w:rFonts w:ascii="Aptos" w:hAnsi="Aptos" w:eastAsia="Aptos" w:cs="Aptos"/>
          <w:b w:val="1"/>
          <w:bCs w:val="1"/>
          <w:noProof w:val="0"/>
          <w:sz w:val="24"/>
          <w:szCs w:val="24"/>
          <w:lang w:val="en-US"/>
        </w:rPr>
        <w:t>Outlier Impact Analysis:</w:t>
      </w:r>
      <w:r w:rsidRPr="5793E692" w:rsidR="1C12E76D">
        <w:rPr>
          <w:rFonts w:ascii="Aptos" w:hAnsi="Aptos" w:eastAsia="Aptos" w:cs="Aptos"/>
          <w:noProof w:val="0"/>
          <w:sz w:val="24"/>
          <w:szCs w:val="24"/>
          <w:lang w:val="en-US"/>
        </w:rPr>
        <w:t xml:space="preserve"> After outlier treatment, variable distributions became more symmetric, improving model performance.</w:t>
      </w:r>
    </w:p>
    <w:p w:rsidR="5793E692" w:rsidRDefault="5793E692" w14:paraId="5E7EA519" w14:textId="710E06DD"/>
    <w:p w:rsidR="59AA39B5" w:rsidP="5793E692" w:rsidRDefault="59AA39B5" w14:paraId="43174EF7" w14:textId="7C381117">
      <w:pPr>
        <w:pStyle w:val="Heading3"/>
        <w:spacing w:before="281" w:beforeAutospacing="off" w:after="281" w:afterAutospacing="off"/>
        <w:rPr>
          <w:rFonts w:ascii="Times New Roman" w:hAnsi="Times New Roman" w:eastAsia="Times New Roman" w:cs="Times New Roman"/>
          <w:b w:val="1"/>
          <w:bCs w:val="1"/>
          <w:noProof w:val="0"/>
          <w:color w:val="156082" w:themeColor="accent1" w:themeTint="FF" w:themeShade="FF"/>
          <w:sz w:val="28"/>
          <w:szCs w:val="28"/>
          <w:lang w:val="en-US"/>
        </w:rPr>
      </w:pPr>
      <w:r w:rsidRPr="5793E692" w:rsidR="59AA39B5">
        <w:rPr>
          <w:rFonts w:ascii="Times New Roman" w:hAnsi="Times New Roman" w:eastAsia="Times New Roman" w:cs="Times New Roman"/>
          <w:b w:val="1"/>
          <w:bCs w:val="1"/>
          <w:noProof w:val="0"/>
          <w:color w:val="156082" w:themeColor="accent1" w:themeTint="FF" w:themeShade="FF"/>
          <w:sz w:val="28"/>
          <w:szCs w:val="28"/>
          <w:lang w:val="en-US"/>
        </w:rPr>
        <w:t>5</w:t>
      </w:r>
      <w:r w:rsidRPr="5793E692" w:rsidR="1C12E76D">
        <w:rPr>
          <w:rFonts w:ascii="Times New Roman" w:hAnsi="Times New Roman" w:eastAsia="Times New Roman" w:cs="Times New Roman"/>
          <w:b w:val="1"/>
          <w:bCs w:val="1"/>
          <w:noProof w:val="0"/>
          <w:color w:val="156082" w:themeColor="accent1" w:themeTint="FF" w:themeShade="FF"/>
          <w:sz w:val="28"/>
          <w:szCs w:val="28"/>
          <w:lang w:val="en-US"/>
        </w:rPr>
        <w:t>.3 Feature Engineering and Selection</w:t>
      </w:r>
    </w:p>
    <w:p w:rsidR="1C12E76D" w:rsidP="5793E692" w:rsidRDefault="1C12E76D" w14:paraId="324698CE" w14:textId="49A9F186">
      <w:pPr>
        <w:spacing w:before="240" w:beforeAutospacing="off" w:after="240" w:afterAutospacing="off"/>
      </w:pPr>
      <w:r w:rsidRPr="5793E692" w:rsidR="1C12E76D">
        <w:rPr>
          <w:rFonts w:ascii="Aptos" w:hAnsi="Aptos" w:eastAsia="Aptos" w:cs="Aptos"/>
          <w:noProof w:val="0"/>
          <w:sz w:val="24"/>
          <w:szCs w:val="24"/>
          <w:lang w:val="en-US"/>
        </w:rPr>
        <w:t xml:space="preserve">New derived features such as </w:t>
      </w:r>
      <w:r w:rsidRPr="5793E692" w:rsidR="1C12E76D">
        <w:rPr>
          <w:rFonts w:ascii="Aptos" w:hAnsi="Aptos" w:eastAsia="Aptos" w:cs="Aptos"/>
          <w:b w:val="1"/>
          <w:bCs w:val="1"/>
          <w:noProof w:val="0"/>
          <w:sz w:val="24"/>
          <w:szCs w:val="24"/>
          <w:lang w:val="en-US"/>
        </w:rPr>
        <w:t>Average Monthly Charge per Tenure</w:t>
      </w:r>
      <w:r w:rsidRPr="5793E692" w:rsidR="1C12E76D">
        <w:rPr>
          <w:rFonts w:ascii="Aptos" w:hAnsi="Aptos" w:eastAsia="Aptos" w:cs="Aptos"/>
          <w:noProof w:val="0"/>
          <w:sz w:val="24"/>
          <w:szCs w:val="24"/>
          <w:lang w:val="en-US"/>
        </w:rPr>
        <w:t xml:space="preserve"> and </w:t>
      </w:r>
      <w:r w:rsidRPr="5793E692" w:rsidR="1C12E76D">
        <w:rPr>
          <w:rFonts w:ascii="Aptos" w:hAnsi="Aptos" w:eastAsia="Aptos" w:cs="Aptos"/>
          <w:b w:val="1"/>
          <w:bCs w:val="1"/>
          <w:noProof w:val="0"/>
          <w:sz w:val="24"/>
          <w:szCs w:val="24"/>
          <w:lang w:val="en-US"/>
        </w:rPr>
        <w:t>Total Services Used</w:t>
      </w:r>
      <w:r w:rsidRPr="5793E692" w:rsidR="1C12E76D">
        <w:rPr>
          <w:rFonts w:ascii="Aptos" w:hAnsi="Aptos" w:eastAsia="Aptos" w:cs="Aptos"/>
          <w:noProof w:val="0"/>
          <w:sz w:val="24"/>
          <w:szCs w:val="24"/>
          <w:lang w:val="en-US"/>
        </w:rPr>
        <w:t xml:space="preserve"> were created.</w:t>
      </w:r>
      <w:r>
        <w:br/>
      </w:r>
      <w:r w:rsidRPr="5793E692" w:rsidR="1C12E76D">
        <w:rPr>
          <w:rFonts w:ascii="Aptos" w:hAnsi="Aptos" w:eastAsia="Aptos" w:cs="Aptos"/>
          <w:noProof w:val="0"/>
          <w:sz w:val="24"/>
          <w:szCs w:val="24"/>
          <w:lang w:val="en-US"/>
        </w:rPr>
        <w:t xml:space="preserve"> Feature importance was analyzed using </w:t>
      </w:r>
      <w:r w:rsidRPr="5793E692" w:rsidR="1C12E76D">
        <w:rPr>
          <w:rFonts w:ascii="Aptos" w:hAnsi="Aptos" w:eastAsia="Aptos" w:cs="Aptos"/>
          <w:b w:val="1"/>
          <w:bCs w:val="1"/>
          <w:noProof w:val="0"/>
          <w:sz w:val="24"/>
          <w:szCs w:val="24"/>
          <w:lang w:val="en-US"/>
        </w:rPr>
        <w:t>Random Forest</w:t>
      </w:r>
      <w:r w:rsidRPr="5793E692" w:rsidR="1C12E76D">
        <w:rPr>
          <w:rFonts w:ascii="Aptos" w:hAnsi="Aptos" w:eastAsia="Aptos" w:cs="Aptos"/>
          <w:noProof w:val="0"/>
          <w:sz w:val="24"/>
          <w:szCs w:val="24"/>
          <w:lang w:val="en-US"/>
        </w:rPr>
        <w:t xml:space="preserve">, </w:t>
      </w:r>
      <w:r w:rsidRPr="5793E692" w:rsidR="1C12E76D">
        <w:rPr>
          <w:rFonts w:ascii="Aptos" w:hAnsi="Aptos" w:eastAsia="Aptos" w:cs="Aptos"/>
          <w:b w:val="1"/>
          <w:bCs w:val="1"/>
          <w:noProof w:val="0"/>
          <w:sz w:val="24"/>
          <w:szCs w:val="24"/>
          <w:lang w:val="en-US"/>
        </w:rPr>
        <w:t>SHAP values</w:t>
      </w:r>
      <w:r w:rsidRPr="5793E692" w:rsidR="1C12E76D">
        <w:rPr>
          <w:rFonts w:ascii="Aptos" w:hAnsi="Aptos" w:eastAsia="Aptos" w:cs="Aptos"/>
          <w:noProof w:val="0"/>
          <w:sz w:val="24"/>
          <w:szCs w:val="24"/>
          <w:lang w:val="en-US"/>
        </w:rPr>
        <w:t xml:space="preserve">, and </w:t>
      </w:r>
      <w:r w:rsidRPr="5793E692" w:rsidR="1CF6F607">
        <w:rPr>
          <w:rFonts w:ascii="Aptos" w:hAnsi="Aptos" w:eastAsia="Aptos" w:cs="Aptos"/>
          <w:b w:val="1"/>
          <w:bCs w:val="1"/>
          <w:noProof w:val="0"/>
          <w:sz w:val="24"/>
          <w:szCs w:val="24"/>
          <w:lang w:val="en-US"/>
        </w:rPr>
        <w:t>correlation of</w:t>
      </w:r>
      <w:r w:rsidRPr="5793E692" w:rsidR="1C12E76D">
        <w:rPr>
          <w:rFonts w:ascii="Aptos" w:hAnsi="Aptos" w:eastAsia="Aptos" w:cs="Aptos"/>
          <w:b w:val="1"/>
          <w:bCs w:val="1"/>
          <w:noProof w:val="0"/>
          <w:sz w:val="24"/>
          <w:szCs w:val="24"/>
          <w:lang w:val="en-US"/>
        </w:rPr>
        <w:t xml:space="preserve"> heatmaps</w:t>
      </w:r>
      <w:r w:rsidRPr="5793E692" w:rsidR="1C12E76D">
        <w:rPr>
          <w:rFonts w:ascii="Aptos" w:hAnsi="Aptos" w:eastAsia="Aptos" w:cs="Aptos"/>
          <w:noProof w:val="0"/>
          <w:sz w:val="24"/>
          <w:szCs w:val="24"/>
          <w:lang w:val="en-US"/>
        </w:rPr>
        <w:t>.</w:t>
      </w:r>
      <w:r w:rsidRPr="5793E692" w:rsidR="74A47680">
        <w:rPr>
          <w:rFonts w:ascii="Aptos" w:hAnsi="Aptos" w:eastAsia="Aptos" w:cs="Aptos"/>
          <w:noProof w:val="0"/>
          <w:sz w:val="24"/>
          <w:szCs w:val="24"/>
          <w:lang w:val="en-US"/>
        </w:rPr>
        <w:t xml:space="preserve"> </w:t>
      </w:r>
      <w:r w:rsidRPr="5793E692" w:rsidR="1C12E76D">
        <w:rPr>
          <w:rFonts w:ascii="Aptos" w:hAnsi="Aptos" w:eastAsia="Aptos" w:cs="Aptos"/>
          <w:noProof w:val="0"/>
          <w:sz w:val="24"/>
          <w:szCs w:val="24"/>
          <w:lang w:val="en-US"/>
        </w:rPr>
        <w:t>Redundant features were dropped to reduce noise and overfitting.</w:t>
      </w:r>
    </w:p>
    <w:p w:rsidR="5793E692" w:rsidRDefault="5793E692" w14:paraId="21E5764D" w14:textId="7575F061"/>
    <w:p w:rsidR="498A8745" w:rsidP="5793E692" w:rsidRDefault="498A8745" w14:paraId="7C800D57" w14:textId="31DA8B98">
      <w:pPr>
        <w:pStyle w:val="Heading2"/>
        <w:spacing w:before="299" w:beforeAutospacing="off" w:after="299" w:afterAutospacing="off"/>
        <w:rPr>
          <w:rFonts w:ascii="Times New Roman" w:hAnsi="Times New Roman" w:eastAsia="Times New Roman" w:cs="Times New Roman"/>
          <w:b w:val="1"/>
          <w:bCs w:val="1"/>
          <w:noProof w:val="0"/>
          <w:color w:val="156082" w:themeColor="accent1" w:themeTint="FF" w:themeShade="FF"/>
          <w:sz w:val="36"/>
          <w:szCs w:val="36"/>
          <w:lang w:val="en-US"/>
        </w:rPr>
      </w:pPr>
      <w:r w:rsidRPr="5793E692" w:rsidR="498A8745">
        <w:rPr>
          <w:rFonts w:ascii="Times New Roman" w:hAnsi="Times New Roman" w:eastAsia="Times New Roman" w:cs="Times New Roman"/>
          <w:b w:val="1"/>
          <w:bCs w:val="1"/>
          <w:noProof w:val="0"/>
          <w:color w:val="156082" w:themeColor="accent1" w:themeTint="FF" w:themeShade="FF"/>
          <w:sz w:val="36"/>
          <w:szCs w:val="36"/>
          <w:lang w:val="en-US"/>
        </w:rPr>
        <w:t>6</w:t>
      </w:r>
      <w:r w:rsidRPr="5793E692" w:rsidR="1C12E76D">
        <w:rPr>
          <w:rFonts w:ascii="Times New Roman" w:hAnsi="Times New Roman" w:eastAsia="Times New Roman" w:cs="Times New Roman"/>
          <w:b w:val="1"/>
          <w:bCs w:val="1"/>
          <w:noProof w:val="0"/>
          <w:color w:val="156082" w:themeColor="accent1" w:themeTint="FF" w:themeShade="FF"/>
          <w:sz w:val="36"/>
          <w:szCs w:val="36"/>
          <w:lang w:val="en-US"/>
        </w:rPr>
        <w:t>. Model Implementation</w:t>
      </w:r>
    </w:p>
    <w:p w:rsidR="1C12E76D" w:rsidP="5793E692" w:rsidRDefault="1C12E76D" w14:paraId="4B929952" w14:textId="7F444B29">
      <w:pPr>
        <w:spacing w:before="240" w:beforeAutospacing="off" w:after="240" w:afterAutospacing="off"/>
      </w:pPr>
      <w:r w:rsidRPr="5793E692" w:rsidR="1C12E76D">
        <w:rPr>
          <w:rFonts w:ascii="Aptos" w:hAnsi="Aptos" w:eastAsia="Aptos" w:cs="Aptos"/>
          <w:noProof w:val="0"/>
          <w:sz w:val="24"/>
          <w:szCs w:val="24"/>
          <w:lang w:val="en-US"/>
        </w:rPr>
        <w:t>Multiple machine learning models were implemented for comparison and analysis:</w:t>
      </w:r>
    </w:p>
    <w:p w:rsidR="1C12E76D" w:rsidP="5793E692" w:rsidRDefault="1C12E76D" w14:paraId="6E0AF155" w14:textId="3F4CF382">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793E692" w:rsidR="1C12E76D">
        <w:rPr>
          <w:rFonts w:ascii="Aptos" w:hAnsi="Aptos" w:eastAsia="Aptos" w:cs="Aptos"/>
          <w:b w:val="1"/>
          <w:bCs w:val="1"/>
          <w:noProof w:val="0"/>
          <w:sz w:val="24"/>
          <w:szCs w:val="24"/>
          <w:lang w:val="en-US"/>
        </w:rPr>
        <w:t>Logistic Regression:</w:t>
      </w:r>
      <w:r w:rsidRPr="5793E692" w:rsidR="1C12E76D">
        <w:rPr>
          <w:rFonts w:ascii="Aptos" w:hAnsi="Aptos" w:eastAsia="Aptos" w:cs="Aptos"/>
          <w:noProof w:val="0"/>
          <w:sz w:val="24"/>
          <w:szCs w:val="24"/>
          <w:lang w:val="en-US"/>
        </w:rPr>
        <w:t xml:space="preserve"> Served as a baseline model for binary classification.</w:t>
      </w:r>
    </w:p>
    <w:p w:rsidR="1C12E76D" w:rsidP="5793E692" w:rsidRDefault="1C12E76D" w14:paraId="75607385" w14:textId="693548DA">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793E692" w:rsidR="1C12E76D">
        <w:rPr>
          <w:rFonts w:ascii="Aptos" w:hAnsi="Aptos" w:eastAsia="Aptos" w:cs="Aptos"/>
          <w:b w:val="1"/>
          <w:bCs w:val="1"/>
          <w:noProof w:val="0"/>
          <w:sz w:val="24"/>
          <w:szCs w:val="24"/>
          <w:lang w:val="en-US"/>
        </w:rPr>
        <w:t>Decision Tree Classifier:</w:t>
      </w:r>
      <w:r w:rsidRPr="5793E692" w:rsidR="1C12E76D">
        <w:rPr>
          <w:rFonts w:ascii="Aptos" w:hAnsi="Aptos" w:eastAsia="Aptos" w:cs="Aptos"/>
          <w:noProof w:val="0"/>
          <w:sz w:val="24"/>
          <w:szCs w:val="24"/>
          <w:lang w:val="en-US"/>
        </w:rPr>
        <w:t xml:space="preserve"> Provided interpretability and insight into feature importance.</w:t>
      </w:r>
    </w:p>
    <w:p w:rsidR="1C12E76D" w:rsidP="5793E692" w:rsidRDefault="1C12E76D" w14:paraId="359DC702" w14:textId="14CD5849">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793E692" w:rsidR="1C12E76D">
        <w:rPr>
          <w:rFonts w:ascii="Aptos" w:hAnsi="Aptos" w:eastAsia="Aptos" w:cs="Aptos"/>
          <w:b w:val="1"/>
          <w:bCs w:val="1"/>
          <w:noProof w:val="0"/>
          <w:sz w:val="24"/>
          <w:szCs w:val="24"/>
          <w:lang w:val="en-US"/>
        </w:rPr>
        <w:t>Random Forest Classifier:</w:t>
      </w:r>
      <w:r w:rsidRPr="5793E692" w:rsidR="1C12E76D">
        <w:rPr>
          <w:rFonts w:ascii="Aptos" w:hAnsi="Aptos" w:eastAsia="Aptos" w:cs="Aptos"/>
          <w:noProof w:val="0"/>
          <w:sz w:val="24"/>
          <w:szCs w:val="24"/>
          <w:lang w:val="en-US"/>
        </w:rPr>
        <w:t xml:space="preserve"> Used as an ensemble method to improve prediction accuracy.</w:t>
      </w:r>
    </w:p>
    <w:p w:rsidR="1C12E76D" w:rsidP="5793E692" w:rsidRDefault="1C12E76D" w14:paraId="1F7ED02F" w14:textId="63B50191">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793E692" w:rsidR="1C12E76D">
        <w:rPr>
          <w:rFonts w:ascii="Aptos" w:hAnsi="Aptos" w:eastAsia="Aptos" w:cs="Aptos"/>
          <w:b w:val="1"/>
          <w:bCs w:val="1"/>
          <w:noProof w:val="0"/>
          <w:sz w:val="24"/>
          <w:szCs w:val="24"/>
          <w:lang w:val="en-US"/>
        </w:rPr>
        <w:t>Support Vector Machine (SVM):</w:t>
      </w:r>
      <w:r w:rsidRPr="5793E692" w:rsidR="1C12E76D">
        <w:rPr>
          <w:rFonts w:ascii="Aptos" w:hAnsi="Aptos" w:eastAsia="Aptos" w:cs="Aptos"/>
          <w:noProof w:val="0"/>
          <w:sz w:val="24"/>
          <w:szCs w:val="24"/>
          <w:lang w:val="en-US"/>
        </w:rPr>
        <w:t xml:space="preserve"> Tested with linear and RBF kernels to analyze non-linear decision boundaries.</w:t>
      </w:r>
    </w:p>
    <w:p w:rsidR="1C12E76D" w:rsidP="5793E692" w:rsidRDefault="1C12E76D" w14:paraId="16A717A5" w14:textId="14B68E05">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793E692" w:rsidR="1C12E76D">
        <w:rPr>
          <w:rFonts w:ascii="Aptos" w:hAnsi="Aptos" w:eastAsia="Aptos" w:cs="Aptos"/>
          <w:b w:val="1"/>
          <w:bCs w:val="1"/>
          <w:noProof w:val="0"/>
          <w:sz w:val="24"/>
          <w:szCs w:val="24"/>
          <w:lang w:val="en-US"/>
        </w:rPr>
        <w:t>K-Means Clustering:</w:t>
      </w:r>
      <w:r w:rsidRPr="5793E692" w:rsidR="1C12E76D">
        <w:rPr>
          <w:rFonts w:ascii="Aptos" w:hAnsi="Aptos" w:eastAsia="Aptos" w:cs="Aptos"/>
          <w:noProof w:val="0"/>
          <w:sz w:val="24"/>
          <w:szCs w:val="24"/>
          <w:lang w:val="en-US"/>
        </w:rPr>
        <w:t xml:space="preserve"> Applied for grouping customers into similar segments based on service and billing attributes.</w:t>
      </w:r>
    </w:p>
    <w:p w:rsidR="1C12E76D" w:rsidP="5793E692" w:rsidRDefault="1C12E76D" w14:paraId="3988EA23" w14:textId="35A5DFED">
      <w:pPr>
        <w:spacing w:before="240" w:beforeAutospacing="off" w:after="240" w:afterAutospacing="off"/>
      </w:pPr>
      <w:r w:rsidRPr="5793E692" w:rsidR="1C12E76D">
        <w:rPr>
          <w:rFonts w:ascii="Aptos" w:hAnsi="Aptos" w:eastAsia="Aptos" w:cs="Aptos"/>
          <w:noProof w:val="0"/>
          <w:sz w:val="24"/>
          <w:szCs w:val="24"/>
          <w:lang w:val="en-US"/>
        </w:rPr>
        <w:t xml:space="preserve">Each model was </w:t>
      </w:r>
      <w:r w:rsidRPr="5793E692" w:rsidR="1C12E76D">
        <w:rPr>
          <w:rFonts w:ascii="Aptos" w:hAnsi="Aptos" w:eastAsia="Aptos" w:cs="Aptos"/>
          <w:noProof w:val="0"/>
          <w:sz w:val="24"/>
          <w:szCs w:val="24"/>
          <w:lang w:val="en-US"/>
        </w:rPr>
        <w:t>optimized</w:t>
      </w:r>
      <w:r w:rsidRPr="5793E692" w:rsidR="1C12E76D">
        <w:rPr>
          <w:rFonts w:ascii="Aptos" w:hAnsi="Aptos" w:eastAsia="Aptos" w:cs="Aptos"/>
          <w:noProof w:val="0"/>
          <w:sz w:val="24"/>
          <w:szCs w:val="24"/>
          <w:lang w:val="en-US"/>
        </w:rPr>
        <w:t xml:space="preserve"> using </w:t>
      </w:r>
      <w:r w:rsidRPr="5793E692" w:rsidR="1C12E76D">
        <w:rPr>
          <w:rFonts w:ascii="Aptos" w:hAnsi="Aptos" w:eastAsia="Aptos" w:cs="Aptos"/>
          <w:b w:val="1"/>
          <w:bCs w:val="1"/>
          <w:noProof w:val="0"/>
          <w:sz w:val="24"/>
          <w:szCs w:val="24"/>
          <w:lang w:val="en-US"/>
        </w:rPr>
        <w:t>Grid</w:t>
      </w:r>
      <w:r w:rsidRPr="5793E692" w:rsidR="4051D738">
        <w:rPr>
          <w:rFonts w:ascii="Aptos" w:hAnsi="Aptos" w:eastAsia="Aptos" w:cs="Aptos"/>
          <w:b w:val="1"/>
          <w:bCs w:val="1"/>
          <w:noProof w:val="0"/>
          <w:sz w:val="24"/>
          <w:szCs w:val="24"/>
          <w:lang w:val="en-US"/>
        </w:rPr>
        <w:t xml:space="preserve"> </w:t>
      </w:r>
      <w:r w:rsidRPr="5793E692" w:rsidR="1C12E76D">
        <w:rPr>
          <w:rFonts w:ascii="Aptos" w:hAnsi="Aptos" w:eastAsia="Aptos" w:cs="Aptos"/>
          <w:b w:val="1"/>
          <w:bCs w:val="1"/>
          <w:noProof w:val="0"/>
          <w:sz w:val="24"/>
          <w:szCs w:val="24"/>
          <w:lang w:val="en-US"/>
        </w:rPr>
        <w:t>SearchCV</w:t>
      </w:r>
      <w:r w:rsidRPr="5793E692" w:rsidR="1C12E76D">
        <w:rPr>
          <w:rFonts w:ascii="Aptos" w:hAnsi="Aptos" w:eastAsia="Aptos" w:cs="Aptos"/>
          <w:noProof w:val="0"/>
          <w:sz w:val="24"/>
          <w:szCs w:val="24"/>
          <w:lang w:val="en-US"/>
        </w:rPr>
        <w:t xml:space="preserve"> and evaluated with cross-validation to ensure generalization.</w:t>
      </w:r>
    </w:p>
    <w:p w:rsidR="5793E692" w:rsidRDefault="5793E692" w14:paraId="33F7A8B5" w14:textId="15DBF434"/>
    <w:p w:rsidR="628D61CF" w:rsidP="5793E692" w:rsidRDefault="628D61CF" w14:paraId="75EDEA9F" w14:textId="41DA80A6">
      <w:pPr>
        <w:pStyle w:val="Heading2"/>
        <w:spacing w:before="299" w:beforeAutospacing="off" w:after="299" w:afterAutospacing="off"/>
        <w:rPr>
          <w:rFonts w:ascii="Times New Roman" w:hAnsi="Times New Roman" w:eastAsia="Times New Roman" w:cs="Times New Roman"/>
          <w:b w:val="1"/>
          <w:bCs w:val="1"/>
          <w:noProof w:val="0"/>
          <w:color w:val="156082" w:themeColor="accent1" w:themeTint="FF" w:themeShade="FF"/>
          <w:sz w:val="36"/>
          <w:szCs w:val="36"/>
          <w:lang w:val="en-US"/>
        </w:rPr>
      </w:pPr>
      <w:r w:rsidRPr="5793E692" w:rsidR="628D61CF">
        <w:rPr>
          <w:rFonts w:ascii="Times New Roman" w:hAnsi="Times New Roman" w:eastAsia="Times New Roman" w:cs="Times New Roman"/>
          <w:b w:val="1"/>
          <w:bCs w:val="1"/>
          <w:noProof w:val="0"/>
          <w:color w:val="156082" w:themeColor="accent1" w:themeTint="FF" w:themeShade="FF"/>
          <w:sz w:val="36"/>
          <w:szCs w:val="36"/>
          <w:lang w:val="en-US"/>
        </w:rPr>
        <w:t>7</w:t>
      </w:r>
      <w:r w:rsidRPr="5793E692" w:rsidR="1C12E76D">
        <w:rPr>
          <w:rFonts w:ascii="Times New Roman" w:hAnsi="Times New Roman" w:eastAsia="Times New Roman" w:cs="Times New Roman"/>
          <w:b w:val="1"/>
          <w:bCs w:val="1"/>
          <w:noProof w:val="0"/>
          <w:color w:val="156082" w:themeColor="accent1" w:themeTint="FF" w:themeShade="FF"/>
          <w:sz w:val="36"/>
          <w:szCs w:val="36"/>
          <w:lang w:val="en-US"/>
        </w:rPr>
        <w:t>. Model Evaluation and Comparison</w:t>
      </w:r>
    </w:p>
    <w:p w:rsidR="1C12E76D" w:rsidP="5793E692" w:rsidRDefault="1C12E76D" w14:paraId="42DC2F94" w14:textId="204F4945">
      <w:pPr>
        <w:spacing w:before="240" w:beforeAutospacing="off" w:after="240" w:afterAutospacing="off"/>
      </w:pPr>
      <w:r w:rsidRPr="5793E692" w:rsidR="1C12E76D">
        <w:rPr>
          <w:rFonts w:ascii="Aptos" w:hAnsi="Aptos" w:eastAsia="Aptos" w:cs="Aptos"/>
          <w:noProof w:val="0"/>
          <w:sz w:val="24"/>
          <w:szCs w:val="24"/>
          <w:lang w:val="en-US"/>
        </w:rPr>
        <w:t>Model performance was assessed using multiple metrics:</w:t>
      </w:r>
    </w:p>
    <w:p w:rsidR="1C12E76D" w:rsidP="5793E692" w:rsidRDefault="1C12E76D" w14:paraId="48516013" w14:textId="76EAF8C1">
      <w:pPr>
        <w:pStyle w:val="ListParagraph"/>
        <w:numPr>
          <w:ilvl w:val="0"/>
          <w:numId w:val="6"/>
        </w:numPr>
        <w:spacing w:before="240" w:beforeAutospacing="off" w:after="240" w:afterAutospacing="off"/>
        <w:rPr>
          <w:rFonts w:ascii="Aptos" w:hAnsi="Aptos" w:eastAsia="Aptos" w:cs="Aptos"/>
          <w:b w:val="1"/>
          <w:bCs w:val="1"/>
          <w:noProof w:val="0"/>
          <w:sz w:val="24"/>
          <w:szCs w:val="24"/>
          <w:lang w:val="en-US"/>
        </w:rPr>
      </w:pPr>
      <w:r w:rsidRPr="5793E692" w:rsidR="1C12E76D">
        <w:rPr>
          <w:rFonts w:ascii="Aptos" w:hAnsi="Aptos" w:eastAsia="Aptos" w:cs="Aptos"/>
          <w:b w:val="1"/>
          <w:bCs w:val="1"/>
          <w:noProof w:val="0"/>
          <w:sz w:val="24"/>
          <w:szCs w:val="24"/>
          <w:lang w:val="en-US"/>
        </w:rPr>
        <w:t>Accuracy Score</w:t>
      </w:r>
    </w:p>
    <w:p w:rsidR="1C12E76D" w:rsidP="5793E692" w:rsidRDefault="1C12E76D" w14:paraId="15959A96" w14:textId="51BEE20F">
      <w:pPr>
        <w:pStyle w:val="ListParagraph"/>
        <w:numPr>
          <w:ilvl w:val="0"/>
          <w:numId w:val="6"/>
        </w:numPr>
        <w:spacing w:before="240" w:beforeAutospacing="off" w:after="240" w:afterAutospacing="off"/>
        <w:rPr>
          <w:rFonts w:ascii="Aptos" w:hAnsi="Aptos" w:eastAsia="Aptos" w:cs="Aptos"/>
          <w:b w:val="1"/>
          <w:bCs w:val="1"/>
          <w:noProof w:val="0"/>
          <w:sz w:val="24"/>
          <w:szCs w:val="24"/>
          <w:lang w:val="en-US"/>
        </w:rPr>
      </w:pPr>
      <w:r w:rsidRPr="5793E692" w:rsidR="1C12E76D">
        <w:rPr>
          <w:rFonts w:ascii="Aptos" w:hAnsi="Aptos" w:eastAsia="Aptos" w:cs="Aptos"/>
          <w:b w:val="1"/>
          <w:bCs w:val="1"/>
          <w:noProof w:val="0"/>
          <w:sz w:val="24"/>
          <w:szCs w:val="24"/>
          <w:lang w:val="en-US"/>
        </w:rPr>
        <w:t>Precision, Recall, F1-Score</w:t>
      </w:r>
    </w:p>
    <w:p w:rsidR="1C12E76D" w:rsidP="5793E692" w:rsidRDefault="1C12E76D" w14:paraId="2E1208C8" w14:textId="2E89C4A9">
      <w:pPr>
        <w:pStyle w:val="ListParagraph"/>
        <w:numPr>
          <w:ilvl w:val="0"/>
          <w:numId w:val="6"/>
        </w:numPr>
        <w:spacing w:before="240" w:beforeAutospacing="off" w:after="240" w:afterAutospacing="off"/>
        <w:rPr>
          <w:rFonts w:ascii="Aptos" w:hAnsi="Aptos" w:eastAsia="Aptos" w:cs="Aptos"/>
          <w:b w:val="1"/>
          <w:bCs w:val="1"/>
          <w:noProof w:val="0"/>
          <w:sz w:val="24"/>
          <w:szCs w:val="24"/>
          <w:lang w:val="en-US"/>
        </w:rPr>
      </w:pPr>
      <w:r w:rsidRPr="5793E692" w:rsidR="1C12E76D">
        <w:rPr>
          <w:rFonts w:ascii="Aptos" w:hAnsi="Aptos" w:eastAsia="Aptos" w:cs="Aptos"/>
          <w:b w:val="1"/>
          <w:bCs w:val="1"/>
          <w:noProof w:val="0"/>
          <w:sz w:val="24"/>
          <w:szCs w:val="24"/>
          <w:lang w:val="en-US"/>
        </w:rPr>
        <w:t>ROC-AUC Curve</w:t>
      </w:r>
    </w:p>
    <w:p w:rsidR="1C12E76D" w:rsidP="5793E692" w:rsidRDefault="1C12E76D" w14:paraId="05174C75" w14:textId="622F0149">
      <w:pPr>
        <w:pStyle w:val="ListParagraph"/>
        <w:numPr>
          <w:ilvl w:val="0"/>
          <w:numId w:val="6"/>
        </w:numPr>
        <w:spacing w:before="240" w:beforeAutospacing="off" w:after="240" w:afterAutospacing="off"/>
        <w:rPr>
          <w:rFonts w:ascii="Aptos" w:hAnsi="Aptos" w:eastAsia="Aptos" w:cs="Aptos"/>
          <w:b w:val="1"/>
          <w:bCs w:val="1"/>
          <w:noProof w:val="0"/>
          <w:sz w:val="24"/>
          <w:szCs w:val="24"/>
          <w:lang w:val="en-US"/>
        </w:rPr>
      </w:pPr>
      <w:r w:rsidRPr="5793E692" w:rsidR="1C12E76D">
        <w:rPr>
          <w:rFonts w:ascii="Aptos" w:hAnsi="Aptos" w:eastAsia="Aptos" w:cs="Aptos"/>
          <w:b w:val="1"/>
          <w:bCs w:val="1"/>
          <w:noProof w:val="0"/>
          <w:sz w:val="24"/>
          <w:szCs w:val="24"/>
          <w:lang w:val="en-US"/>
        </w:rPr>
        <w:t>Confusion Matrix</w:t>
      </w:r>
    </w:p>
    <w:p w:rsidR="1C12E76D" w:rsidP="5793E692" w:rsidRDefault="1C12E76D" w14:paraId="7AF95968" w14:textId="79212355">
      <w:pPr>
        <w:spacing w:before="240" w:beforeAutospacing="off" w:after="240" w:afterAutospacing="off"/>
      </w:pPr>
      <w:r w:rsidRPr="5793E692" w:rsidR="1C12E76D">
        <w:rPr>
          <w:rFonts w:ascii="Aptos" w:hAnsi="Aptos" w:eastAsia="Aptos" w:cs="Aptos"/>
          <w:noProof w:val="0"/>
          <w:sz w:val="24"/>
          <w:szCs w:val="24"/>
          <w:lang w:val="en-US"/>
        </w:rPr>
        <w:t xml:space="preserve">Among the models tested, </w:t>
      </w:r>
      <w:r w:rsidRPr="5793E692" w:rsidR="1C12E76D">
        <w:rPr>
          <w:rFonts w:ascii="Aptos" w:hAnsi="Aptos" w:eastAsia="Aptos" w:cs="Aptos"/>
          <w:b w:val="1"/>
          <w:bCs w:val="1"/>
          <w:noProof w:val="0"/>
          <w:sz w:val="24"/>
          <w:szCs w:val="24"/>
          <w:lang w:val="en-US"/>
        </w:rPr>
        <w:t>Random Forest Classifier</w:t>
      </w:r>
      <w:r w:rsidRPr="5793E692" w:rsidR="1C12E76D">
        <w:rPr>
          <w:rFonts w:ascii="Aptos" w:hAnsi="Aptos" w:eastAsia="Aptos" w:cs="Aptos"/>
          <w:noProof w:val="0"/>
          <w:sz w:val="24"/>
          <w:szCs w:val="24"/>
          <w:lang w:val="en-US"/>
        </w:rPr>
        <w:t xml:space="preserve"> achieved the best overall performance, balancing precision and recall effectively.</w:t>
      </w:r>
      <w:r>
        <w:br/>
      </w:r>
      <w:r w:rsidRPr="5793E692" w:rsidR="1C12E76D">
        <w:rPr>
          <w:rFonts w:ascii="Aptos" w:hAnsi="Aptos" w:eastAsia="Aptos" w:cs="Aptos"/>
          <w:noProof w:val="0"/>
          <w:sz w:val="24"/>
          <w:szCs w:val="24"/>
          <w:lang w:val="en-US"/>
        </w:rPr>
        <w:t xml:space="preserve"> Regularization techniques (Lasso, Ridge) were also tested in regression analysis to prevent overfitting.</w:t>
      </w:r>
      <w:r w:rsidRPr="5793E692" w:rsidR="0C84B280">
        <w:rPr>
          <w:rFonts w:ascii="Aptos" w:hAnsi="Aptos" w:eastAsia="Aptos" w:cs="Aptos"/>
          <w:noProof w:val="0"/>
          <w:sz w:val="24"/>
          <w:szCs w:val="24"/>
          <w:lang w:val="en-US"/>
        </w:rPr>
        <w:t xml:space="preserve"> </w:t>
      </w:r>
      <w:r w:rsidRPr="5793E692" w:rsidR="1C12E76D">
        <w:rPr>
          <w:rFonts w:ascii="Aptos" w:hAnsi="Aptos" w:eastAsia="Aptos" w:cs="Aptos"/>
          <w:noProof w:val="0"/>
          <w:sz w:val="24"/>
          <w:szCs w:val="24"/>
          <w:lang w:val="en-US"/>
        </w:rPr>
        <w:t>Cross-validation confirmed the stability of the results across different data splits.</w:t>
      </w:r>
    </w:p>
    <w:p w:rsidR="5793E692" w:rsidRDefault="5793E692" w14:paraId="05641796" w14:textId="3FAC97C2"/>
    <w:p w:rsidR="62387AF1" w:rsidP="5793E692" w:rsidRDefault="62387AF1" w14:paraId="234FF581" w14:textId="47175E40">
      <w:pPr>
        <w:pStyle w:val="Heading2"/>
        <w:spacing w:before="299" w:beforeAutospacing="off" w:after="299" w:afterAutospacing="off"/>
        <w:rPr>
          <w:rFonts w:ascii="Times New Roman" w:hAnsi="Times New Roman" w:eastAsia="Times New Roman" w:cs="Times New Roman"/>
          <w:b w:val="1"/>
          <w:bCs w:val="1"/>
          <w:noProof w:val="0"/>
          <w:color w:val="156082" w:themeColor="accent1" w:themeTint="FF" w:themeShade="FF"/>
          <w:sz w:val="36"/>
          <w:szCs w:val="36"/>
          <w:lang w:val="en-US"/>
        </w:rPr>
      </w:pPr>
      <w:r w:rsidRPr="5793E692" w:rsidR="62387AF1">
        <w:rPr>
          <w:rFonts w:ascii="Times New Roman" w:hAnsi="Times New Roman" w:eastAsia="Times New Roman" w:cs="Times New Roman"/>
          <w:b w:val="1"/>
          <w:bCs w:val="1"/>
          <w:noProof w:val="0"/>
          <w:color w:val="156082" w:themeColor="accent1" w:themeTint="FF" w:themeShade="FF"/>
          <w:sz w:val="36"/>
          <w:szCs w:val="36"/>
          <w:lang w:val="en-US"/>
        </w:rPr>
        <w:t>8</w:t>
      </w:r>
      <w:r w:rsidRPr="5793E692" w:rsidR="1C12E76D">
        <w:rPr>
          <w:rFonts w:ascii="Times New Roman" w:hAnsi="Times New Roman" w:eastAsia="Times New Roman" w:cs="Times New Roman"/>
          <w:b w:val="1"/>
          <w:bCs w:val="1"/>
          <w:noProof w:val="0"/>
          <w:color w:val="156082" w:themeColor="accent1" w:themeTint="FF" w:themeShade="FF"/>
          <w:sz w:val="36"/>
          <w:szCs w:val="36"/>
          <w:lang w:val="en-US"/>
        </w:rPr>
        <w:t>. Results and Insights</w:t>
      </w:r>
    </w:p>
    <w:p w:rsidR="1C12E76D" w:rsidP="5793E692" w:rsidRDefault="1C12E76D" w14:paraId="58819B5B" w14:textId="65A83AAF">
      <w:pPr>
        <w:spacing w:before="240" w:beforeAutospacing="off" w:after="240" w:afterAutospacing="off"/>
      </w:pPr>
      <w:r w:rsidRPr="5793E692" w:rsidR="1C12E76D">
        <w:rPr>
          <w:rFonts w:ascii="Aptos" w:hAnsi="Aptos" w:eastAsia="Aptos" w:cs="Aptos"/>
          <w:noProof w:val="0"/>
          <w:sz w:val="24"/>
          <w:szCs w:val="24"/>
          <w:lang w:val="en-US"/>
        </w:rPr>
        <w:t>The analysis revealed several key insights:</w:t>
      </w:r>
    </w:p>
    <w:p w:rsidR="1C12E76D" w:rsidP="5793E692" w:rsidRDefault="1C12E76D" w14:paraId="7DBA2B72" w14:textId="6DCDA5AA">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5793E692" w:rsidR="1C12E76D">
        <w:rPr>
          <w:rFonts w:ascii="Aptos" w:hAnsi="Aptos" w:eastAsia="Aptos" w:cs="Aptos"/>
          <w:noProof w:val="0"/>
          <w:sz w:val="24"/>
          <w:szCs w:val="24"/>
          <w:lang w:val="en-US"/>
        </w:rPr>
        <w:t xml:space="preserve">Customers with </w:t>
      </w:r>
      <w:r w:rsidRPr="5793E692" w:rsidR="1C12E76D">
        <w:rPr>
          <w:rFonts w:ascii="Aptos" w:hAnsi="Aptos" w:eastAsia="Aptos" w:cs="Aptos"/>
          <w:b w:val="1"/>
          <w:bCs w:val="1"/>
          <w:noProof w:val="0"/>
          <w:sz w:val="24"/>
          <w:szCs w:val="24"/>
          <w:lang w:val="en-US"/>
        </w:rPr>
        <w:t>month-to-month contracts</w:t>
      </w:r>
      <w:r w:rsidRPr="5793E692" w:rsidR="1C12E76D">
        <w:rPr>
          <w:rFonts w:ascii="Aptos" w:hAnsi="Aptos" w:eastAsia="Aptos" w:cs="Aptos"/>
          <w:noProof w:val="0"/>
          <w:sz w:val="24"/>
          <w:szCs w:val="24"/>
          <w:lang w:val="en-US"/>
        </w:rPr>
        <w:t xml:space="preserve">, </w:t>
      </w:r>
      <w:r w:rsidRPr="5793E692" w:rsidR="1C12E76D">
        <w:rPr>
          <w:rFonts w:ascii="Aptos" w:hAnsi="Aptos" w:eastAsia="Aptos" w:cs="Aptos"/>
          <w:b w:val="1"/>
          <w:bCs w:val="1"/>
          <w:noProof w:val="0"/>
          <w:sz w:val="24"/>
          <w:szCs w:val="24"/>
          <w:lang w:val="en-US"/>
        </w:rPr>
        <w:t>electronic payment methods</w:t>
      </w:r>
      <w:r w:rsidRPr="5793E692" w:rsidR="1C12E76D">
        <w:rPr>
          <w:rFonts w:ascii="Aptos" w:hAnsi="Aptos" w:eastAsia="Aptos" w:cs="Aptos"/>
          <w:noProof w:val="0"/>
          <w:sz w:val="24"/>
          <w:szCs w:val="24"/>
          <w:lang w:val="en-US"/>
        </w:rPr>
        <w:t xml:space="preserve">, and </w:t>
      </w:r>
      <w:r w:rsidRPr="5793E692" w:rsidR="1C12E76D">
        <w:rPr>
          <w:rFonts w:ascii="Aptos" w:hAnsi="Aptos" w:eastAsia="Aptos" w:cs="Aptos"/>
          <w:b w:val="1"/>
          <w:bCs w:val="1"/>
          <w:noProof w:val="0"/>
          <w:sz w:val="24"/>
          <w:szCs w:val="24"/>
          <w:lang w:val="en-US"/>
        </w:rPr>
        <w:t>short tenure</w:t>
      </w:r>
      <w:r w:rsidRPr="5793E692" w:rsidR="1C12E76D">
        <w:rPr>
          <w:rFonts w:ascii="Aptos" w:hAnsi="Aptos" w:eastAsia="Aptos" w:cs="Aptos"/>
          <w:noProof w:val="0"/>
          <w:sz w:val="24"/>
          <w:szCs w:val="24"/>
          <w:lang w:val="en-US"/>
        </w:rPr>
        <w:t xml:space="preserve"> were most likely to churn.</w:t>
      </w:r>
    </w:p>
    <w:p w:rsidR="1C12E76D" w:rsidP="5793E692" w:rsidRDefault="1C12E76D" w14:paraId="008E3438" w14:textId="618122A2">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5793E692" w:rsidR="1C12E76D">
        <w:rPr>
          <w:rFonts w:ascii="Aptos" w:hAnsi="Aptos" w:eastAsia="Aptos" w:cs="Aptos"/>
          <w:noProof w:val="0"/>
          <w:sz w:val="24"/>
          <w:szCs w:val="24"/>
          <w:lang w:val="en-US"/>
        </w:rPr>
        <w:t>Long-term contract customers showed a significantly lower churn rate due to consistent service engagement.</w:t>
      </w:r>
    </w:p>
    <w:p w:rsidR="1C12E76D" w:rsidP="5793E692" w:rsidRDefault="1C12E76D" w14:paraId="63B7DA44" w14:textId="58DAD3B3">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5793E692" w:rsidR="1C12E76D">
        <w:rPr>
          <w:rFonts w:ascii="Aptos" w:hAnsi="Aptos" w:eastAsia="Aptos" w:cs="Aptos"/>
          <w:noProof w:val="0"/>
          <w:sz w:val="24"/>
          <w:szCs w:val="24"/>
          <w:lang w:val="en-US"/>
        </w:rPr>
        <w:t xml:space="preserve">High </w:t>
      </w:r>
      <w:r w:rsidRPr="5793E692" w:rsidR="1C12E76D">
        <w:rPr>
          <w:rFonts w:ascii="Aptos" w:hAnsi="Aptos" w:eastAsia="Aptos" w:cs="Aptos"/>
          <w:b w:val="1"/>
          <w:bCs w:val="1"/>
          <w:noProof w:val="0"/>
          <w:sz w:val="24"/>
          <w:szCs w:val="24"/>
          <w:lang w:val="en-US"/>
        </w:rPr>
        <w:t>Monthly</w:t>
      </w:r>
      <w:r w:rsidRPr="5793E692" w:rsidR="313FBC18">
        <w:rPr>
          <w:rFonts w:ascii="Aptos" w:hAnsi="Aptos" w:eastAsia="Aptos" w:cs="Aptos"/>
          <w:b w:val="1"/>
          <w:bCs w:val="1"/>
          <w:noProof w:val="0"/>
          <w:sz w:val="24"/>
          <w:szCs w:val="24"/>
          <w:lang w:val="en-US"/>
        </w:rPr>
        <w:t xml:space="preserve"> </w:t>
      </w:r>
      <w:r w:rsidRPr="5793E692" w:rsidR="1C12E76D">
        <w:rPr>
          <w:rFonts w:ascii="Aptos" w:hAnsi="Aptos" w:eastAsia="Aptos" w:cs="Aptos"/>
          <w:b w:val="1"/>
          <w:bCs w:val="1"/>
          <w:noProof w:val="0"/>
          <w:sz w:val="24"/>
          <w:szCs w:val="24"/>
          <w:lang w:val="en-US"/>
        </w:rPr>
        <w:t>Charges</w:t>
      </w:r>
      <w:r w:rsidRPr="5793E692" w:rsidR="1C12E76D">
        <w:rPr>
          <w:rFonts w:ascii="Aptos" w:hAnsi="Aptos" w:eastAsia="Aptos" w:cs="Aptos"/>
          <w:noProof w:val="0"/>
          <w:sz w:val="24"/>
          <w:szCs w:val="24"/>
          <w:lang w:val="en-US"/>
        </w:rPr>
        <w:t xml:space="preserve"> directly correlated with churn probability, suggesting the need for better value-for-money packages.</w:t>
      </w:r>
    </w:p>
    <w:p w:rsidR="1C12E76D" w:rsidP="5793E692" w:rsidRDefault="1C12E76D" w14:paraId="25AA64BA" w14:textId="4AB6A115">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5793E692" w:rsidR="1C12E76D">
        <w:rPr>
          <w:rFonts w:ascii="Aptos" w:hAnsi="Aptos" w:eastAsia="Aptos" w:cs="Aptos"/>
          <w:noProof w:val="0"/>
          <w:sz w:val="24"/>
          <w:szCs w:val="24"/>
          <w:lang w:val="en-US"/>
        </w:rPr>
        <w:t xml:space="preserve">The </w:t>
      </w:r>
      <w:r w:rsidRPr="5793E692" w:rsidR="1C12E76D">
        <w:rPr>
          <w:rFonts w:ascii="Aptos" w:hAnsi="Aptos" w:eastAsia="Aptos" w:cs="Aptos"/>
          <w:b w:val="1"/>
          <w:bCs w:val="1"/>
          <w:noProof w:val="0"/>
          <w:sz w:val="24"/>
          <w:szCs w:val="24"/>
          <w:lang w:val="en-US"/>
        </w:rPr>
        <w:t>Random Forest</w:t>
      </w:r>
      <w:r w:rsidRPr="5793E692" w:rsidR="1C12E76D">
        <w:rPr>
          <w:rFonts w:ascii="Aptos" w:hAnsi="Aptos" w:eastAsia="Aptos" w:cs="Aptos"/>
          <w:noProof w:val="0"/>
          <w:sz w:val="24"/>
          <w:szCs w:val="24"/>
          <w:lang w:val="en-US"/>
        </w:rPr>
        <w:t xml:space="preserve"> model achieved an accuracy of approximately </w:t>
      </w:r>
      <w:r w:rsidRPr="5793E692" w:rsidR="1C12E76D">
        <w:rPr>
          <w:rFonts w:ascii="Aptos" w:hAnsi="Aptos" w:eastAsia="Aptos" w:cs="Aptos"/>
          <w:b w:val="1"/>
          <w:bCs w:val="1"/>
          <w:noProof w:val="0"/>
          <w:sz w:val="24"/>
          <w:szCs w:val="24"/>
          <w:lang w:val="en-US"/>
        </w:rPr>
        <w:t>83%</w:t>
      </w:r>
      <w:r w:rsidRPr="5793E692" w:rsidR="1C12E76D">
        <w:rPr>
          <w:rFonts w:ascii="Aptos" w:hAnsi="Aptos" w:eastAsia="Aptos" w:cs="Aptos"/>
          <w:noProof w:val="0"/>
          <w:sz w:val="24"/>
          <w:szCs w:val="24"/>
          <w:lang w:val="en-US"/>
        </w:rPr>
        <w:t>, outperforming other models.</w:t>
      </w:r>
    </w:p>
    <w:p w:rsidR="1C12E76D" w:rsidP="5793E692" w:rsidRDefault="1C12E76D" w14:paraId="3B1C86CC" w14:textId="2F0599F6">
      <w:pPr>
        <w:spacing w:before="240" w:beforeAutospacing="off" w:after="240" w:afterAutospacing="off"/>
      </w:pPr>
      <w:r w:rsidRPr="5793E692" w:rsidR="1C12E76D">
        <w:rPr>
          <w:rFonts w:ascii="Aptos" w:hAnsi="Aptos" w:eastAsia="Aptos" w:cs="Aptos"/>
          <w:noProof w:val="0"/>
          <w:sz w:val="24"/>
          <w:szCs w:val="24"/>
          <w:lang w:val="en-US"/>
        </w:rPr>
        <w:t xml:space="preserve">These insights can help the </w:t>
      </w:r>
      <w:r w:rsidRPr="5793E692" w:rsidR="4D69F326">
        <w:rPr>
          <w:rFonts w:ascii="Aptos" w:hAnsi="Aptos" w:eastAsia="Aptos" w:cs="Aptos"/>
          <w:noProof w:val="0"/>
          <w:sz w:val="24"/>
          <w:szCs w:val="24"/>
          <w:lang w:val="en-US"/>
        </w:rPr>
        <w:t>company design</w:t>
      </w:r>
      <w:r w:rsidRPr="5793E692" w:rsidR="1C12E76D">
        <w:rPr>
          <w:rFonts w:ascii="Aptos" w:hAnsi="Aptos" w:eastAsia="Aptos" w:cs="Aptos"/>
          <w:noProof w:val="0"/>
          <w:sz w:val="24"/>
          <w:szCs w:val="24"/>
          <w:lang w:val="en-US"/>
        </w:rPr>
        <w:t xml:space="preserve"> targeted retention campaigns.</w:t>
      </w:r>
    </w:p>
    <w:p w:rsidR="5793E692" w:rsidP="5793E692" w:rsidRDefault="5793E692" w14:paraId="35DF51FA" w14:textId="0D260602">
      <w:pPr>
        <w:pStyle w:val="Heading2"/>
        <w:rPr>
          <w:rFonts w:ascii="Aptos" w:hAnsi="Aptos" w:eastAsia="Aptos" w:cs="Aptos"/>
          <w:b w:val="1"/>
          <w:bCs w:val="1"/>
          <w:noProof w:val="0"/>
          <w:sz w:val="36"/>
          <w:szCs w:val="36"/>
          <w:lang w:val="en-US"/>
        </w:rPr>
      </w:pPr>
    </w:p>
    <w:p w:rsidR="589AD7DA" w:rsidP="5793E692" w:rsidRDefault="589AD7DA" w14:paraId="517187C9" w14:textId="05C229F2">
      <w:pPr>
        <w:pStyle w:val="Heading2"/>
        <w:rPr>
          <w:rFonts w:ascii="Times New Roman" w:hAnsi="Times New Roman" w:eastAsia="Times New Roman" w:cs="Times New Roman"/>
          <w:b w:val="1"/>
          <w:bCs w:val="1"/>
          <w:noProof w:val="0"/>
          <w:color w:val="156082" w:themeColor="accent1" w:themeTint="FF" w:themeShade="FF"/>
          <w:sz w:val="36"/>
          <w:szCs w:val="36"/>
          <w:lang w:val="en-US"/>
        </w:rPr>
      </w:pPr>
      <w:r w:rsidRPr="5793E692" w:rsidR="589AD7DA">
        <w:rPr>
          <w:rFonts w:ascii="Times New Roman" w:hAnsi="Times New Roman" w:eastAsia="Times New Roman" w:cs="Times New Roman"/>
          <w:b w:val="1"/>
          <w:bCs w:val="1"/>
          <w:noProof w:val="0"/>
          <w:color w:val="156082" w:themeColor="accent1" w:themeTint="FF" w:themeShade="FF"/>
          <w:sz w:val="36"/>
          <w:szCs w:val="36"/>
          <w:lang w:val="en-US"/>
        </w:rPr>
        <w:t>9</w:t>
      </w:r>
      <w:r w:rsidRPr="5793E692" w:rsidR="1C12E76D">
        <w:rPr>
          <w:rFonts w:ascii="Times New Roman" w:hAnsi="Times New Roman" w:eastAsia="Times New Roman" w:cs="Times New Roman"/>
          <w:b w:val="1"/>
          <w:bCs w:val="1"/>
          <w:noProof w:val="0"/>
          <w:color w:val="156082" w:themeColor="accent1" w:themeTint="FF" w:themeShade="FF"/>
          <w:sz w:val="36"/>
          <w:szCs w:val="36"/>
          <w:lang w:val="en-US"/>
        </w:rPr>
        <w:t>. Business Impact and Recommendations</w:t>
      </w:r>
    </w:p>
    <w:p w:rsidR="1C12E76D" w:rsidP="5793E692" w:rsidRDefault="1C12E76D" w14:paraId="4189E12F" w14:textId="782FA129">
      <w:pPr>
        <w:spacing w:before="240" w:beforeAutospacing="off" w:after="240" w:afterAutospacing="off"/>
      </w:pPr>
      <w:r w:rsidRPr="5793E692" w:rsidR="1C12E76D">
        <w:rPr>
          <w:rFonts w:ascii="Aptos" w:hAnsi="Aptos" w:eastAsia="Aptos" w:cs="Aptos"/>
          <w:noProof w:val="0"/>
          <w:sz w:val="24"/>
          <w:szCs w:val="24"/>
          <w:lang w:val="en-US"/>
        </w:rPr>
        <w:t>The predictive model provides the business with actionable intelligence to reduce churn.</w:t>
      </w:r>
      <w:r>
        <w:br/>
      </w:r>
      <w:r w:rsidRPr="5793E692" w:rsidR="1C12E76D">
        <w:rPr>
          <w:rFonts w:ascii="Aptos" w:hAnsi="Aptos" w:eastAsia="Aptos" w:cs="Aptos"/>
          <w:noProof w:val="0"/>
          <w:sz w:val="24"/>
          <w:szCs w:val="24"/>
          <w:lang w:val="en-US"/>
        </w:rPr>
        <w:t xml:space="preserve"> By identifying high-risk customers early, the company can:</w:t>
      </w:r>
    </w:p>
    <w:p w:rsidR="1C12E76D" w:rsidP="5793E692" w:rsidRDefault="1C12E76D" w14:paraId="077DA1FA" w14:textId="19CA4EB2">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793E692" w:rsidR="1C12E76D">
        <w:rPr>
          <w:rFonts w:ascii="Aptos" w:hAnsi="Aptos" w:eastAsia="Aptos" w:cs="Aptos"/>
          <w:noProof w:val="0"/>
          <w:sz w:val="24"/>
          <w:szCs w:val="24"/>
          <w:lang w:val="en-US"/>
        </w:rPr>
        <w:t xml:space="preserve">Offer </w:t>
      </w:r>
      <w:r w:rsidRPr="5793E692" w:rsidR="1C12E76D">
        <w:rPr>
          <w:rFonts w:ascii="Aptos" w:hAnsi="Aptos" w:eastAsia="Aptos" w:cs="Aptos"/>
          <w:b w:val="1"/>
          <w:bCs w:val="1"/>
          <w:noProof w:val="0"/>
          <w:sz w:val="24"/>
          <w:szCs w:val="24"/>
          <w:lang w:val="en-US"/>
        </w:rPr>
        <w:t>discounts, loyalty benefits</w:t>
      </w:r>
      <w:r w:rsidRPr="5793E692" w:rsidR="1C12E76D">
        <w:rPr>
          <w:rFonts w:ascii="Aptos" w:hAnsi="Aptos" w:eastAsia="Aptos" w:cs="Aptos"/>
          <w:noProof w:val="0"/>
          <w:sz w:val="24"/>
          <w:szCs w:val="24"/>
          <w:lang w:val="en-US"/>
        </w:rPr>
        <w:t xml:space="preserve">, or </w:t>
      </w:r>
      <w:r w:rsidRPr="5793E692" w:rsidR="1C12E76D">
        <w:rPr>
          <w:rFonts w:ascii="Aptos" w:hAnsi="Aptos" w:eastAsia="Aptos" w:cs="Aptos"/>
          <w:b w:val="1"/>
          <w:bCs w:val="1"/>
          <w:noProof w:val="0"/>
          <w:sz w:val="24"/>
          <w:szCs w:val="24"/>
          <w:lang w:val="en-US"/>
        </w:rPr>
        <w:t>contract upgrades</w:t>
      </w:r>
      <w:r w:rsidRPr="5793E692" w:rsidR="1C12E76D">
        <w:rPr>
          <w:rFonts w:ascii="Aptos" w:hAnsi="Aptos" w:eastAsia="Aptos" w:cs="Aptos"/>
          <w:noProof w:val="0"/>
          <w:sz w:val="24"/>
          <w:szCs w:val="24"/>
          <w:lang w:val="en-US"/>
        </w:rPr>
        <w:t xml:space="preserve"> to retain customers.</w:t>
      </w:r>
    </w:p>
    <w:p w:rsidR="1C12E76D" w:rsidP="5793E692" w:rsidRDefault="1C12E76D" w14:paraId="3605E78A" w14:textId="5BF0919B">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793E692" w:rsidR="1C12E76D">
        <w:rPr>
          <w:rFonts w:ascii="Aptos" w:hAnsi="Aptos" w:eastAsia="Aptos" w:cs="Aptos"/>
          <w:noProof w:val="0"/>
          <w:sz w:val="24"/>
          <w:szCs w:val="24"/>
          <w:lang w:val="en-US"/>
        </w:rPr>
        <w:t>Improve customer service and satisfaction in high-churn segments.</w:t>
      </w:r>
    </w:p>
    <w:p w:rsidR="1C12E76D" w:rsidP="5793E692" w:rsidRDefault="1C12E76D" w14:paraId="0FC895F4" w14:textId="2A3A851E">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793E692" w:rsidR="1C12E76D">
        <w:rPr>
          <w:rFonts w:ascii="Aptos" w:hAnsi="Aptos" w:eastAsia="Aptos" w:cs="Aptos"/>
          <w:noProof w:val="0"/>
          <w:sz w:val="24"/>
          <w:szCs w:val="24"/>
          <w:lang w:val="en-US"/>
        </w:rPr>
        <w:t xml:space="preserve">Develop </w:t>
      </w:r>
      <w:r w:rsidRPr="5793E692" w:rsidR="1C12E76D">
        <w:rPr>
          <w:rFonts w:ascii="Aptos" w:hAnsi="Aptos" w:eastAsia="Aptos" w:cs="Aptos"/>
          <w:b w:val="1"/>
          <w:bCs w:val="1"/>
          <w:noProof w:val="0"/>
          <w:sz w:val="24"/>
          <w:szCs w:val="24"/>
          <w:lang w:val="en-US"/>
        </w:rPr>
        <w:t>data-driven marketing strategies</w:t>
      </w:r>
      <w:r w:rsidRPr="5793E692" w:rsidR="1C12E76D">
        <w:rPr>
          <w:rFonts w:ascii="Aptos" w:hAnsi="Aptos" w:eastAsia="Aptos" w:cs="Aptos"/>
          <w:noProof w:val="0"/>
          <w:sz w:val="24"/>
          <w:szCs w:val="24"/>
          <w:lang w:val="en-US"/>
        </w:rPr>
        <w:t xml:space="preserve"> focused on at-risk groups.</w:t>
      </w:r>
    </w:p>
    <w:p w:rsidR="1C12E76D" w:rsidP="5793E692" w:rsidRDefault="1C12E76D" w14:paraId="0CFEF4B1" w14:textId="7F258A30">
      <w:pPr>
        <w:spacing w:before="240" w:beforeAutospacing="off" w:after="240" w:afterAutospacing="off"/>
      </w:pPr>
      <w:r w:rsidRPr="5793E692" w:rsidR="1C12E76D">
        <w:rPr>
          <w:rFonts w:ascii="Aptos" w:hAnsi="Aptos" w:eastAsia="Aptos" w:cs="Aptos"/>
          <w:noProof w:val="0"/>
          <w:sz w:val="24"/>
          <w:szCs w:val="24"/>
          <w:lang w:val="en-US"/>
        </w:rPr>
        <w:t xml:space="preserve">Implementing this model can potentially reduce churn rate by </w:t>
      </w:r>
      <w:r w:rsidRPr="5793E692" w:rsidR="1C12E76D">
        <w:rPr>
          <w:rFonts w:ascii="Aptos" w:hAnsi="Aptos" w:eastAsia="Aptos" w:cs="Aptos"/>
          <w:b w:val="1"/>
          <w:bCs w:val="1"/>
          <w:noProof w:val="0"/>
          <w:sz w:val="24"/>
          <w:szCs w:val="24"/>
          <w:lang w:val="en-US"/>
        </w:rPr>
        <w:t>10–15%</w:t>
      </w:r>
      <w:r w:rsidRPr="5793E692" w:rsidR="1C12E76D">
        <w:rPr>
          <w:rFonts w:ascii="Aptos" w:hAnsi="Aptos" w:eastAsia="Aptos" w:cs="Aptos"/>
          <w:noProof w:val="0"/>
          <w:sz w:val="24"/>
          <w:szCs w:val="24"/>
          <w:lang w:val="en-US"/>
        </w:rPr>
        <w:t>, improving revenue stability and customer loyalty.</w:t>
      </w:r>
    </w:p>
    <w:p w:rsidR="5793E692" w:rsidRDefault="5793E692" w14:paraId="34728CC3" w14:textId="69378344"/>
    <w:p w:rsidR="1C12E76D" w:rsidP="5793E692" w:rsidRDefault="1C12E76D" w14:paraId="382A2258" w14:textId="7F72FFB7">
      <w:pPr>
        <w:pStyle w:val="Heading2"/>
        <w:spacing w:before="299" w:beforeAutospacing="off" w:after="299" w:afterAutospacing="off"/>
        <w:rPr>
          <w:rFonts w:ascii="Times New Roman" w:hAnsi="Times New Roman" w:eastAsia="Times New Roman" w:cs="Times New Roman"/>
          <w:b w:val="1"/>
          <w:bCs w:val="1"/>
          <w:noProof w:val="0"/>
          <w:color w:val="156082" w:themeColor="accent1" w:themeTint="FF" w:themeShade="FF"/>
          <w:sz w:val="36"/>
          <w:szCs w:val="36"/>
          <w:lang w:val="en-US"/>
        </w:rPr>
      </w:pPr>
      <w:r w:rsidRPr="5793E692" w:rsidR="1C12E76D">
        <w:rPr>
          <w:rFonts w:ascii="Times New Roman" w:hAnsi="Times New Roman" w:eastAsia="Times New Roman" w:cs="Times New Roman"/>
          <w:b w:val="1"/>
          <w:bCs w:val="1"/>
          <w:noProof w:val="0"/>
          <w:color w:val="156082" w:themeColor="accent1" w:themeTint="FF" w:themeShade="FF"/>
          <w:sz w:val="36"/>
          <w:szCs w:val="36"/>
          <w:lang w:val="en-US"/>
        </w:rPr>
        <w:t>1</w:t>
      </w:r>
      <w:r w:rsidRPr="5793E692" w:rsidR="09D77D18">
        <w:rPr>
          <w:rFonts w:ascii="Times New Roman" w:hAnsi="Times New Roman" w:eastAsia="Times New Roman" w:cs="Times New Roman"/>
          <w:b w:val="1"/>
          <w:bCs w:val="1"/>
          <w:noProof w:val="0"/>
          <w:color w:val="156082" w:themeColor="accent1" w:themeTint="FF" w:themeShade="FF"/>
          <w:sz w:val="36"/>
          <w:szCs w:val="36"/>
          <w:lang w:val="en-US"/>
        </w:rPr>
        <w:t>0</w:t>
      </w:r>
      <w:r w:rsidRPr="5793E692" w:rsidR="1C12E76D">
        <w:rPr>
          <w:rFonts w:ascii="Times New Roman" w:hAnsi="Times New Roman" w:eastAsia="Times New Roman" w:cs="Times New Roman"/>
          <w:b w:val="1"/>
          <w:bCs w:val="1"/>
          <w:noProof w:val="0"/>
          <w:color w:val="156082" w:themeColor="accent1" w:themeTint="FF" w:themeShade="FF"/>
          <w:sz w:val="36"/>
          <w:szCs w:val="36"/>
          <w:lang w:val="en-US"/>
        </w:rPr>
        <w:t>. Conclusion</w:t>
      </w:r>
    </w:p>
    <w:p w:rsidR="1C12E76D" w:rsidP="5793E692" w:rsidRDefault="1C12E76D" w14:paraId="3FB7502D" w14:textId="303B557E">
      <w:pPr>
        <w:spacing w:before="240" w:beforeAutospacing="off" w:after="240" w:afterAutospacing="off"/>
      </w:pPr>
      <w:r w:rsidRPr="5793E692" w:rsidR="1C12E76D">
        <w:rPr>
          <w:rFonts w:ascii="Aptos" w:hAnsi="Aptos" w:eastAsia="Aptos" w:cs="Aptos"/>
          <w:noProof w:val="0"/>
          <w:sz w:val="24"/>
          <w:szCs w:val="24"/>
          <w:lang w:val="en-US"/>
        </w:rPr>
        <w:t>The project successfully demonstrates how data analytics and machine learning can address real-world business problems.</w:t>
      </w:r>
      <w:r>
        <w:br/>
      </w:r>
      <w:r w:rsidRPr="5793E692" w:rsidR="1C12E76D">
        <w:rPr>
          <w:rFonts w:ascii="Aptos" w:hAnsi="Aptos" w:eastAsia="Aptos" w:cs="Aptos"/>
          <w:noProof w:val="0"/>
          <w:sz w:val="24"/>
          <w:szCs w:val="24"/>
          <w:lang w:val="en-US"/>
        </w:rPr>
        <w:t xml:space="preserve"> Through comprehensive EDA, advanced modeling, and robust validation, the study achieved reliable churn predictions.</w:t>
      </w:r>
      <w:r>
        <w:br/>
      </w:r>
      <w:r w:rsidRPr="5793E692" w:rsidR="1C12E76D">
        <w:rPr>
          <w:rFonts w:ascii="Aptos" w:hAnsi="Aptos" w:eastAsia="Aptos" w:cs="Aptos"/>
          <w:noProof w:val="0"/>
          <w:sz w:val="24"/>
          <w:szCs w:val="24"/>
          <w:lang w:val="en-US"/>
        </w:rPr>
        <w:t xml:space="preserve"> The </w:t>
      </w:r>
      <w:r w:rsidRPr="5793E692" w:rsidR="1C12E76D">
        <w:rPr>
          <w:rFonts w:ascii="Aptos" w:hAnsi="Aptos" w:eastAsia="Aptos" w:cs="Aptos"/>
          <w:b w:val="1"/>
          <w:bCs w:val="1"/>
          <w:noProof w:val="0"/>
          <w:sz w:val="24"/>
          <w:szCs w:val="24"/>
          <w:lang w:val="en-US"/>
        </w:rPr>
        <w:t>Random Forest model</w:t>
      </w:r>
      <w:r w:rsidRPr="5793E692" w:rsidR="1C12E76D">
        <w:rPr>
          <w:rFonts w:ascii="Aptos" w:hAnsi="Aptos" w:eastAsia="Aptos" w:cs="Aptos"/>
          <w:noProof w:val="0"/>
          <w:sz w:val="24"/>
          <w:szCs w:val="24"/>
          <w:lang w:val="en-US"/>
        </w:rPr>
        <w:t xml:space="preserve"> emerged as the best performer, offering both accuracy and interpretability.</w:t>
      </w:r>
      <w:r>
        <w:br/>
      </w:r>
      <w:r w:rsidRPr="5793E692" w:rsidR="1C12E76D">
        <w:rPr>
          <w:rFonts w:ascii="Aptos" w:hAnsi="Aptos" w:eastAsia="Aptos" w:cs="Aptos"/>
          <w:noProof w:val="0"/>
          <w:sz w:val="24"/>
          <w:szCs w:val="24"/>
          <w:lang w:val="en-US"/>
        </w:rPr>
        <w:t xml:space="preserve"> Future improvements could include integrating </w:t>
      </w:r>
      <w:r w:rsidRPr="5793E692" w:rsidR="1C12E76D">
        <w:rPr>
          <w:rFonts w:ascii="Aptos" w:hAnsi="Aptos" w:eastAsia="Aptos" w:cs="Aptos"/>
          <w:b w:val="1"/>
          <w:bCs w:val="1"/>
          <w:noProof w:val="0"/>
          <w:sz w:val="24"/>
          <w:szCs w:val="24"/>
          <w:lang w:val="en-US"/>
        </w:rPr>
        <w:t>deep learning models</w:t>
      </w:r>
      <w:r w:rsidRPr="5793E692" w:rsidR="1C12E76D">
        <w:rPr>
          <w:rFonts w:ascii="Aptos" w:hAnsi="Aptos" w:eastAsia="Aptos" w:cs="Aptos"/>
          <w:noProof w:val="0"/>
          <w:sz w:val="24"/>
          <w:szCs w:val="24"/>
          <w:lang w:val="en-US"/>
        </w:rPr>
        <w:t xml:space="preserve">, </w:t>
      </w:r>
      <w:r w:rsidRPr="5793E692" w:rsidR="1C12E76D">
        <w:rPr>
          <w:rFonts w:ascii="Aptos" w:hAnsi="Aptos" w:eastAsia="Aptos" w:cs="Aptos"/>
          <w:b w:val="1"/>
          <w:bCs w:val="1"/>
          <w:noProof w:val="0"/>
          <w:sz w:val="24"/>
          <w:szCs w:val="24"/>
          <w:lang w:val="en-US"/>
        </w:rPr>
        <w:t>real-time prediction systems</w:t>
      </w:r>
      <w:r w:rsidRPr="5793E692" w:rsidR="1C12E76D">
        <w:rPr>
          <w:rFonts w:ascii="Aptos" w:hAnsi="Aptos" w:eastAsia="Aptos" w:cs="Aptos"/>
          <w:noProof w:val="0"/>
          <w:sz w:val="24"/>
          <w:szCs w:val="24"/>
          <w:lang w:val="en-US"/>
        </w:rPr>
        <w:t xml:space="preserve">, and </w:t>
      </w:r>
      <w:r w:rsidRPr="5793E692" w:rsidR="1C12E76D">
        <w:rPr>
          <w:rFonts w:ascii="Aptos" w:hAnsi="Aptos" w:eastAsia="Aptos" w:cs="Aptos"/>
          <w:b w:val="1"/>
          <w:bCs w:val="1"/>
          <w:noProof w:val="0"/>
          <w:sz w:val="24"/>
          <w:szCs w:val="24"/>
          <w:lang w:val="en-US"/>
        </w:rPr>
        <w:t>automated dashboards</w:t>
      </w:r>
      <w:r w:rsidRPr="5793E692" w:rsidR="1C12E76D">
        <w:rPr>
          <w:rFonts w:ascii="Aptos" w:hAnsi="Aptos" w:eastAsia="Aptos" w:cs="Aptos"/>
          <w:noProof w:val="0"/>
          <w:sz w:val="24"/>
          <w:szCs w:val="24"/>
          <w:lang w:val="en-US"/>
        </w:rPr>
        <w:t xml:space="preserve"> for continuous churn monitoring.</w:t>
      </w:r>
    </w:p>
    <w:p w:rsidR="5793E692" w:rsidRDefault="5793E692" w14:paraId="3008B246" w14:textId="5333DDA6"/>
    <w:p w:rsidR="5793E692" w:rsidP="5793E692" w:rsidRDefault="5793E692" w14:paraId="00AC335F" w14:textId="5D43D9B0">
      <w:pPr>
        <w:pStyle w:val="Normal"/>
        <w:spacing w:before="240" w:beforeAutospacing="off" w:after="240" w:afterAutospacing="off"/>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399a26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bab92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86f43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5a7ad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99ac1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6dc22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2a619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cc8d5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d7bcb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7a008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08C8AB"/>
    <w:rsid w:val="0273AC75"/>
    <w:rsid w:val="038D77E5"/>
    <w:rsid w:val="07476552"/>
    <w:rsid w:val="09D77D18"/>
    <w:rsid w:val="0BAE812A"/>
    <w:rsid w:val="0C84B280"/>
    <w:rsid w:val="116C4096"/>
    <w:rsid w:val="13A6136C"/>
    <w:rsid w:val="1602CDEF"/>
    <w:rsid w:val="1977342C"/>
    <w:rsid w:val="1C12E76D"/>
    <w:rsid w:val="1CF6F607"/>
    <w:rsid w:val="1D1DFF44"/>
    <w:rsid w:val="1E216862"/>
    <w:rsid w:val="202FD35B"/>
    <w:rsid w:val="2182106F"/>
    <w:rsid w:val="255C41CB"/>
    <w:rsid w:val="261BFFF2"/>
    <w:rsid w:val="313FBC18"/>
    <w:rsid w:val="333553AB"/>
    <w:rsid w:val="39405469"/>
    <w:rsid w:val="3EF48CBD"/>
    <w:rsid w:val="3FD16BB3"/>
    <w:rsid w:val="4051D738"/>
    <w:rsid w:val="43AEA1CB"/>
    <w:rsid w:val="445EB510"/>
    <w:rsid w:val="45AEBD66"/>
    <w:rsid w:val="48ADC8F9"/>
    <w:rsid w:val="4905A38E"/>
    <w:rsid w:val="4913E893"/>
    <w:rsid w:val="498A8745"/>
    <w:rsid w:val="4C486084"/>
    <w:rsid w:val="4CE417FE"/>
    <w:rsid w:val="4D2A06AE"/>
    <w:rsid w:val="4D69F326"/>
    <w:rsid w:val="516A0FE6"/>
    <w:rsid w:val="55237CBE"/>
    <w:rsid w:val="5793E692"/>
    <w:rsid w:val="589AD7DA"/>
    <w:rsid w:val="59AA39B5"/>
    <w:rsid w:val="5AF7D7D2"/>
    <w:rsid w:val="6023D3D6"/>
    <w:rsid w:val="62387AF1"/>
    <w:rsid w:val="628D61CF"/>
    <w:rsid w:val="6B00930F"/>
    <w:rsid w:val="6B5C4644"/>
    <w:rsid w:val="73C801AA"/>
    <w:rsid w:val="74A47680"/>
    <w:rsid w:val="7514BF8D"/>
    <w:rsid w:val="7B59A059"/>
    <w:rsid w:val="7C08C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61B64"/>
  <w15:chartTrackingRefBased/>
  <w15:docId w15:val="{9076A6F6-DE53-470E-BBDF-9B5583176D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793E69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793E692"/>
    <w:pPr>
      <w:spacing/>
      <w:ind w:left="720"/>
      <w:contextualSpacing/>
    </w:pPr>
  </w:style>
  <w:style w:type="paragraph" w:styleId="Heading3">
    <w:uiPriority w:val="9"/>
    <w:name w:val="heading 3"/>
    <w:basedOn w:val="Normal"/>
    <w:next w:val="Normal"/>
    <w:unhideWhenUsed/>
    <w:qFormat/>
    <w:rsid w:val="5793E692"/>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5793E69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8ef8d3129894cd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2025-10-25T05:10:38.4155544Z</dcterms:created>
  <dcterms:modified xsi:type="dcterms:W3CDTF">2025-10-25T05:26:05.2866172Z</dcterms:modified>
  <dc:creator>Afra Kafil</dc:creator>
  <lastModifiedBy>Afra Kafil</lastModifiedBy>
</coreProperties>
</file>