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D1B9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56"/>
          <w:szCs w:val="56"/>
        </w:rPr>
      </w:pPr>
      <w:r>
        <w:rPr>
          <w:sz w:val="56"/>
          <w:szCs w:val="56"/>
        </w:rPr>
        <w:t>TCS iON RIO Project Report</w:t>
      </w:r>
    </w:p>
    <w:p w14:paraId="09B9573A">
      <w:pPr>
        <w:keepNext w:val="0"/>
        <w:keepLines w:val="0"/>
        <w:widowControl/>
        <w:suppressLineNumbers w:val="0"/>
        <w:jc w:val="left"/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12DB799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Noto Sans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Noto Sans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>Docker-Based Lab Environment with Vulnerability Testing on AWS EC2</w:t>
      </w:r>
    </w:p>
    <w:p w14:paraId="0ED1FB78">
      <w:pPr>
        <w:keepNext w:val="0"/>
        <w:keepLines w:val="0"/>
        <w:widowControl/>
        <w:suppressLineNumbers w:val="0"/>
        <w:jc w:val="both"/>
        <w:rPr>
          <w:rFonts w:hint="default" w:ascii="Segoe UI Variable Display Semilight" w:hAnsi="Segoe UI Variable Display Semilight" w:eastAsia="Noto Sans" w:cs="Segoe UI Variable Display Semiligh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72F3200">
      <w:pPr>
        <w:keepNext w:val="0"/>
        <w:keepLines w:val="0"/>
        <w:widowControl/>
        <w:suppressLineNumbers w:val="0"/>
        <w:jc w:val="both"/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75E4260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Segoe UI Variable Display Semilight" w:hAnsi="Segoe UI Variable Display Semilight" w:cs="Segoe UI Variable Display Semilight"/>
          <w:b/>
          <w:bCs/>
          <w:sz w:val="32"/>
          <w:szCs w:val="32"/>
          <w:lang w:val="en-US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2"/>
          <w:szCs w:val="32"/>
          <w:lang w:val="en-US" w:eastAsia="zh-CN" w:bidi="ar"/>
        </w:rPr>
        <w:t>Introduction:</w:t>
      </w:r>
    </w:p>
    <w:p w14:paraId="19C019A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This project was carried out as part of the TCS iON RIO internship initiative. It aims to create a secure and </w:t>
      </w:r>
    </w:p>
    <w:p w14:paraId="51EE455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scalable cloud-based lab environment using Docker on an AWS EC2 instance. The environment includes a </w:t>
      </w:r>
    </w:p>
    <w:p w14:paraId="386993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web server (Apache), a MySQL database, and basic vulnerability scanning using Nmap. </w:t>
      </w:r>
      <w:r>
        <w:rPr>
          <w:rFonts w:hint="default" w:ascii="Calibri" w:hAnsi="Calibri" w:eastAsia="Noto Sans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 w14:paraId="7F9E4284">
      <w:pPr>
        <w:keepNext w:val="0"/>
        <w:keepLines w:val="0"/>
        <w:widowControl/>
        <w:suppressLineNumbers w:val="0"/>
        <w:jc w:val="left"/>
        <w:rPr>
          <w:rFonts w:hint="default" w:ascii="Segoe UI Variable Display Semilight" w:hAnsi="Segoe UI Variable Display Semilight" w:eastAsia="Noto Sans" w:cs="Segoe UI Variable Display Semilight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1B773AB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egoe UI Variable Small" w:hAnsi="Segoe UI Variable Small" w:cs="Segoe UI Variable Small"/>
          <w:sz w:val="32"/>
          <w:szCs w:val="32"/>
          <w:lang w:val="en-US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2"/>
          <w:szCs w:val="32"/>
          <w:lang w:val="en-US" w:eastAsia="zh-CN" w:bidi="ar"/>
        </w:rPr>
        <w:t>Objective :</w:t>
      </w:r>
    </w:p>
    <w:p w14:paraId="675E981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Set up a Docker-based environment on an Ubuntu EC2 instance. </w:t>
      </w:r>
    </w:p>
    <w:p w14:paraId="5BE59C1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Host a web application (Apache) and database (MySQL). </w:t>
      </w:r>
    </w:p>
    <w:p w14:paraId="53D899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Establish a secure private network between containers. </w:t>
      </w:r>
    </w:p>
    <w:p w14:paraId="6119E2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Perform basic vulnerability scanning with Nmap. </w:t>
      </w:r>
    </w:p>
    <w:p w14:paraId="1F14B512">
      <w:pPr>
        <w:keepNext w:val="0"/>
        <w:keepLines w:val="0"/>
        <w:widowControl/>
        <w:suppressLineNumbers w:val="0"/>
        <w:jc w:val="left"/>
        <w:rPr>
          <w:rFonts w:hint="default" w:ascii="Noto Sans" w:hAnsi="Noto Sans" w:eastAsia="Noto Sans" w:cs="Noto Sans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7DD05B09">
      <w:pPr>
        <w:keepNext w:val="0"/>
        <w:keepLines w:val="0"/>
        <w:widowControl/>
        <w:suppressLineNumbers w:val="0"/>
        <w:jc w:val="left"/>
        <w:rPr>
          <w:rFonts w:hint="default" w:ascii="Noto Sans" w:hAnsi="Noto Sans" w:eastAsia="Noto Sans" w:cs="Noto Sans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7E1AC641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2"/>
          <w:szCs w:val="32"/>
          <w:lang w:val="en-US" w:eastAsia="zh-CN" w:bidi="ar"/>
        </w:rPr>
        <w:t>Tools &amp; Technologies Used: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BB04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E859D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vertAlign w:val="baseline"/>
                <w:lang w:val="en-US"/>
              </w:rPr>
            </w:pPr>
            <w:r>
              <w:rPr>
                <w:rFonts w:hint="default" w:ascii="Segoe UI Variable Small" w:hAnsi="Segoe UI Variable Small" w:cs="Segoe UI Variable Small"/>
                <w:vertAlign w:val="baseline"/>
                <w:lang w:val="en-US"/>
              </w:rPr>
              <w:t>TOOLS</w:t>
            </w:r>
          </w:p>
        </w:tc>
        <w:tc>
          <w:tcPr>
            <w:tcW w:w="4261" w:type="dxa"/>
          </w:tcPr>
          <w:p w14:paraId="2DE95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Variable Small" w:hAnsi="Segoe UI Variable Small" w:cs="Segoe UI Variable Small"/>
                <w:vertAlign w:val="baseline"/>
                <w:lang w:val="en-US"/>
              </w:rPr>
            </w:pPr>
            <w:r>
              <w:rPr>
                <w:rFonts w:hint="default" w:ascii="Segoe UI Variable Small" w:hAnsi="Segoe UI Variable Small" w:cs="Segoe UI Variable Small"/>
                <w:vertAlign w:val="baseline"/>
                <w:lang w:val="en-US"/>
              </w:rPr>
              <w:t>PURPOSE</w:t>
            </w:r>
          </w:p>
        </w:tc>
      </w:tr>
      <w:tr w14:paraId="1106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94DD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AWS EC2</w:t>
            </w:r>
          </w:p>
        </w:tc>
        <w:tc>
          <w:tcPr>
            <w:tcW w:w="4261" w:type="dxa"/>
          </w:tcPr>
          <w:p w14:paraId="73315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Cloud Hosting </w:t>
            </w:r>
          </w:p>
        </w:tc>
      </w:tr>
      <w:tr w14:paraId="470F8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2CB5DE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Docker and Docker Compose</w:t>
            </w:r>
          </w:p>
        </w:tc>
        <w:tc>
          <w:tcPr>
            <w:tcW w:w="4261" w:type="dxa"/>
          </w:tcPr>
          <w:p w14:paraId="6BC1E3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Container Management </w:t>
            </w:r>
          </w:p>
        </w:tc>
      </w:tr>
      <w:tr w14:paraId="0762D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2A1E0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Ubuntu 24.04</w:t>
            </w:r>
          </w:p>
        </w:tc>
        <w:tc>
          <w:tcPr>
            <w:tcW w:w="4261" w:type="dxa"/>
          </w:tcPr>
          <w:p w14:paraId="489B26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Operating System</w:t>
            </w:r>
          </w:p>
        </w:tc>
      </w:tr>
      <w:tr w14:paraId="04527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E357D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Apache(httpd)</w:t>
            </w:r>
          </w:p>
        </w:tc>
        <w:tc>
          <w:tcPr>
            <w:tcW w:w="4261" w:type="dxa"/>
          </w:tcPr>
          <w:p w14:paraId="368D98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Web Server</w:t>
            </w:r>
          </w:p>
        </w:tc>
      </w:tr>
      <w:tr w14:paraId="7B17D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2106B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MySQL5.7</w:t>
            </w:r>
          </w:p>
        </w:tc>
        <w:tc>
          <w:tcPr>
            <w:tcW w:w="4261" w:type="dxa"/>
          </w:tcPr>
          <w:p w14:paraId="58EE13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Database</w:t>
            </w:r>
          </w:p>
        </w:tc>
      </w:tr>
      <w:tr w14:paraId="2865A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E7831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Nmap</w:t>
            </w:r>
          </w:p>
        </w:tc>
        <w:tc>
          <w:tcPr>
            <w:tcW w:w="4261" w:type="dxa"/>
          </w:tcPr>
          <w:p w14:paraId="2E919C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Port Scanning</w:t>
            </w:r>
          </w:p>
        </w:tc>
      </w:tr>
    </w:tbl>
    <w:p w14:paraId="4431D9E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A0BF0A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B59DD21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Segoe UI Variable Small" w:hAnsi="Segoe UI Variable Small" w:cs="Segoe UI Variable Small"/>
          <w:sz w:val="36"/>
          <w:szCs w:val="36"/>
          <w:lang w:val="en-US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  <w:t>Setup Steps:</w:t>
      </w:r>
    </w:p>
    <w:p w14:paraId="574CC9A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4.1 AWS EC2 Instance </w:t>
      </w:r>
    </w:p>
    <w:p w14:paraId="2730AA3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OS: Ubuntu Server 24.04 LTS </w:t>
      </w:r>
    </w:p>
    <w:p w14:paraId="51D989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Instance Type: t3.micro (Free Tier) </w:t>
      </w:r>
    </w:p>
    <w:p w14:paraId="20BFD3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 Security Group: Ports 22, 80, 3306 allowed </w:t>
      </w:r>
    </w:p>
    <w:p w14:paraId="5D2569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</w:pPr>
    </w:p>
    <w:p w14:paraId="4660850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4.2 Docker &amp; Compose Installation </w:t>
      </w:r>
    </w:p>
    <w:p w14:paraId="2B09E8C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sudo apt update &amp;&amp; sudo apt upgrade -y </w:t>
      </w:r>
    </w:p>
    <w:p w14:paraId="7F50FC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sudo apt install docker.io docker-compose -y </w:t>
      </w:r>
    </w:p>
    <w:p w14:paraId="54DCD5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</w:pPr>
    </w:p>
    <w:p w14:paraId="3B9532C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4.3 Docker Compose Configuration </w:t>
      </w:r>
    </w:p>
    <w:p w14:paraId="72039BC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Created a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>docker-compose.yml</w:t>
      </w: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 with: </w:t>
      </w:r>
    </w:p>
    <w:p w14:paraId="6152E8C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• Apache on port 80 (172.16.0.100) </w:t>
      </w:r>
    </w:p>
    <w:p w14:paraId="621E976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• MySQL on port 3306 (172.16.0.101) </w:t>
      </w:r>
    </w:p>
    <w:p w14:paraId="027ACA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• Static IPs and custom bridge network </w:t>
      </w:r>
    </w:p>
    <w:p w14:paraId="4A145E4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</w:pPr>
    </w:p>
    <w:p w14:paraId="04E668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36"/>
          <w:szCs w:val="36"/>
          <w:lang w:val="en-US" w:eastAsia="zh-CN" w:bidi="ar"/>
        </w:rPr>
        <w:t>4.4 Run Services</w:t>
      </w:r>
      <w:r>
        <w:rPr>
          <w:rFonts w:hint="default" w:ascii="Calibri" w:hAnsi="Calibri" w:eastAsia="Noto San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62BC36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>sudo docker-compose up -d</w:t>
      </w:r>
    </w:p>
    <w:p w14:paraId="0C36969D">
      <w:pPr>
        <w:keepNext w:val="0"/>
        <w:keepLines w:val="0"/>
        <w:widowControl/>
        <w:suppressLineNumbers w:val="0"/>
        <w:jc w:val="left"/>
        <w:rPr>
          <w:rFonts w:hint="default" w:ascii="Noto Mono" w:hAnsi="Noto Mono" w:eastAsia="Noto Mono" w:cs="Noto Mono"/>
          <w:color w:val="000000"/>
          <w:kern w:val="0"/>
          <w:sz w:val="18"/>
          <w:szCs w:val="18"/>
          <w:lang w:val="en-US" w:eastAsia="zh-CN" w:bidi="ar"/>
        </w:rPr>
      </w:pPr>
    </w:p>
    <w:p w14:paraId="557FD7BB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Segoe UI Variable Small" w:hAnsi="Segoe UI Variable Small" w:cs="Segoe UI Variable Small"/>
          <w:sz w:val="36"/>
          <w:szCs w:val="36"/>
          <w:lang w:val="en-US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  <w:t>Testing:</w:t>
      </w:r>
    </w:p>
    <w:p w14:paraId="11854658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Accessed Apache via: </w:t>
      </w: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curl http://localhost </w:t>
      </w:r>
    </w:p>
    <w:p w14:paraId="1F9BF87E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Accessed MySQL using Docker CLI </w:t>
      </w:r>
    </w:p>
    <w:p w14:paraId="2C2DEDDB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sudo docker exec -it mysql_db mysql -uroot -p </w:t>
      </w:r>
    </w:p>
    <w:p w14:paraId="771E001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Noto Mono" w:hAnsi="Noto Mono" w:eastAsia="Noto Mono" w:cs="Noto Mono"/>
          <w:color w:val="000000"/>
          <w:kern w:val="0"/>
          <w:sz w:val="18"/>
          <w:szCs w:val="18"/>
          <w:lang w:val="en-US" w:eastAsia="zh-CN" w:bidi="ar"/>
        </w:rPr>
      </w:pPr>
    </w:p>
    <w:p w14:paraId="46E1C6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Noto Mono" w:hAnsi="Noto Mono" w:eastAsia="Noto Mono" w:cs="Noto Mono"/>
          <w:color w:val="000000"/>
          <w:kern w:val="0"/>
          <w:sz w:val="18"/>
          <w:szCs w:val="18"/>
          <w:lang w:val="en-US" w:eastAsia="zh-CN" w:bidi="ar"/>
        </w:rPr>
      </w:pPr>
    </w:p>
    <w:p w14:paraId="51532CE4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Segoe UI Variable Small" w:hAnsi="Segoe UI Variable Small" w:cs="Segoe UI Variable Small"/>
          <w:sz w:val="32"/>
          <w:szCs w:val="32"/>
          <w:lang w:val="en-US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2"/>
          <w:szCs w:val="32"/>
          <w:lang w:val="en-US" w:eastAsia="zh-CN" w:bidi="ar"/>
        </w:rPr>
        <w:t>Vulnerability Assessment :</w:t>
      </w:r>
    </w:p>
    <w:p w14:paraId="735CFD0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Nmap Scan </w:t>
      </w:r>
    </w:p>
    <w:p w14:paraId="176FDA9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Mono" w:cs="Calibri"/>
          <w:color w:val="000000"/>
          <w:kern w:val="0"/>
          <w:sz w:val="28"/>
          <w:szCs w:val="28"/>
          <w:lang w:val="en-US" w:eastAsia="zh-CN" w:bidi="ar"/>
        </w:rPr>
        <w:t xml:space="preserve">nmap -sV 172.20.0.0/24 </w:t>
      </w:r>
    </w:p>
    <w:p w14:paraId="4DD4F05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• Found open ports: 22, 80, 3306 </w:t>
      </w:r>
    </w:p>
    <w:p w14:paraId="2DB8BF9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 xml:space="preserve">• Detected service versions </w:t>
      </w:r>
    </w:p>
    <w:p w14:paraId="44D2EB3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28"/>
          <w:szCs w:val="28"/>
          <w:lang w:val="en-US" w:eastAsia="zh-CN" w:bidi="ar"/>
        </w:rPr>
        <w:t>• Verified communication across subnet</w:t>
      </w:r>
    </w:p>
    <w:p w14:paraId="06E5AB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</w:pPr>
    </w:p>
    <w:p w14:paraId="2441A2C6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Segoe UI Variable Small" w:hAnsi="Segoe UI Variable Small" w:cs="Segoe UI Variable Small"/>
          <w:sz w:val="36"/>
          <w:szCs w:val="36"/>
          <w:lang w:val="en-US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  <w:t>Screenshots:</w:t>
      </w:r>
    </w:p>
    <w:p w14:paraId="5DA0BD2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Screenshots included: </w:t>
      </w:r>
    </w:p>
    <w:p w14:paraId="2C7B28B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SSH to EC2 instance </w:t>
      </w:r>
    </w:p>
    <w:p w14:paraId="756E9FD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Docker containers running </w:t>
      </w:r>
    </w:p>
    <w:p w14:paraId="7F71F56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Apache and MySQL access </w:t>
      </w:r>
    </w:p>
    <w:p w14:paraId="4DFAC58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Nmap scan results </w:t>
      </w:r>
    </w:p>
    <w:p w14:paraId="6720C0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</w:pPr>
    </w:p>
    <w:p w14:paraId="63086673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Segoe UI Variable Small" w:hAnsi="Segoe UI Variable Small" w:cs="Segoe UI Variable Small"/>
          <w:sz w:val="36"/>
          <w:szCs w:val="36"/>
          <w:lang w:val="en-US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  <w:t>Challenges &amp; Learnings :</w:t>
      </w:r>
    </w:p>
    <w:p w14:paraId="7ABC216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Learned to manage Docker networks and services. </w:t>
      </w:r>
    </w:p>
    <w:p w14:paraId="1A407AC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Understood EC2 networking and firewall configuration. </w:t>
      </w:r>
    </w:p>
    <w:p w14:paraId="17061A9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Got hands-on with basic security testing using open-source tools. </w:t>
      </w:r>
    </w:p>
    <w:p w14:paraId="13CAE2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</w:pPr>
    </w:p>
    <w:p w14:paraId="4E4DAE0A">
      <w:pPr>
        <w:keepNext w:val="0"/>
        <w:keepLines w:val="0"/>
        <w:widowControl/>
        <w:suppressLineNumbers w:val="0"/>
        <w:jc w:val="left"/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05E20F84">
      <w:pPr>
        <w:keepNext w:val="0"/>
        <w:keepLines w:val="0"/>
        <w:widowControl/>
        <w:suppressLineNumbers w:val="0"/>
        <w:jc w:val="left"/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72B7158B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Segoe UI Variable Small" w:hAnsi="Segoe UI Variable Small" w:cs="Segoe UI Variable Small"/>
          <w:sz w:val="36"/>
          <w:szCs w:val="36"/>
          <w:lang w:val="en-US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  <w:t>Future Enhancements:</w:t>
      </w:r>
    </w:p>
    <w:p w14:paraId="27C0C87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Add DVWA or Metasploitable for more complex attacks </w:t>
      </w:r>
    </w:p>
    <w:p w14:paraId="5238A00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Use Nessus or OpenVAS for detailed vulnerability scans </w:t>
      </w:r>
    </w:p>
    <w:p w14:paraId="77708B7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• Secure MySQL with encryption and least-privilege users </w:t>
      </w:r>
    </w:p>
    <w:p w14:paraId="3860F05B">
      <w:pPr>
        <w:keepNext w:val="0"/>
        <w:keepLines w:val="0"/>
        <w:widowControl/>
        <w:suppressLineNumbers w:val="0"/>
        <w:jc w:val="left"/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5E4367EC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Segoe UI Variable Small" w:hAnsi="Segoe UI Variable Small" w:cs="Segoe UI Variable Small"/>
          <w:sz w:val="36"/>
          <w:szCs w:val="36"/>
          <w:lang w:val="en-US"/>
        </w:rPr>
      </w:pPr>
      <w:r>
        <w:rPr>
          <w:rFonts w:hint="default" w:ascii="Segoe UI Variable Small" w:hAnsi="Segoe UI Variable Small" w:eastAsia="Noto Sans" w:cs="Segoe UI Variable Small"/>
          <w:b/>
          <w:bCs/>
          <w:color w:val="000000"/>
          <w:kern w:val="0"/>
          <w:sz w:val="36"/>
          <w:szCs w:val="36"/>
          <w:lang w:val="en-US" w:eastAsia="zh-CN" w:bidi="ar"/>
        </w:rPr>
        <w:t>Conclusion :</w:t>
      </w:r>
    </w:p>
    <w:p w14:paraId="2C7126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The project helped build a practical understanding of Docker, AWS, and basic vulnerability assessment. It </w:t>
      </w:r>
    </w:p>
    <w:p w14:paraId="4910D74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provided insight into how enterprise systems host isolated environments with controlled networking and </w:t>
      </w:r>
    </w:p>
    <w:p w14:paraId="2C41E6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Noto Sans" w:cs="Calibri"/>
          <w:color w:val="000000"/>
          <w:kern w:val="0"/>
          <w:sz w:val="32"/>
          <w:szCs w:val="32"/>
          <w:lang w:val="en-US" w:eastAsia="zh-CN" w:bidi="ar"/>
        </w:rPr>
        <w:t xml:space="preserve">security. </w:t>
      </w:r>
    </w:p>
    <w:p w14:paraId="57E12F5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13C760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N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E5312"/>
    <w:multiLevelType w:val="singleLevel"/>
    <w:tmpl w:val="BCFE53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77326C"/>
    <w:multiLevelType w:val="singleLevel"/>
    <w:tmpl w:val="CF7732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8EFFFE9"/>
    <w:multiLevelType w:val="singleLevel"/>
    <w:tmpl w:val="E8EFFF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9B09A1D"/>
    <w:multiLevelType w:val="singleLevel"/>
    <w:tmpl w:val="F9B09A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6377ECF"/>
    <w:multiLevelType w:val="singleLevel"/>
    <w:tmpl w:val="06377E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3C81C60"/>
    <w:multiLevelType w:val="singleLevel"/>
    <w:tmpl w:val="13C81C6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0256228"/>
    <w:multiLevelType w:val="singleLevel"/>
    <w:tmpl w:val="2025622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07A703A"/>
    <w:multiLevelType w:val="singleLevel"/>
    <w:tmpl w:val="207A703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4EA0726"/>
    <w:multiLevelType w:val="singleLevel"/>
    <w:tmpl w:val="44EA072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6E29A1C"/>
    <w:multiLevelType w:val="singleLevel"/>
    <w:tmpl w:val="76E29A1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42E45"/>
    <w:rsid w:val="3D04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1279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2025-07-08T17:33:00Z</dcterms:created>
  <dc:creator>Afra Kafil Ahmed</dc:creator>
  <cp:lastModifiedBy>Afra Kafil Ahmed</cp:lastModifiedBy>
  <dcterms:modified xsi:type="dcterms:W3CDTF">2025-07-09T15:00:16Z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F05106F51F1A418582138CA81100C430_11</vt:lpwstr>
  </property>
</Properties>
</file>