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06811" w14:textId="77777777" w:rsidR="00836CE9" w:rsidRPr="00836CE9" w:rsidRDefault="00836CE9" w:rsidP="00836CE9">
      <w:pPr>
        <w:rPr>
          <w:rFonts w:ascii="Times New Roman" w:hAnsi="Times New Roman" w:cs="Times New Roman"/>
          <w:b/>
          <w:bCs/>
          <w:sz w:val="32"/>
          <w:szCs w:val="32"/>
        </w:rPr>
      </w:pPr>
      <w:r w:rsidRPr="00836CE9">
        <w:rPr>
          <w:rFonts w:ascii="Times New Roman" w:hAnsi="Times New Roman" w:cs="Times New Roman"/>
          <w:b/>
          <w:bCs/>
          <w:sz w:val="32"/>
          <w:szCs w:val="32"/>
        </w:rPr>
        <w:t>Documentation on Feature Engineering</w:t>
      </w:r>
    </w:p>
    <w:p w14:paraId="4E25598C"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Introduction</w:t>
      </w:r>
    </w:p>
    <w:p w14:paraId="09E935FE"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Feature engineering is one of the most important stages in the machine learning pipeline. It involves transforming raw data into meaningful features that improve the performance of machine learning and natural language processing models.</w:t>
      </w:r>
    </w:p>
    <w:p w14:paraId="52C8F47D"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 xml:space="preserve">In the </w:t>
      </w:r>
      <w:proofErr w:type="spellStart"/>
      <w:r w:rsidRPr="00836CE9">
        <w:rPr>
          <w:rFonts w:ascii="Times New Roman" w:hAnsi="Times New Roman" w:cs="Times New Roman"/>
        </w:rPr>
        <w:t>EduFeed</w:t>
      </w:r>
      <w:proofErr w:type="spellEnd"/>
      <w:r w:rsidRPr="00836CE9">
        <w:rPr>
          <w:rFonts w:ascii="Times New Roman" w:hAnsi="Times New Roman" w:cs="Times New Roman"/>
        </w:rPr>
        <w:t xml:space="preserve"> project, feature engineering was performed after completing data cleaning and preprocessing. The main goal was to convert unstructured and raw information into structured numerical representations that could be effectively used for sentiment analysis and predictive </w:t>
      </w:r>
      <w:proofErr w:type="spellStart"/>
      <w:r w:rsidRPr="00836CE9">
        <w:rPr>
          <w:rFonts w:ascii="Times New Roman" w:hAnsi="Times New Roman" w:cs="Times New Roman"/>
        </w:rPr>
        <w:t>modeling</w:t>
      </w:r>
      <w:proofErr w:type="spellEnd"/>
      <w:r w:rsidRPr="00836CE9">
        <w:rPr>
          <w:rFonts w:ascii="Times New Roman" w:hAnsi="Times New Roman" w:cs="Times New Roman"/>
        </w:rPr>
        <w:t>.</w:t>
      </w:r>
    </w:p>
    <w:p w14:paraId="0258477D"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Feature engineering helped improve:</w:t>
      </w:r>
    </w:p>
    <w:p w14:paraId="0FBB455A" w14:textId="77777777" w:rsidR="00836CE9" w:rsidRPr="00836CE9" w:rsidRDefault="00836CE9" w:rsidP="00836CE9">
      <w:pPr>
        <w:numPr>
          <w:ilvl w:val="0"/>
          <w:numId w:val="1"/>
        </w:numPr>
        <w:rPr>
          <w:rFonts w:ascii="Times New Roman" w:hAnsi="Times New Roman" w:cs="Times New Roman"/>
        </w:rPr>
      </w:pPr>
      <w:r w:rsidRPr="00836CE9">
        <w:rPr>
          <w:rFonts w:ascii="Times New Roman" w:hAnsi="Times New Roman" w:cs="Times New Roman"/>
        </w:rPr>
        <w:t>Data quality</w:t>
      </w:r>
    </w:p>
    <w:p w14:paraId="1E60575B" w14:textId="77777777" w:rsidR="00836CE9" w:rsidRPr="00836CE9" w:rsidRDefault="00836CE9" w:rsidP="00836CE9">
      <w:pPr>
        <w:numPr>
          <w:ilvl w:val="0"/>
          <w:numId w:val="1"/>
        </w:numPr>
        <w:rPr>
          <w:rFonts w:ascii="Times New Roman" w:hAnsi="Times New Roman" w:cs="Times New Roman"/>
        </w:rPr>
      </w:pPr>
      <w:r w:rsidRPr="00836CE9">
        <w:rPr>
          <w:rFonts w:ascii="Times New Roman" w:hAnsi="Times New Roman" w:cs="Times New Roman"/>
        </w:rPr>
        <w:t>Model accuracy</w:t>
      </w:r>
    </w:p>
    <w:p w14:paraId="7103F760" w14:textId="77777777" w:rsidR="00836CE9" w:rsidRPr="00836CE9" w:rsidRDefault="00836CE9" w:rsidP="00836CE9">
      <w:pPr>
        <w:numPr>
          <w:ilvl w:val="0"/>
          <w:numId w:val="1"/>
        </w:numPr>
        <w:rPr>
          <w:rFonts w:ascii="Times New Roman" w:hAnsi="Times New Roman" w:cs="Times New Roman"/>
        </w:rPr>
      </w:pPr>
      <w:r w:rsidRPr="00836CE9">
        <w:rPr>
          <w:rFonts w:ascii="Times New Roman" w:hAnsi="Times New Roman" w:cs="Times New Roman"/>
        </w:rPr>
        <w:t>Learning efficiency</w:t>
      </w:r>
    </w:p>
    <w:p w14:paraId="40361C5B" w14:textId="77777777" w:rsidR="00836CE9" w:rsidRPr="00836CE9" w:rsidRDefault="00836CE9" w:rsidP="00836CE9">
      <w:pPr>
        <w:numPr>
          <w:ilvl w:val="0"/>
          <w:numId w:val="1"/>
        </w:numPr>
        <w:rPr>
          <w:rFonts w:ascii="Times New Roman" w:hAnsi="Times New Roman" w:cs="Times New Roman"/>
        </w:rPr>
      </w:pPr>
      <w:r w:rsidRPr="00836CE9">
        <w:rPr>
          <w:rFonts w:ascii="Times New Roman" w:hAnsi="Times New Roman" w:cs="Times New Roman"/>
        </w:rPr>
        <w:t>Feature representation</w:t>
      </w:r>
    </w:p>
    <w:p w14:paraId="76EA99E9" w14:textId="77777777" w:rsidR="00836CE9" w:rsidRPr="00836CE9" w:rsidRDefault="00836CE9" w:rsidP="00836CE9">
      <w:pPr>
        <w:numPr>
          <w:ilvl w:val="0"/>
          <w:numId w:val="1"/>
        </w:numPr>
        <w:rPr>
          <w:rFonts w:ascii="Times New Roman" w:hAnsi="Times New Roman" w:cs="Times New Roman"/>
        </w:rPr>
      </w:pPr>
      <w:r w:rsidRPr="00836CE9">
        <w:rPr>
          <w:rFonts w:ascii="Times New Roman" w:hAnsi="Times New Roman" w:cs="Times New Roman"/>
        </w:rPr>
        <w:t>NLP processing performance</w:t>
      </w:r>
    </w:p>
    <w:p w14:paraId="211F6B1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58689FC6">
          <v:rect id="_x0000_i1181" style="width:0;height:1.5pt" o:hralign="center" o:hrstd="t" o:hr="t" fillcolor="#a0a0a0" stroked="f"/>
        </w:pict>
      </w:r>
    </w:p>
    <w:p w14:paraId="4D5C3D7A"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Objectives of Feature Engineering</w:t>
      </w:r>
    </w:p>
    <w:p w14:paraId="66AF4F47"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The major objectives of feature engineering in this project were:</w:t>
      </w:r>
    </w:p>
    <w:p w14:paraId="6E814E73" w14:textId="77777777" w:rsidR="00836CE9" w:rsidRPr="00836CE9" w:rsidRDefault="00836CE9" w:rsidP="00836CE9">
      <w:pPr>
        <w:numPr>
          <w:ilvl w:val="0"/>
          <w:numId w:val="2"/>
        </w:numPr>
        <w:rPr>
          <w:rFonts w:ascii="Times New Roman" w:hAnsi="Times New Roman" w:cs="Times New Roman"/>
        </w:rPr>
      </w:pPr>
      <w:r w:rsidRPr="00836CE9">
        <w:rPr>
          <w:rFonts w:ascii="Times New Roman" w:hAnsi="Times New Roman" w:cs="Times New Roman"/>
        </w:rPr>
        <w:t>To prepare text data for NLP models</w:t>
      </w:r>
    </w:p>
    <w:p w14:paraId="71AB950D" w14:textId="77777777" w:rsidR="00836CE9" w:rsidRPr="00836CE9" w:rsidRDefault="00836CE9" w:rsidP="00836CE9">
      <w:pPr>
        <w:numPr>
          <w:ilvl w:val="0"/>
          <w:numId w:val="2"/>
        </w:numPr>
        <w:rPr>
          <w:rFonts w:ascii="Times New Roman" w:hAnsi="Times New Roman" w:cs="Times New Roman"/>
        </w:rPr>
      </w:pPr>
      <w:r w:rsidRPr="00836CE9">
        <w:rPr>
          <w:rFonts w:ascii="Times New Roman" w:hAnsi="Times New Roman" w:cs="Times New Roman"/>
        </w:rPr>
        <w:t>To convert categorical values into machine-readable format</w:t>
      </w:r>
    </w:p>
    <w:p w14:paraId="5E81F68D" w14:textId="77777777" w:rsidR="00836CE9" w:rsidRPr="00836CE9" w:rsidRDefault="00836CE9" w:rsidP="00836CE9">
      <w:pPr>
        <w:numPr>
          <w:ilvl w:val="0"/>
          <w:numId w:val="2"/>
        </w:numPr>
        <w:rPr>
          <w:rFonts w:ascii="Times New Roman" w:hAnsi="Times New Roman" w:cs="Times New Roman"/>
        </w:rPr>
      </w:pPr>
      <w:r w:rsidRPr="00836CE9">
        <w:rPr>
          <w:rFonts w:ascii="Times New Roman" w:hAnsi="Times New Roman" w:cs="Times New Roman"/>
        </w:rPr>
        <w:t>To create meaningful numerical features</w:t>
      </w:r>
    </w:p>
    <w:p w14:paraId="3ADC6F8A" w14:textId="77777777" w:rsidR="00836CE9" w:rsidRPr="00836CE9" w:rsidRDefault="00836CE9" w:rsidP="00836CE9">
      <w:pPr>
        <w:numPr>
          <w:ilvl w:val="0"/>
          <w:numId w:val="2"/>
        </w:numPr>
        <w:rPr>
          <w:rFonts w:ascii="Times New Roman" w:hAnsi="Times New Roman" w:cs="Times New Roman"/>
        </w:rPr>
      </w:pPr>
      <w:r w:rsidRPr="00836CE9">
        <w:rPr>
          <w:rFonts w:ascii="Times New Roman" w:hAnsi="Times New Roman" w:cs="Times New Roman"/>
        </w:rPr>
        <w:t>To improve the predictive capability of models</w:t>
      </w:r>
    </w:p>
    <w:p w14:paraId="35AFE5B0" w14:textId="77777777" w:rsidR="00836CE9" w:rsidRPr="00836CE9" w:rsidRDefault="00836CE9" w:rsidP="00836CE9">
      <w:pPr>
        <w:numPr>
          <w:ilvl w:val="0"/>
          <w:numId w:val="2"/>
        </w:numPr>
        <w:rPr>
          <w:rFonts w:ascii="Times New Roman" w:hAnsi="Times New Roman" w:cs="Times New Roman"/>
        </w:rPr>
      </w:pPr>
      <w:r w:rsidRPr="00836CE9">
        <w:rPr>
          <w:rFonts w:ascii="Times New Roman" w:hAnsi="Times New Roman" w:cs="Times New Roman"/>
        </w:rPr>
        <w:t>To reduce noise and redundancy in the dataset</w:t>
      </w:r>
    </w:p>
    <w:p w14:paraId="380B61A3"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0C6434D">
          <v:rect id="_x0000_i1182" style="width:0;height:1.5pt" o:hralign="center" o:hrstd="t" o:hr="t" fillcolor="#a0a0a0" stroked="f"/>
        </w:pict>
      </w:r>
    </w:p>
    <w:p w14:paraId="27AD75BF"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Text Feature Engineering</w:t>
      </w:r>
    </w:p>
    <w:p w14:paraId="448AD77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 xml:space="preserve">The </w:t>
      </w:r>
      <w:proofErr w:type="spellStart"/>
      <w:r w:rsidRPr="00836CE9">
        <w:rPr>
          <w:rFonts w:ascii="Times New Roman" w:hAnsi="Times New Roman" w:cs="Times New Roman"/>
        </w:rPr>
        <w:t>EduFeed</w:t>
      </w:r>
      <w:proofErr w:type="spellEnd"/>
      <w:r w:rsidRPr="00836CE9">
        <w:rPr>
          <w:rFonts w:ascii="Times New Roman" w:hAnsi="Times New Roman" w:cs="Times New Roman"/>
        </w:rPr>
        <w:t xml:space="preserve"> dataset mainly contained textual feedback and review-based information. Therefore, several NLP-based feature engineering techniques were applied.</w:t>
      </w:r>
    </w:p>
    <w:p w14:paraId="1D7890C0"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1110A8AF">
          <v:rect id="_x0000_i1183" style="width:0;height:1.5pt" o:hralign="center" o:hrstd="t" o:hr="t" fillcolor="#a0a0a0" stroked="f"/>
        </w:pict>
      </w:r>
    </w:p>
    <w:p w14:paraId="3555E92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1. Text Cleaning</w:t>
      </w:r>
    </w:p>
    <w:p w14:paraId="3BDE10A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Before feature extraction, raw text was cleaned to remove unnecessary information.</w:t>
      </w:r>
    </w:p>
    <w:p w14:paraId="513192D6"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Operations Performed</w:t>
      </w:r>
    </w:p>
    <w:p w14:paraId="75DAF01C"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lastRenderedPageBreak/>
        <w:t>Lowercase Conversion</w:t>
      </w:r>
    </w:p>
    <w:p w14:paraId="6B3A503D"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All text was converted into lowercase.</w:t>
      </w:r>
    </w:p>
    <w:p w14:paraId="37252DEB"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285F70A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"Excellent Teaching" → "excellent teaching"</w:t>
      </w:r>
    </w:p>
    <w:p w14:paraId="7071A02A"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521A61DE" w14:textId="77777777" w:rsidR="00836CE9" w:rsidRPr="00836CE9" w:rsidRDefault="00836CE9" w:rsidP="00836CE9">
      <w:pPr>
        <w:numPr>
          <w:ilvl w:val="0"/>
          <w:numId w:val="3"/>
        </w:numPr>
        <w:rPr>
          <w:rFonts w:ascii="Times New Roman" w:hAnsi="Times New Roman" w:cs="Times New Roman"/>
        </w:rPr>
      </w:pPr>
      <w:r w:rsidRPr="00836CE9">
        <w:rPr>
          <w:rFonts w:ascii="Times New Roman" w:hAnsi="Times New Roman" w:cs="Times New Roman"/>
        </w:rPr>
        <w:t>Avoid duplication of words</w:t>
      </w:r>
    </w:p>
    <w:p w14:paraId="5929702B" w14:textId="77777777" w:rsidR="00836CE9" w:rsidRPr="00836CE9" w:rsidRDefault="00836CE9" w:rsidP="00836CE9">
      <w:pPr>
        <w:numPr>
          <w:ilvl w:val="0"/>
          <w:numId w:val="3"/>
        </w:numPr>
        <w:rPr>
          <w:rFonts w:ascii="Times New Roman" w:hAnsi="Times New Roman" w:cs="Times New Roman"/>
        </w:rPr>
      </w:pPr>
      <w:r w:rsidRPr="00836CE9">
        <w:rPr>
          <w:rFonts w:ascii="Times New Roman" w:hAnsi="Times New Roman" w:cs="Times New Roman"/>
        </w:rPr>
        <w:t>Maintain consistency in text processing</w:t>
      </w:r>
    </w:p>
    <w:p w14:paraId="25C0F86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723EE88">
          <v:rect id="_x0000_i1184" style="width:0;height:1.5pt" o:hralign="center" o:hrstd="t" o:hr="t" fillcolor="#a0a0a0" stroked="f"/>
        </w:pict>
      </w:r>
    </w:p>
    <w:p w14:paraId="7705D4D7"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Removal of Special Characters</w:t>
      </w:r>
    </w:p>
    <w:p w14:paraId="35C32502"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Special symbols, punctuation marks, and unwanted characters were removed.</w:t>
      </w:r>
    </w:p>
    <w:p w14:paraId="1A6F7C98"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420B95E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"Great!!!" → "Great"</w:t>
      </w:r>
    </w:p>
    <w:p w14:paraId="5182B21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1DF6B070" w14:textId="77777777" w:rsidR="00836CE9" w:rsidRPr="00836CE9" w:rsidRDefault="00836CE9" w:rsidP="00836CE9">
      <w:pPr>
        <w:numPr>
          <w:ilvl w:val="0"/>
          <w:numId w:val="4"/>
        </w:numPr>
        <w:rPr>
          <w:rFonts w:ascii="Times New Roman" w:hAnsi="Times New Roman" w:cs="Times New Roman"/>
        </w:rPr>
      </w:pPr>
      <w:r w:rsidRPr="00836CE9">
        <w:rPr>
          <w:rFonts w:ascii="Times New Roman" w:hAnsi="Times New Roman" w:cs="Times New Roman"/>
        </w:rPr>
        <w:t>Reduce noise in text</w:t>
      </w:r>
    </w:p>
    <w:p w14:paraId="1BDB863E" w14:textId="77777777" w:rsidR="00836CE9" w:rsidRPr="00836CE9" w:rsidRDefault="00836CE9" w:rsidP="00836CE9">
      <w:pPr>
        <w:numPr>
          <w:ilvl w:val="0"/>
          <w:numId w:val="4"/>
        </w:numPr>
        <w:rPr>
          <w:rFonts w:ascii="Times New Roman" w:hAnsi="Times New Roman" w:cs="Times New Roman"/>
        </w:rPr>
      </w:pPr>
      <w:r w:rsidRPr="00836CE9">
        <w:rPr>
          <w:rFonts w:ascii="Times New Roman" w:hAnsi="Times New Roman" w:cs="Times New Roman"/>
        </w:rPr>
        <w:t>Improve tokenization quality</w:t>
      </w:r>
    </w:p>
    <w:p w14:paraId="4FB9ABEC"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882B0A5">
          <v:rect id="_x0000_i1185" style="width:0;height:1.5pt" o:hralign="center" o:hrstd="t" o:hr="t" fillcolor="#a0a0a0" stroked="f"/>
        </w:pict>
      </w:r>
    </w:p>
    <w:p w14:paraId="21056DCE"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Removal of Numbers</w:t>
      </w:r>
    </w:p>
    <w:p w14:paraId="68522EFB"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Numerical values that were not useful for sentiment analysis were removed.</w:t>
      </w:r>
    </w:p>
    <w:p w14:paraId="33E14766"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647CE35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"Teacher explained 5 topics" → "Teacher explained topics"</w:t>
      </w:r>
    </w:p>
    <w:p w14:paraId="2629EE1A"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31A01418" w14:textId="77777777" w:rsidR="00836CE9" w:rsidRPr="00836CE9" w:rsidRDefault="00836CE9" w:rsidP="00836CE9">
      <w:pPr>
        <w:numPr>
          <w:ilvl w:val="0"/>
          <w:numId w:val="5"/>
        </w:numPr>
        <w:rPr>
          <w:rFonts w:ascii="Times New Roman" w:hAnsi="Times New Roman" w:cs="Times New Roman"/>
        </w:rPr>
      </w:pPr>
      <w:r w:rsidRPr="00836CE9">
        <w:rPr>
          <w:rFonts w:ascii="Times New Roman" w:hAnsi="Times New Roman" w:cs="Times New Roman"/>
        </w:rPr>
        <w:t>Remove irrelevant information</w:t>
      </w:r>
    </w:p>
    <w:p w14:paraId="652F9C7B" w14:textId="77777777" w:rsidR="00836CE9" w:rsidRPr="00836CE9" w:rsidRDefault="00836CE9" w:rsidP="00836CE9">
      <w:pPr>
        <w:numPr>
          <w:ilvl w:val="0"/>
          <w:numId w:val="5"/>
        </w:numPr>
        <w:rPr>
          <w:rFonts w:ascii="Times New Roman" w:hAnsi="Times New Roman" w:cs="Times New Roman"/>
        </w:rPr>
      </w:pPr>
      <w:r w:rsidRPr="00836CE9">
        <w:rPr>
          <w:rFonts w:ascii="Times New Roman" w:hAnsi="Times New Roman" w:cs="Times New Roman"/>
        </w:rPr>
        <w:t>Improve textual consistency</w:t>
      </w:r>
    </w:p>
    <w:p w14:paraId="6E930AA0"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58BF9098">
          <v:rect id="_x0000_i1186" style="width:0;height:1.5pt" o:hralign="center" o:hrstd="t" o:hr="t" fillcolor="#a0a0a0" stroked="f"/>
        </w:pict>
      </w:r>
    </w:p>
    <w:p w14:paraId="1A0B8434" w14:textId="77777777" w:rsidR="00836CE9" w:rsidRPr="00836CE9" w:rsidRDefault="00836CE9" w:rsidP="00836CE9">
      <w:pPr>
        <w:rPr>
          <w:rFonts w:ascii="Times New Roman" w:hAnsi="Times New Roman" w:cs="Times New Roman"/>
          <w:b/>
          <w:bCs/>
        </w:rPr>
      </w:pPr>
      <w:proofErr w:type="spellStart"/>
      <w:r w:rsidRPr="00836CE9">
        <w:rPr>
          <w:rFonts w:ascii="Times New Roman" w:hAnsi="Times New Roman" w:cs="Times New Roman"/>
          <w:b/>
          <w:bCs/>
        </w:rPr>
        <w:t>Stopword</w:t>
      </w:r>
      <w:proofErr w:type="spellEnd"/>
      <w:r w:rsidRPr="00836CE9">
        <w:rPr>
          <w:rFonts w:ascii="Times New Roman" w:hAnsi="Times New Roman" w:cs="Times New Roman"/>
          <w:b/>
          <w:bCs/>
        </w:rPr>
        <w:t xml:space="preserve"> Removal</w:t>
      </w:r>
    </w:p>
    <w:p w14:paraId="46DB7DE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Commonly occurring words such as:</w:t>
      </w:r>
    </w:p>
    <w:p w14:paraId="6D79FDE7" w14:textId="77777777" w:rsidR="00836CE9" w:rsidRPr="00836CE9" w:rsidRDefault="00836CE9" w:rsidP="00836CE9">
      <w:pPr>
        <w:numPr>
          <w:ilvl w:val="0"/>
          <w:numId w:val="6"/>
        </w:numPr>
        <w:rPr>
          <w:rFonts w:ascii="Times New Roman" w:hAnsi="Times New Roman" w:cs="Times New Roman"/>
        </w:rPr>
      </w:pPr>
      <w:r w:rsidRPr="00836CE9">
        <w:rPr>
          <w:rFonts w:ascii="Times New Roman" w:hAnsi="Times New Roman" w:cs="Times New Roman"/>
        </w:rPr>
        <w:t>the</w:t>
      </w:r>
    </w:p>
    <w:p w14:paraId="7C0E71D6" w14:textId="77777777" w:rsidR="00836CE9" w:rsidRPr="00836CE9" w:rsidRDefault="00836CE9" w:rsidP="00836CE9">
      <w:pPr>
        <w:numPr>
          <w:ilvl w:val="0"/>
          <w:numId w:val="6"/>
        </w:numPr>
        <w:rPr>
          <w:rFonts w:ascii="Times New Roman" w:hAnsi="Times New Roman" w:cs="Times New Roman"/>
        </w:rPr>
      </w:pPr>
      <w:r w:rsidRPr="00836CE9">
        <w:rPr>
          <w:rFonts w:ascii="Times New Roman" w:hAnsi="Times New Roman" w:cs="Times New Roman"/>
        </w:rPr>
        <w:t>is</w:t>
      </w:r>
    </w:p>
    <w:p w14:paraId="513226BC" w14:textId="77777777" w:rsidR="00836CE9" w:rsidRPr="00836CE9" w:rsidRDefault="00836CE9" w:rsidP="00836CE9">
      <w:pPr>
        <w:numPr>
          <w:ilvl w:val="0"/>
          <w:numId w:val="6"/>
        </w:numPr>
        <w:rPr>
          <w:rFonts w:ascii="Times New Roman" w:hAnsi="Times New Roman" w:cs="Times New Roman"/>
        </w:rPr>
      </w:pPr>
      <w:r w:rsidRPr="00836CE9">
        <w:rPr>
          <w:rFonts w:ascii="Times New Roman" w:hAnsi="Times New Roman" w:cs="Times New Roman"/>
        </w:rPr>
        <w:t>and</w:t>
      </w:r>
    </w:p>
    <w:p w14:paraId="0C04EE37" w14:textId="77777777" w:rsidR="00836CE9" w:rsidRPr="00836CE9" w:rsidRDefault="00836CE9" w:rsidP="00836CE9">
      <w:pPr>
        <w:numPr>
          <w:ilvl w:val="0"/>
          <w:numId w:val="6"/>
        </w:numPr>
        <w:rPr>
          <w:rFonts w:ascii="Times New Roman" w:hAnsi="Times New Roman" w:cs="Times New Roman"/>
        </w:rPr>
      </w:pPr>
      <w:r w:rsidRPr="00836CE9">
        <w:rPr>
          <w:rFonts w:ascii="Times New Roman" w:hAnsi="Times New Roman" w:cs="Times New Roman"/>
        </w:rPr>
        <w:lastRenderedPageBreak/>
        <w:t>of</w:t>
      </w:r>
    </w:p>
    <w:p w14:paraId="34336762" w14:textId="77777777" w:rsidR="00836CE9" w:rsidRPr="00836CE9" w:rsidRDefault="00836CE9" w:rsidP="00836CE9">
      <w:pPr>
        <w:numPr>
          <w:ilvl w:val="0"/>
          <w:numId w:val="6"/>
        </w:numPr>
        <w:rPr>
          <w:rFonts w:ascii="Times New Roman" w:hAnsi="Times New Roman" w:cs="Times New Roman"/>
        </w:rPr>
      </w:pPr>
      <w:r w:rsidRPr="00836CE9">
        <w:rPr>
          <w:rFonts w:ascii="Times New Roman" w:hAnsi="Times New Roman" w:cs="Times New Roman"/>
        </w:rPr>
        <w:t>in</w:t>
      </w:r>
    </w:p>
    <w:p w14:paraId="3311E54E"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were removed.</w:t>
      </w:r>
    </w:p>
    <w:p w14:paraId="5096BED9"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422458AF" w14:textId="77777777" w:rsidR="00836CE9" w:rsidRPr="00836CE9" w:rsidRDefault="00836CE9" w:rsidP="00836CE9">
      <w:pPr>
        <w:rPr>
          <w:rFonts w:ascii="Times New Roman" w:hAnsi="Times New Roman" w:cs="Times New Roman"/>
        </w:rPr>
      </w:pPr>
      <w:proofErr w:type="spellStart"/>
      <w:r w:rsidRPr="00836CE9">
        <w:rPr>
          <w:rFonts w:ascii="Times New Roman" w:hAnsi="Times New Roman" w:cs="Times New Roman"/>
        </w:rPr>
        <w:t>Stopwords</w:t>
      </w:r>
      <w:proofErr w:type="spellEnd"/>
      <w:r w:rsidRPr="00836CE9">
        <w:rPr>
          <w:rFonts w:ascii="Times New Roman" w:hAnsi="Times New Roman" w:cs="Times New Roman"/>
        </w:rPr>
        <w:t xml:space="preserve"> do not contribute significantly to sentiment understanding.</w:t>
      </w:r>
    </w:p>
    <w:p w14:paraId="076B00DA"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Removing them:</w:t>
      </w:r>
    </w:p>
    <w:p w14:paraId="2F0C656A" w14:textId="77777777" w:rsidR="00836CE9" w:rsidRPr="00836CE9" w:rsidRDefault="00836CE9" w:rsidP="00836CE9">
      <w:pPr>
        <w:numPr>
          <w:ilvl w:val="0"/>
          <w:numId w:val="7"/>
        </w:numPr>
        <w:rPr>
          <w:rFonts w:ascii="Times New Roman" w:hAnsi="Times New Roman" w:cs="Times New Roman"/>
        </w:rPr>
      </w:pPr>
      <w:r w:rsidRPr="00836CE9">
        <w:rPr>
          <w:rFonts w:ascii="Times New Roman" w:hAnsi="Times New Roman" w:cs="Times New Roman"/>
        </w:rPr>
        <w:t>Reduces dimensionality</w:t>
      </w:r>
    </w:p>
    <w:p w14:paraId="099B7285" w14:textId="77777777" w:rsidR="00836CE9" w:rsidRPr="00836CE9" w:rsidRDefault="00836CE9" w:rsidP="00836CE9">
      <w:pPr>
        <w:numPr>
          <w:ilvl w:val="0"/>
          <w:numId w:val="7"/>
        </w:numPr>
        <w:rPr>
          <w:rFonts w:ascii="Times New Roman" w:hAnsi="Times New Roman" w:cs="Times New Roman"/>
        </w:rPr>
      </w:pPr>
      <w:r w:rsidRPr="00836CE9">
        <w:rPr>
          <w:rFonts w:ascii="Times New Roman" w:hAnsi="Times New Roman" w:cs="Times New Roman"/>
        </w:rPr>
        <w:t>Improves processing speed</w:t>
      </w:r>
    </w:p>
    <w:p w14:paraId="2B851815" w14:textId="77777777" w:rsidR="00836CE9" w:rsidRPr="00836CE9" w:rsidRDefault="00836CE9" w:rsidP="00836CE9">
      <w:pPr>
        <w:numPr>
          <w:ilvl w:val="0"/>
          <w:numId w:val="7"/>
        </w:numPr>
        <w:rPr>
          <w:rFonts w:ascii="Times New Roman" w:hAnsi="Times New Roman" w:cs="Times New Roman"/>
        </w:rPr>
      </w:pPr>
      <w:r w:rsidRPr="00836CE9">
        <w:rPr>
          <w:rFonts w:ascii="Times New Roman" w:hAnsi="Times New Roman" w:cs="Times New Roman"/>
        </w:rPr>
        <w:t>Enhances model focus on meaningful words</w:t>
      </w:r>
    </w:p>
    <w:p w14:paraId="2BF9A73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81AEB37">
          <v:rect id="_x0000_i1187" style="width:0;height:1.5pt" o:hralign="center" o:hrstd="t" o:hr="t" fillcolor="#a0a0a0" stroked="f"/>
        </w:pict>
      </w:r>
    </w:p>
    <w:p w14:paraId="2390845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Tokenization</w:t>
      </w:r>
    </w:p>
    <w:p w14:paraId="7A316FD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Text was divided into smaller units called tokens.</w:t>
      </w:r>
    </w:p>
    <w:p w14:paraId="559B94F1"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4CADD0AB"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w:t>
      </w:r>
      <w:proofErr w:type="gramStart"/>
      <w:r w:rsidRPr="00836CE9">
        <w:rPr>
          <w:rFonts w:ascii="Times New Roman" w:hAnsi="Times New Roman" w:cs="Times New Roman"/>
        </w:rPr>
        <w:t>good</w:t>
      </w:r>
      <w:proofErr w:type="gramEnd"/>
      <w:r w:rsidRPr="00836CE9">
        <w:rPr>
          <w:rFonts w:ascii="Times New Roman" w:hAnsi="Times New Roman" w:cs="Times New Roman"/>
        </w:rPr>
        <w:t xml:space="preserve"> teacher and helpful" </w:t>
      </w:r>
    </w:p>
    <w:p w14:paraId="432B184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 ["good", "teacher", "helpful"]</w:t>
      </w:r>
    </w:p>
    <w:p w14:paraId="674EFB56"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5C0CFE23"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Tokenization converts sentences into processable units for NLP tasks.</w:t>
      </w:r>
    </w:p>
    <w:p w14:paraId="797E742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BBE6835">
          <v:rect id="_x0000_i1188" style="width:0;height:1.5pt" o:hralign="center" o:hrstd="t" o:hr="t" fillcolor="#a0a0a0" stroked="f"/>
        </w:pict>
      </w:r>
    </w:p>
    <w:p w14:paraId="033A1A04"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Lemmatization</w:t>
      </w:r>
    </w:p>
    <w:p w14:paraId="6704C10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Words were converted into their root or dictionary form.</w:t>
      </w:r>
    </w:p>
    <w:p w14:paraId="3C6DFE84"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62C9D7AE"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"teaching", "taught" → "teach"</w:t>
      </w:r>
    </w:p>
    <w:p w14:paraId="74642438"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40CE7BC5" w14:textId="77777777" w:rsidR="00836CE9" w:rsidRPr="00836CE9" w:rsidRDefault="00836CE9" w:rsidP="00836CE9">
      <w:pPr>
        <w:numPr>
          <w:ilvl w:val="0"/>
          <w:numId w:val="8"/>
        </w:numPr>
        <w:rPr>
          <w:rFonts w:ascii="Times New Roman" w:hAnsi="Times New Roman" w:cs="Times New Roman"/>
        </w:rPr>
      </w:pPr>
      <w:r w:rsidRPr="00836CE9">
        <w:rPr>
          <w:rFonts w:ascii="Times New Roman" w:hAnsi="Times New Roman" w:cs="Times New Roman"/>
        </w:rPr>
        <w:t>Reduce word redundancy</w:t>
      </w:r>
    </w:p>
    <w:p w14:paraId="4C6EFF1F" w14:textId="77777777" w:rsidR="00836CE9" w:rsidRPr="00836CE9" w:rsidRDefault="00836CE9" w:rsidP="00836CE9">
      <w:pPr>
        <w:numPr>
          <w:ilvl w:val="0"/>
          <w:numId w:val="8"/>
        </w:numPr>
        <w:rPr>
          <w:rFonts w:ascii="Times New Roman" w:hAnsi="Times New Roman" w:cs="Times New Roman"/>
        </w:rPr>
      </w:pPr>
      <w:r w:rsidRPr="00836CE9">
        <w:rPr>
          <w:rFonts w:ascii="Times New Roman" w:hAnsi="Times New Roman" w:cs="Times New Roman"/>
        </w:rPr>
        <w:t>Improve semantic consistency</w:t>
      </w:r>
    </w:p>
    <w:p w14:paraId="593E17D6" w14:textId="77777777" w:rsidR="00836CE9" w:rsidRPr="00836CE9" w:rsidRDefault="00836CE9" w:rsidP="00836CE9">
      <w:pPr>
        <w:numPr>
          <w:ilvl w:val="0"/>
          <w:numId w:val="8"/>
        </w:numPr>
        <w:rPr>
          <w:rFonts w:ascii="Times New Roman" w:hAnsi="Times New Roman" w:cs="Times New Roman"/>
        </w:rPr>
      </w:pPr>
      <w:r w:rsidRPr="00836CE9">
        <w:rPr>
          <w:rFonts w:ascii="Times New Roman" w:hAnsi="Times New Roman" w:cs="Times New Roman"/>
        </w:rPr>
        <w:t>Group similar words together</w:t>
      </w:r>
    </w:p>
    <w:p w14:paraId="3E2542D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62B0A12D">
          <v:rect id="_x0000_i1189" style="width:0;height:1.5pt" o:hralign="center" o:hrstd="t" o:hr="t" fillcolor="#a0a0a0" stroked="f"/>
        </w:pict>
      </w:r>
    </w:p>
    <w:p w14:paraId="3681DA4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2. Sentiment-Based Features</w:t>
      </w:r>
    </w:p>
    <w:p w14:paraId="2E9F4A55"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 xml:space="preserve">Text reviews were further </w:t>
      </w:r>
      <w:proofErr w:type="spellStart"/>
      <w:r w:rsidRPr="00836CE9">
        <w:rPr>
          <w:rFonts w:ascii="Times New Roman" w:hAnsi="Times New Roman" w:cs="Times New Roman"/>
        </w:rPr>
        <w:t>analyzed</w:t>
      </w:r>
      <w:proofErr w:type="spellEnd"/>
      <w:r w:rsidRPr="00836CE9">
        <w:rPr>
          <w:rFonts w:ascii="Times New Roman" w:hAnsi="Times New Roman" w:cs="Times New Roman"/>
        </w:rPr>
        <w:t xml:space="preserve"> to identify sentiment patterns.</w:t>
      </w:r>
    </w:p>
    <w:p w14:paraId="2FF35A60"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lastRenderedPageBreak/>
        <w:t>Features related to:</w:t>
      </w:r>
    </w:p>
    <w:p w14:paraId="25DED0E5" w14:textId="77777777" w:rsidR="00836CE9" w:rsidRPr="00836CE9" w:rsidRDefault="00836CE9" w:rsidP="00836CE9">
      <w:pPr>
        <w:numPr>
          <w:ilvl w:val="0"/>
          <w:numId w:val="9"/>
        </w:numPr>
        <w:rPr>
          <w:rFonts w:ascii="Times New Roman" w:hAnsi="Times New Roman" w:cs="Times New Roman"/>
        </w:rPr>
      </w:pPr>
      <w:r w:rsidRPr="00836CE9">
        <w:rPr>
          <w:rFonts w:ascii="Times New Roman" w:hAnsi="Times New Roman" w:cs="Times New Roman"/>
        </w:rPr>
        <w:t>Positive sentiment</w:t>
      </w:r>
    </w:p>
    <w:p w14:paraId="7000A79F" w14:textId="77777777" w:rsidR="00836CE9" w:rsidRPr="00836CE9" w:rsidRDefault="00836CE9" w:rsidP="00836CE9">
      <w:pPr>
        <w:numPr>
          <w:ilvl w:val="0"/>
          <w:numId w:val="9"/>
        </w:numPr>
        <w:rPr>
          <w:rFonts w:ascii="Times New Roman" w:hAnsi="Times New Roman" w:cs="Times New Roman"/>
        </w:rPr>
      </w:pPr>
      <w:r w:rsidRPr="00836CE9">
        <w:rPr>
          <w:rFonts w:ascii="Times New Roman" w:hAnsi="Times New Roman" w:cs="Times New Roman"/>
        </w:rPr>
        <w:t>Negative sentiment</w:t>
      </w:r>
    </w:p>
    <w:p w14:paraId="642B7512" w14:textId="77777777" w:rsidR="00836CE9" w:rsidRPr="00836CE9" w:rsidRDefault="00836CE9" w:rsidP="00836CE9">
      <w:pPr>
        <w:numPr>
          <w:ilvl w:val="0"/>
          <w:numId w:val="9"/>
        </w:numPr>
        <w:rPr>
          <w:rFonts w:ascii="Times New Roman" w:hAnsi="Times New Roman" w:cs="Times New Roman"/>
        </w:rPr>
      </w:pPr>
      <w:r w:rsidRPr="00836CE9">
        <w:rPr>
          <w:rFonts w:ascii="Times New Roman" w:hAnsi="Times New Roman" w:cs="Times New Roman"/>
        </w:rPr>
        <w:t>Neutral sentiment</w:t>
      </w:r>
    </w:p>
    <w:p w14:paraId="72372C8C"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were extracted using NLP techniques.</w:t>
      </w:r>
    </w:p>
    <w:p w14:paraId="49B4DE1C"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3AB9BDB3"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These features helped models understand emotional tone and feedback quality.</w:t>
      </w:r>
    </w:p>
    <w:p w14:paraId="02AF5A97"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2D243914">
          <v:rect id="_x0000_i1190" style="width:0;height:1.5pt" o:hralign="center" o:hrstd="t" o:hr="t" fillcolor="#a0a0a0" stroked="f"/>
        </w:pict>
      </w:r>
    </w:p>
    <w:p w14:paraId="1C330F2D"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3. Text Length Feature</w:t>
      </w:r>
    </w:p>
    <w:p w14:paraId="6DD9ED4A"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A new feature was created based on the length of each review.</w:t>
      </w:r>
    </w:p>
    <w:p w14:paraId="5C712CB6"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7CCD33A1" w14:textId="77777777" w:rsidR="00836CE9" w:rsidRPr="00836CE9" w:rsidRDefault="00836CE9" w:rsidP="00836CE9">
      <w:pPr>
        <w:rPr>
          <w:rFonts w:ascii="Times New Roman" w:hAnsi="Times New Roman" w:cs="Times New Roman"/>
        </w:rPr>
      </w:pPr>
      <w:proofErr w:type="spellStart"/>
      <w:r w:rsidRPr="00836CE9">
        <w:rPr>
          <w:rFonts w:ascii="Times New Roman" w:hAnsi="Times New Roman" w:cs="Times New Roman"/>
        </w:rPr>
        <w:t>len</w:t>
      </w:r>
      <w:proofErr w:type="spellEnd"/>
      <w:r w:rsidRPr="00836CE9">
        <w:rPr>
          <w:rFonts w:ascii="Times New Roman" w:hAnsi="Times New Roman" w:cs="Times New Roman"/>
        </w:rPr>
        <w:t>(comment)</w:t>
      </w:r>
    </w:p>
    <w:p w14:paraId="6742AECF"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043916D7"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Review length may indicate:</w:t>
      </w:r>
    </w:p>
    <w:p w14:paraId="1D2DEF34" w14:textId="77777777" w:rsidR="00836CE9" w:rsidRPr="00836CE9" w:rsidRDefault="00836CE9" w:rsidP="00836CE9">
      <w:pPr>
        <w:numPr>
          <w:ilvl w:val="0"/>
          <w:numId w:val="10"/>
        </w:numPr>
        <w:rPr>
          <w:rFonts w:ascii="Times New Roman" w:hAnsi="Times New Roman" w:cs="Times New Roman"/>
        </w:rPr>
      </w:pPr>
      <w:r w:rsidRPr="00836CE9">
        <w:rPr>
          <w:rFonts w:ascii="Times New Roman" w:hAnsi="Times New Roman" w:cs="Times New Roman"/>
        </w:rPr>
        <w:t>User engagement</w:t>
      </w:r>
    </w:p>
    <w:p w14:paraId="063E611B" w14:textId="77777777" w:rsidR="00836CE9" w:rsidRPr="00836CE9" w:rsidRDefault="00836CE9" w:rsidP="00836CE9">
      <w:pPr>
        <w:numPr>
          <w:ilvl w:val="0"/>
          <w:numId w:val="10"/>
        </w:numPr>
        <w:rPr>
          <w:rFonts w:ascii="Times New Roman" w:hAnsi="Times New Roman" w:cs="Times New Roman"/>
        </w:rPr>
      </w:pPr>
      <w:r w:rsidRPr="00836CE9">
        <w:rPr>
          <w:rFonts w:ascii="Times New Roman" w:hAnsi="Times New Roman" w:cs="Times New Roman"/>
        </w:rPr>
        <w:t>Detailed feedback quality</w:t>
      </w:r>
    </w:p>
    <w:p w14:paraId="221FF9AA" w14:textId="77777777" w:rsidR="00836CE9" w:rsidRPr="00836CE9" w:rsidRDefault="00836CE9" w:rsidP="00836CE9">
      <w:pPr>
        <w:numPr>
          <w:ilvl w:val="0"/>
          <w:numId w:val="10"/>
        </w:numPr>
        <w:rPr>
          <w:rFonts w:ascii="Times New Roman" w:hAnsi="Times New Roman" w:cs="Times New Roman"/>
        </w:rPr>
      </w:pPr>
      <w:r w:rsidRPr="00836CE9">
        <w:rPr>
          <w:rFonts w:ascii="Times New Roman" w:hAnsi="Times New Roman" w:cs="Times New Roman"/>
        </w:rPr>
        <w:t>Emotional intensity</w:t>
      </w:r>
    </w:p>
    <w:p w14:paraId="3FB9B2B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Longer reviews often provide richer contextual information.</w:t>
      </w:r>
    </w:p>
    <w:p w14:paraId="520A0D0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61AE8629">
          <v:rect id="_x0000_i1191" style="width:0;height:1.5pt" o:hralign="center" o:hrstd="t" o:hr="t" fillcolor="#a0a0a0" stroked="f"/>
        </w:pict>
      </w:r>
    </w:p>
    <w:p w14:paraId="66A239ED"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4. Word Count Feature</w:t>
      </w:r>
    </w:p>
    <w:p w14:paraId="7895336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The total number of words in each review was calculated.</w:t>
      </w:r>
    </w:p>
    <w:p w14:paraId="0EE0FADD"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6804B60B" w14:textId="77777777" w:rsidR="00836CE9" w:rsidRPr="00836CE9" w:rsidRDefault="00836CE9" w:rsidP="00836CE9">
      <w:pPr>
        <w:rPr>
          <w:rFonts w:ascii="Times New Roman" w:hAnsi="Times New Roman" w:cs="Times New Roman"/>
        </w:rPr>
      </w:pPr>
      <w:proofErr w:type="spellStart"/>
      <w:r w:rsidRPr="00836CE9">
        <w:rPr>
          <w:rFonts w:ascii="Times New Roman" w:hAnsi="Times New Roman" w:cs="Times New Roman"/>
        </w:rPr>
        <w:t>word_count</w:t>
      </w:r>
      <w:proofErr w:type="spellEnd"/>
      <w:r w:rsidRPr="00836CE9">
        <w:rPr>
          <w:rFonts w:ascii="Times New Roman" w:hAnsi="Times New Roman" w:cs="Times New Roman"/>
        </w:rPr>
        <w:t xml:space="preserve"> = </w:t>
      </w:r>
      <w:proofErr w:type="spellStart"/>
      <w:r w:rsidRPr="00836CE9">
        <w:rPr>
          <w:rFonts w:ascii="Times New Roman" w:hAnsi="Times New Roman" w:cs="Times New Roman"/>
        </w:rPr>
        <w:t>len</w:t>
      </w:r>
      <w:proofErr w:type="spellEnd"/>
      <w:r w:rsidRPr="00836CE9">
        <w:rPr>
          <w:rFonts w:ascii="Times New Roman" w:hAnsi="Times New Roman" w:cs="Times New Roman"/>
        </w:rPr>
        <w:t>(</w:t>
      </w:r>
      <w:proofErr w:type="spellStart"/>
      <w:proofErr w:type="gramStart"/>
      <w:r w:rsidRPr="00836CE9">
        <w:rPr>
          <w:rFonts w:ascii="Times New Roman" w:hAnsi="Times New Roman" w:cs="Times New Roman"/>
        </w:rPr>
        <w:t>comment.split</w:t>
      </w:r>
      <w:proofErr w:type="spellEnd"/>
      <w:proofErr w:type="gramEnd"/>
      <w:r w:rsidRPr="00836CE9">
        <w:rPr>
          <w:rFonts w:ascii="Times New Roman" w:hAnsi="Times New Roman" w:cs="Times New Roman"/>
        </w:rPr>
        <w:t>())</w:t>
      </w:r>
    </w:p>
    <w:p w14:paraId="17C8A1F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06FA054E" w14:textId="77777777" w:rsidR="00836CE9" w:rsidRPr="00836CE9" w:rsidRDefault="00836CE9" w:rsidP="00836CE9">
      <w:pPr>
        <w:numPr>
          <w:ilvl w:val="0"/>
          <w:numId w:val="11"/>
        </w:numPr>
        <w:rPr>
          <w:rFonts w:ascii="Times New Roman" w:hAnsi="Times New Roman" w:cs="Times New Roman"/>
        </w:rPr>
      </w:pPr>
      <w:r w:rsidRPr="00836CE9">
        <w:rPr>
          <w:rFonts w:ascii="Times New Roman" w:hAnsi="Times New Roman" w:cs="Times New Roman"/>
        </w:rPr>
        <w:t>Measure review depth</w:t>
      </w:r>
    </w:p>
    <w:p w14:paraId="40AA37E2" w14:textId="77777777" w:rsidR="00836CE9" w:rsidRPr="00836CE9" w:rsidRDefault="00836CE9" w:rsidP="00836CE9">
      <w:pPr>
        <w:numPr>
          <w:ilvl w:val="0"/>
          <w:numId w:val="11"/>
        </w:numPr>
        <w:rPr>
          <w:rFonts w:ascii="Times New Roman" w:hAnsi="Times New Roman" w:cs="Times New Roman"/>
        </w:rPr>
      </w:pPr>
      <w:proofErr w:type="spellStart"/>
      <w:r w:rsidRPr="00836CE9">
        <w:rPr>
          <w:rFonts w:ascii="Times New Roman" w:hAnsi="Times New Roman" w:cs="Times New Roman"/>
        </w:rPr>
        <w:t>Analyze</w:t>
      </w:r>
      <w:proofErr w:type="spellEnd"/>
      <w:r w:rsidRPr="00836CE9">
        <w:rPr>
          <w:rFonts w:ascii="Times New Roman" w:hAnsi="Times New Roman" w:cs="Times New Roman"/>
        </w:rPr>
        <w:t xml:space="preserve"> writing patterns</w:t>
      </w:r>
    </w:p>
    <w:p w14:paraId="5D2EBBEE" w14:textId="77777777" w:rsidR="00836CE9" w:rsidRPr="00836CE9" w:rsidRDefault="00836CE9" w:rsidP="00836CE9">
      <w:pPr>
        <w:numPr>
          <w:ilvl w:val="0"/>
          <w:numId w:val="11"/>
        </w:numPr>
        <w:rPr>
          <w:rFonts w:ascii="Times New Roman" w:hAnsi="Times New Roman" w:cs="Times New Roman"/>
        </w:rPr>
      </w:pPr>
      <w:r w:rsidRPr="00836CE9">
        <w:rPr>
          <w:rFonts w:ascii="Times New Roman" w:hAnsi="Times New Roman" w:cs="Times New Roman"/>
        </w:rPr>
        <w:t>Improve text analytics</w:t>
      </w:r>
    </w:p>
    <w:p w14:paraId="64EC89B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7F5DC12F">
          <v:rect id="_x0000_i1192" style="width:0;height:1.5pt" o:hralign="center" o:hrstd="t" o:hr="t" fillcolor="#a0a0a0" stroked="f"/>
        </w:pict>
      </w:r>
    </w:p>
    <w:p w14:paraId="616B9BF9"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Categorical Feature Engineering</w:t>
      </w:r>
    </w:p>
    <w:p w14:paraId="784B9AA3"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lastRenderedPageBreak/>
        <w:t>Several categorical columns were converted into machine-readable numerical representations.</w:t>
      </w:r>
    </w:p>
    <w:p w14:paraId="077850BC"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AC936AA">
          <v:rect id="_x0000_i1193" style="width:0;height:1.5pt" o:hralign="center" o:hrstd="t" o:hr="t" fillcolor="#a0a0a0" stroked="f"/>
        </w:pict>
      </w:r>
    </w:p>
    <w:p w14:paraId="2DBDF6F8"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5. Label Encoding</w:t>
      </w:r>
    </w:p>
    <w:p w14:paraId="6BB8442F"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Categorical columns were encoded into numerical values.</w:t>
      </w:r>
    </w:p>
    <w:p w14:paraId="171CB2D7"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p w14:paraId="4305AE02"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Positive → 1</w:t>
      </w:r>
    </w:p>
    <w:p w14:paraId="4BF15CA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Negative → 0</w:t>
      </w:r>
    </w:p>
    <w:p w14:paraId="057BD839"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7B22B19C"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Machine learning algorithms cannot process raw text labels directly. Encoding converts categories into usable numerical format.</w:t>
      </w:r>
    </w:p>
    <w:p w14:paraId="7D04A2A2"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2442E4B6">
          <v:rect id="_x0000_i1194" style="width:0;height:1.5pt" o:hralign="center" o:hrstd="t" o:hr="t" fillcolor="#a0a0a0" stroked="f"/>
        </w:pict>
      </w:r>
    </w:p>
    <w:p w14:paraId="35E00F86"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6. One-Hot Encoding</w:t>
      </w:r>
    </w:p>
    <w:p w14:paraId="6FC0461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Some categorical variables with multiple categories were converted into binary columns.</w:t>
      </w:r>
    </w:p>
    <w:p w14:paraId="3E4DEC52"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602"/>
      </w:tblGrid>
      <w:tr w:rsidR="00836CE9" w:rsidRPr="00836CE9" w14:paraId="34CC863A" w14:textId="77777777">
        <w:trPr>
          <w:tblHeader/>
          <w:tblCellSpacing w:w="15" w:type="dxa"/>
        </w:trPr>
        <w:tc>
          <w:tcPr>
            <w:tcW w:w="0" w:type="auto"/>
            <w:vAlign w:val="center"/>
            <w:hideMark/>
          </w:tcPr>
          <w:p w14:paraId="4E6FEB51"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Category</w:t>
            </w:r>
          </w:p>
        </w:tc>
        <w:tc>
          <w:tcPr>
            <w:tcW w:w="0" w:type="auto"/>
            <w:vAlign w:val="center"/>
            <w:hideMark/>
          </w:tcPr>
          <w:p w14:paraId="36A360FC"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Encoded Form</w:t>
            </w:r>
          </w:p>
        </w:tc>
      </w:tr>
      <w:tr w:rsidR="00836CE9" w:rsidRPr="00836CE9" w14:paraId="21E6FE76" w14:textId="77777777">
        <w:trPr>
          <w:tblCellSpacing w:w="15" w:type="dxa"/>
        </w:trPr>
        <w:tc>
          <w:tcPr>
            <w:tcW w:w="0" w:type="auto"/>
            <w:vAlign w:val="center"/>
            <w:hideMark/>
          </w:tcPr>
          <w:p w14:paraId="2546416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Good</w:t>
            </w:r>
          </w:p>
        </w:tc>
        <w:tc>
          <w:tcPr>
            <w:tcW w:w="0" w:type="auto"/>
            <w:vAlign w:val="center"/>
            <w:hideMark/>
          </w:tcPr>
          <w:p w14:paraId="1346E5B5"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[1,0,0]</w:t>
            </w:r>
          </w:p>
        </w:tc>
      </w:tr>
      <w:tr w:rsidR="00836CE9" w:rsidRPr="00836CE9" w14:paraId="3DAB4924" w14:textId="77777777">
        <w:trPr>
          <w:tblCellSpacing w:w="15" w:type="dxa"/>
        </w:trPr>
        <w:tc>
          <w:tcPr>
            <w:tcW w:w="0" w:type="auto"/>
            <w:vAlign w:val="center"/>
            <w:hideMark/>
          </w:tcPr>
          <w:p w14:paraId="35BCC71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Average</w:t>
            </w:r>
          </w:p>
        </w:tc>
        <w:tc>
          <w:tcPr>
            <w:tcW w:w="0" w:type="auto"/>
            <w:vAlign w:val="center"/>
            <w:hideMark/>
          </w:tcPr>
          <w:p w14:paraId="262D949E"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[0,1,0]</w:t>
            </w:r>
          </w:p>
        </w:tc>
      </w:tr>
      <w:tr w:rsidR="00836CE9" w:rsidRPr="00836CE9" w14:paraId="603B9630" w14:textId="77777777">
        <w:trPr>
          <w:tblCellSpacing w:w="15" w:type="dxa"/>
        </w:trPr>
        <w:tc>
          <w:tcPr>
            <w:tcW w:w="0" w:type="auto"/>
            <w:vAlign w:val="center"/>
            <w:hideMark/>
          </w:tcPr>
          <w:p w14:paraId="6F21B873"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Poor</w:t>
            </w:r>
          </w:p>
        </w:tc>
        <w:tc>
          <w:tcPr>
            <w:tcW w:w="0" w:type="auto"/>
            <w:vAlign w:val="center"/>
            <w:hideMark/>
          </w:tcPr>
          <w:p w14:paraId="7BAE13D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[0,0,1]</w:t>
            </w:r>
          </w:p>
        </w:tc>
      </w:tr>
    </w:tbl>
    <w:p w14:paraId="68FD981C"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63C160DB" w14:textId="77777777" w:rsidR="00836CE9" w:rsidRPr="00836CE9" w:rsidRDefault="00836CE9" w:rsidP="00836CE9">
      <w:pPr>
        <w:numPr>
          <w:ilvl w:val="0"/>
          <w:numId w:val="12"/>
        </w:numPr>
        <w:rPr>
          <w:rFonts w:ascii="Times New Roman" w:hAnsi="Times New Roman" w:cs="Times New Roman"/>
        </w:rPr>
      </w:pPr>
      <w:r w:rsidRPr="00836CE9">
        <w:rPr>
          <w:rFonts w:ascii="Times New Roman" w:hAnsi="Times New Roman" w:cs="Times New Roman"/>
        </w:rPr>
        <w:t>Prevent ordinal assumptions</w:t>
      </w:r>
    </w:p>
    <w:p w14:paraId="0CADA6FA" w14:textId="77777777" w:rsidR="00836CE9" w:rsidRPr="00836CE9" w:rsidRDefault="00836CE9" w:rsidP="00836CE9">
      <w:pPr>
        <w:numPr>
          <w:ilvl w:val="0"/>
          <w:numId w:val="12"/>
        </w:numPr>
        <w:rPr>
          <w:rFonts w:ascii="Times New Roman" w:hAnsi="Times New Roman" w:cs="Times New Roman"/>
        </w:rPr>
      </w:pPr>
      <w:r w:rsidRPr="00836CE9">
        <w:rPr>
          <w:rFonts w:ascii="Times New Roman" w:hAnsi="Times New Roman" w:cs="Times New Roman"/>
        </w:rPr>
        <w:t>Improve model interpretation</w:t>
      </w:r>
    </w:p>
    <w:p w14:paraId="7CEB6A22" w14:textId="77777777" w:rsidR="00836CE9" w:rsidRPr="00836CE9" w:rsidRDefault="00836CE9" w:rsidP="00836CE9">
      <w:pPr>
        <w:numPr>
          <w:ilvl w:val="0"/>
          <w:numId w:val="12"/>
        </w:numPr>
        <w:rPr>
          <w:rFonts w:ascii="Times New Roman" w:hAnsi="Times New Roman" w:cs="Times New Roman"/>
        </w:rPr>
      </w:pPr>
      <w:r w:rsidRPr="00836CE9">
        <w:rPr>
          <w:rFonts w:ascii="Times New Roman" w:hAnsi="Times New Roman" w:cs="Times New Roman"/>
        </w:rPr>
        <w:t>Handle multi-class categories effectively</w:t>
      </w:r>
    </w:p>
    <w:p w14:paraId="6E5385B9"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354CE280">
          <v:rect id="_x0000_i1195" style="width:0;height:1.5pt" o:hralign="center" o:hrstd="t" o:hr="t" fillcolor="#a0a0a0" stroked="f"/>
        </w:pict>
      </w:r>
    </w:p>
    <w:p w14:paraId="153DEF4A"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Numerical Feature Engineering</w:t>
      </w:r>
    </w:p>
    <w:p w14:paraId="04119EB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Additional transformations were applied to numerical columns.</w:t>
      </w:r>
    </w:p>
    <w:p w14:paraId="330261C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619A0DCF">
          <v:rect id="_x0000_i1196" style="width:0;height:1.5pt" o:hralign="center" o:hrstd="t" o:hr="t" fillcolor="#a0a0a0" stroked="f"/>
        </w:pict>
      </w:r>
    </w:p>
    <w:p w14:paraId="7D6D7823"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7. Feature Scaling</w:t>
      </w:r>
    </w:p>
    <w:p w14:paraId="6BA6D20B"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Numerical values were normalized or standardized.</w:t>
      </w:r>
    </w:p>
    <w:p w14:paraId="79D4EF99"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lastRenderedPageBreak/>
        <w:t>Purpose</w:t>
      </w:r>
    </w:p>
    <w:p w14:paraId="78F8A74E"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Feature scaling ensures that:</w:t>
      </w:r>
    </w:p>
    <w:p w14:paraId="76375CBC" w14:textId="77777777" w:rsidR="00836CE9" w:rsidRPr="00836CE9" w:rsidRDefault="00836CE9" w:rsidP="00836CE9">
      <w:pPr>
        <w:numPr>
          <w:ilvl w:val="0"/>
          <w:numId w:val="13"/>
        </w:numPr>
        <w:rPr>
          <w:rFonts w:ascii="Times New Roman" w:hAnsi="Times New Roman" w:cs="Times New Roman"/>
        </w:rPr>
      </w:pPr>
      <w:r w:rsidRPr="00836CE9">
        <w:rPr>
          <w:rFonts w:ascii="Times New Roman" w:hAnsi="Times New Roman" w:cs="Times New Roman"/>
        </w:rPr>
        <w:t>Large numerical values do not dominate small values</w:t>
      </w:r>
    </w:p>
    <w:p w14:paraId="44ED8CCF" w14:textId="77777777" w:rsidR="00836CE9" w:rsidRPr="00836CE9" w:rsidRDefault="00836CE9" w:rsidP="00836CE9">
      <w:pPr>
        <w:numPr>
          <w:ilvl w:val="0"/>
          <w:numId w:val="13"/>
        </w:numPr>
        <w:rPr>
          <w:rFonts w:ascii="Times New Roman" w:hAnsi="Times New Roman" w:cs="Times New Roman"/>
        </w:rPr>
      </w:pPr>
      <w:r w:rsidRPr="00836CE9">
        <w:rPr>
          <w:rFonts w:ascii="Times New Roman" w:hAnsi="Times New Roman" w:cs="Times New Roman"/>
        </w:rPr>
        <w:t>Model convergence becomes faster</w:t>
      </w:r>
    </w:p>
    <w:p w14:paraId="683FCC6B" w14:textId="77777777" w:rsidR="00836CE9" w:rsidRPr="00836CE9" w:rsidRDefault="00836CE9" w:rsidP="00836CE9">
      <w:pPr>
        <w:numPr>
          <w:ilvl w:val="0"/>
          <w:numId w:val="13"/>
        </w:numPr>
        <w:rPr>
          <w:rFonts w:ascii="Times New Roman" w:hAnsi="Times New Roman" w:cs="Times New Roman"/>
        </w:rPr>
      </w:pPr>
      <w:r w:rsidRPr="00836CE9">
        <w:rPr>
          <w:rFonts w:ascii="Times New Roman" w:hAnsi="Times New Roman" w:cs="Times New Roman"/>
        </w:rPr>
        <w:t>Distance-based algorithms perform better</w:t>
      </w:r>
    </w:p>
    <w:p w14:paraId="7292224C"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6E1098B6">
          <v:rect id="_x0000_i1197" style="width:0;height:1.5pt" o:hralign="center" o:hrstd="t" o:hr="t" fillcolor="#a0a0a0" stroked="f"/>
        </w:pict>
      </w:r>
    </w:p>
    <w:p w14:paraId="6B3AC05B"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8. Handling Outliers</w:t>
      </w:r>
    </w:p>
    <w:p w14:paraId="47F261E9"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Extreme values were detected and treated during feature engineering.</w:t>
      </w:r>
    </w:p>
    <w:p w14:paraId="38A3156A"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Methods Used</w:t>
      </w:r>
    </w:p>
    <w:p w14:paraId="63796151" w14:textId="77777777" w:rsidR="00836CE9" w:rsidRPr="00836CE9" w:rsidRDefault="00836CE9" w:rsidP="00836CE9">
      <w:pPr>
        <w:numPr>
          <w:ilvl w:val="0"/>
          <w:numId w:val="14"/>
        </w:numPr>
        <w:rPr>
          <w:rFonts w:ascii="Times New Roman" w:hAnsi="Times New Roman" w:cs="Times New Roman"/>
        </w:rPr>
      </w:pPr>
      <w:r w:rsidRPr="00836CE9">
        <w:rPr>
          <w:rFonts w:ascii="Times New Roman" w:hAnsi="Times New Roman" w:cs="Times New Roman"/>
        </w:rPr>
        <w:t>Interquartile Range (IQR)</w:t>
      </w:r>
    </w:p>
    <w:p w14:paraId="42974A26" w14:textId="77777777" w:rsidR="00836CE9" w:rsidRPr="00836CE9" w:rsidRDefault="00836CE9" w:rsidP="00836CE9">
      <w:pPr>
        <w:numPr>
          <w:ilvl w:val="0"/>
          <w:numId w:val="14"/>
        </w:numPr>
        <w:rPr>
          <w:rFonts w:ascii="Times New Roman" w:hAnsi="Times New Roman" w:cs="Times New Roman"/>
        </w:rPr>
      </w:pPr>
      <w:r w:rsidRPr="00836CE9">
        <w:rPr>
          <w:rFonts w:ascii="Times New Roman" w:hAnsi="Times New Roman" w:cs="Times New Roman"/>
        </w:rPr>
        <w:t>Statistical thresholding</w:t>
      </w:r>
    </w:p>
    <w:p w14:paraId="410478F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63A13115"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Outlier handling improves:</w:t>
      </w:r>
    </w:p>
    <w:p w14:paraId="39E4E9EA" w14:textId="77777777" w:rsidR="00836CE9" w:rsidRPr="00836CE9" w:rsidRDefault="00836CE9" w:rsidP="00836CE9">
      <w:pPr>
        <w:numPr>
          <w:ilvl w:val="0"/>
          <w:numId w:val="15"/>
        </w:numPr>
        <w:rPr>
          <w:rFonts w:ascii="Times New Roman" w:hAnsi="Times New Roman" w:cs="Times New Roman"/>
        </w:rPr>
      </w:pPr>
      <w:r w:rsidRPr="00836CE9">
        <w:rPr>
          <w:rFonts w:ascii="Times New Roman" w:hAnsi="Times New Roman" w:cs="Times New Roman"/>
        </w:rPr>
        <w:t>Data stability</w:t>
      </w:r>
    </w:p>
    <w:p w14:paraId="1DEE9671" w14:textId="77777777" w:rsidR="00836CE9" w:rsidRPr="00836CE9" w:rsidRDefault="00836CE9" w:rsidP="00836CE9">
      <w:pPr>
        <w:numPr>
          <w:ilvl w:val="0"/>
          <w:numId w:val="15"/>
        </w:numPr>
        <w:rPr>
          <w:rFonts w:ascii="Times New Roman" w:hAnsi="Times New Roman" w:cs="Times New Roman"/>
        </w:rPr>
      </w:pPr>
      <w:r w:rsidRPr="00836CE9">
        <w:rPr>
          <w:rFonts w:ascii="Times New Roman" w:hAnsi="Times New Roman" w:cs="Times New Roman"/>
        </w:rPr>
        <w:t>Prediction consistency</w:t>
      </w:r>
    </w:p>
    <w:p w14:paraId="650E3E1F" w14:textId="77777777" w:rsidR="00836CE9" w:rsidRPr="00836CE9" w:rsidRDefault="00836CE9" w:rsidP="00836CE9">
      <w:pPr>
        <w:numPr>
          <w:ilvl w:val="0"/>
          <w:numId w:val="15"/>
        </w:numPr>
        <w:rPr>
          <w:rFonts w:ascii="Times New Roman" w:hAnsi="Times New Roman" w:cs="Times New Roman"/>
        </w:rPr>
      </w:pPr>
      <w:r w:rsidRPr="00836CE9">
        <w:rPr>
          <w:rFonts w:ascii="Times New Roman" w:hAnsi="Times New Roman" w:cs="Times New Roman"/>
        </w:rPr>
        <w:t>Overall model robustness</w:t>
      </w:r>
    </w:p>
    <w:p w14:paraId="6E7219A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0DBF6825">
          <v:rect id="_x0000_i1198" style="width:0;height:1.5pt" o:hralign="center" o:hrstd="t" o:hr="t" fillcolor="#a0a0a0" stroked="f"/>
        </w:pict>
      </w:r>
    </w:p>
    <w:p w14:paraId="2A4E24AF"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TF-IDF Vectorization</w:t>
      </w:r>
    </w:p>
    <w:p w14:paraId="12E21655"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One of the major feature engineering techniques used in the project was TF-IDF (Term Frequency – Inverse Document Frequency).</w:t>
      </w:r>
    </w:p>
    <w:p w14:paraId="067F7CAB"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030B07D2">
          <v:rect id="_x0000_i1199" style="width:0;height:1.5pt" o:hralign="center" o:hrstd="t" o:hr="t" fillcolor="#a0a0a0" stroked="f"/>
        </w:pict>
      </w:r>
    </w:p>
    <w:p w14:paraId="63DE7207"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9. TF-IDF Feature Extraction</w:t>
      </w:r>
    </w:p>
    <w:p w14:paraId="67C96270"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Text reviews were converted into numerical vectors using TF-IDF.</w:t>
      </w:r>
    </w:p>
    <w:p w14:paraId="33D2521B"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Working Principle</w:t>
      </w:r>
    </w:p>
    <w:p w14:paraId="26A4B379"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TF-IDF measures:</w:t>
      </w:r>
    </w:p>
    <w:p w14:paraId="1785DE62" w14:textId="77777777" w:rsidR="00836CE9" w:rsidRPr="00836CE9" w:rsidRDefault="00836CE9" w:rsidP="00836CE9">
      <w:pPr>
        <w:numPr>
          <w:ilvl w:val="0"/>
          <w:numId w:val="16"/>
        </w:numPr>
        <w:rPr>
          <w:rFonts w:ascii="Times New Roman" w:hAnsi="Times New Roman" w:cs="Times New Roman"/>
        </w:rPr>
      </w:pPr>
      <w:r w:rsidRPr="00836CE9">
        <w:rPr>
          <w:rFonts w:ascii="Times New Roman" w:hAnsi="Times New Roman" w:cs="Times New Roman"/>
        </w:rPr>
        <w:t>Importance of a word in a review</w:t>
      </w:r>
    </w:p>
    <w:p w14:paraId="05B11CA3" w14:textId="77777777" w:rsidR="00836CE9" w:rsidRPr="00836CE9" w:rsidRDefault="00836CE9" w:rsidP="00836CE9">
      <w:pPr>
        <w:numPr>
          <w:ilvl w:val="0"/>
          <w:numId w:val="16"/>
        </w:numPr>
        <w:rPr>
          <w:rFonts w:ascii="Times New Roman" w:hAnsi="Times New Roman" w:cs="Times New Roman"/>
        </w:rPr>
      </w:pPr>
      <w:r w:rsidRPr="00836CE9">
        <w:rPr>
          <w:rFonts w:ascii="Times New Roman" w:hAnsi="Times New Roman" w:cs="Times New Roman"/>
        </w:rPr>
        <w:t>Rarity of the word across all reviews</w:t>
      </w:r>
    </w:p>
    <w:p w14:paraId="76A4542E"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Formula</w:t>
      </w:r>
    </w:p>
    <w:p w14:paraId="193E670B"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TF-IDF = TF × IDF</w:t>
      </w:r>
    </w:p>
    <w:p w14:paraId="0A03CE1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lastRenderedPageBreak/>
        <w:t>Where:</w:t>
      </w:r>
    </w:p>
    <w:p w14:paraId="4F051713" w14:textId="77777777" w:rsidR="00836CE9" w:rsidRPr="00836CE9" w:rsidRDefault="00836CE9" w:rsidP="00836CE9">
      <w:pPr>
        <w:numPr>
          <w:ilvl w:val="0"/>
          <w:numId w:val="17"/>
        </w:numPr>
        <w:rPr>
          <w:rFonts w:ascii="Times New Roman" w:hAnsi="Times New Roman" w:cs="Times New Roman"/>
        </w:rPr>
      </w:pPr>
      <w:r w:rsidRPr="00836CE9">
        <w:rPr>
          <w:rFonts w:ascii="Times New Roman" w:hAnsi="Times New Roman" w:cs="Times New Roman"/>
        </w:rPr>
        <w:t>TF = Term Frequency</w:t>
      </w:r>
    </w:p>
    <w:p w14:paraId="115316E3" w14:textId="77777777" w:rsidR="00836CE9" w:rsidRPr="00836CE9" w:rsidRDefault="00836CE9" w:rsidP="00836CE9">
      <w:pPr>
        <w:numPr>
          <w:ilvl w:val="0"/>
          <w:numId w:val="17"/>
        </w:numPr>
        <w:rPr>
          <w:rFonts w:ascii="Times New Roman" w:hAnsi="Times New Roman" w:cs="Times New Roman"/>
        </w:rPr>
      </w:pPr>
      <w:r w:rsidRPr="00836CE9">
        <w:rPr>
          <w:rFonts w:ascii="Times New Roman" w:hAnsi="Times New Roman" w:cs="Times New Roman"/>
        </w:rPr>
        <w:t>IDF = Inverse Document Frequency</w:t>
      </w:r>
    </w:p>
    <w:p w14:paraId="3BA1B3EB"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5937B57D">
          <v:rect id="_x0000_i1200" style="width:0;height:1.5pt" o:hralign="center" o:hrstd="t" o:hr="t" fillcolor="#a0a0a0" stroked="f"/>
        </w:pict>
      </w:r>
    </w:p>
    <w:p w14:paraId="458013B7"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495"/>
      </w:tblGrid>
      <w:tr w:rsidR="00836CE9" w:rsidRPr="00836CE9" w14:paraId="7B37187C" w14:textId="77777777">
        <w:trPr>
          <w:tblHeader/>
          <w:tblCellSpacing w:w="15" w:type="dxa"/>
        </w:trPr>
        <w:tc>
          <w:tcPr>
            <w:tcW w:w="0" w:type="auto"/>
            <w:vAlign w:val="center"/>
            <w:hideMark/>
          </w:tcPr>
          <w:p w14:paraId="5D81290C"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Word</w:t>
            </w:r>
          </w:p>
        </w:tc>
        <w:tc>
          <w:tcPr>
            <w:tcW w:w="0" w:type="auto"/>
            <w:vAlign w:val="center"/>
            <w:hideMark/>
          </w:tcPr>
          <w:p w14:paraId="3F109BD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TF-IDF Score</w:t>
            </w:r>
          </w:p>
        </w:tc>
      </w:tr>
      <w:tr w:rsidR="00836CE9" w:rsidRPr="00836CE9" w14:paraId="4C351C1F" w14:textId="77777777">
        <w:trPr>
          <w:tblCellSpacing w:w="15" w:type="dxa"/>
        </w:trPr>
        <w:tc>
          <w:tcPr>
            <w:tcW w:w="0" w:type="auto"/>
            <w:vAlign w:val="center"/>
            <w:hideMark/>
          </w:tcPr>
          <w:p w14:paraId="0BB352A6"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excellent</w:t>
            </w:r>
          </w:p>
        </w:tc>
        <w:tc>
          <w:tcPr>
            <w:tcW w:w="0" w:type="auto"/>
            <w:vAlign w:val="center"/>
            <w:hideMark/>
          </w:tcPr>
          <w:p w14:paraId="797658AF"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0.82</w:t>
            </w:r>
          </w:p>
        </w:tc>
      </w:tr>
      <w:tr w:rsidR="00836CE9" w:rsidRPr="00836CE9" w14:paraId="6085F5AB" w14:textId="77777777">
        <w:trPr>
          <w:tblCellSpacing w:w="15" w:type="dxa"/>
        </w:trPr>
        <w:tc>
          <w:tcPr>
            <w:tcW w:w="0" w:type="auto"/>
            <w:vAlign w:val="center"/>
            <w:hideMark/>
          </w:tcPr>
          <w:p w14:paraId="2C84B67E"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boring</w:t>
            </w:r>
          </w:p>
        </w:tc>
        <w:tc>
          <w:tcPr>
            <w:tcW w:w="0" w:type="auto"/>
            <w:vAlign w:val="center"/>
            <w:hideMark/>
          </w:tcPr>
          <w:p w14:paraId="7A59C275"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0.76</w:t>
            </w:r>
          </w:p>
        </w:tc>
      </w:tr>
      <w:tr w:rsidR="00836CE9" w:rsidRPr="00836CE9" w14:paraId="527F97BE" w14:textId="77777777">
        <w:trPr>
          <w:tblCellSpacing w:w="15" w:type="dxa"/>
        </w:trPr>
        <w:tc>
          <w:tcPr>
            <w:tcW w:w="0" w:type="auto"/>
            <w:vAlign w:val="center"/>
            <w:hideMark/>
          </w:tcPr>
          <w:p w14:paraId="0E2E8202"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teacher</w:t>
            </w:r>
          </w:p>
        </w:tc>
        <w:tc>
          <w:tcPr>
            <w:tcW w:w="0" w:type="auto"/>
            <w:vAlign w:val="center"/>
            <w:hideMark/>
          </w:tcPr>
          <w:p w14:paraId="293E34E2"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0.25</w:t>
            </w:r>
          </w:p>
        </w:tc>
      </w:tr>
    </w:tbl>
    <w:p w14:paraId="03ED457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Words with higher TF-IDF scores carry more importance.</w:t>
      </w:r>
    </w:p>
    <w:p w14:paraId="408EC03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93A7113">
          <v:rect id="_x0000_i1201" style="width:0;height:1.5pt" o:hralign="center" o:hrstd="t" o:hr="t" fillcolor="#a0a0a0" stroked="f"/>
        </w:pict>
      </w:r>
    </w:p>
    <w:p w14:paraId="3F7103F4"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Benefits of TF-IDF</w:t>
      </w:r>
    </w:p>
    <w:p w14:paraId="6DB178C9" w14:textId="77777777" w:rsidR="00836CE9" w:rsidRPr="00836CE9" w:rsidRDefault="00836CE9" w:rsidP="00836CE9">
      <w:pPr>
        <w:numPr>
          <w:ilvl w:val="0"/>
          <w:numId w:val="18"/>
        </w:numPr>
        <w:rPr>
          <w:rFonts w:ascii="Times New Roman" w:hAnsi="Times New Roman" w:cs="Times New Roman"/>
        </w:rPr>
      </w:pPr>
      <w:r w:rsidRPr="00836CE9">
        <w:rPr>
          <w:rFonts w:ascii="Times New Roman" w:hAnsi="Times New Roman" w:cs="Times New Roman"/>
        </w:rPr>
        <w:t>Converts text into numerical vectors</w:t>
      </w:r>
    </w:p>
    <w:p w14:paraId="4C73AC5B" w14:textId="77777777" w:rsidR="00836CE9" w:rsidRPr="00836CE9" w:rsidRDefault="00836CE9" w:rsidP="00836CE9">
      <w:pPr>
        <w:numPr>
          <w:ilvl w:val="0"/>
          <w:numId w:val="18"/>
        </w:numPr>
        <w:rPr>
          <w:rFonts w:ascii="Times New Roman" w:hAnsi="Times New Roman" w:cs="Times New Roman"/>
        </w:rPr>
      </w:pPr>
      <w:r w:rsidRPr="00836CE9">
        <w:rPr>
          <w:rFonts w:ascii="Times New Roman" w:hAnsi="Times New Roman" w:cs="Times New Roman"/>
        </w:rPr>
        <w:t>Highlights important words</w:t>
      </w:r>
    </w:p>
    <w:p w14:paraId="0CA80A49" w14:textId="77777777" w:rsidR="00836CE9" w:rsidRPr="00836CE9" w:rsidRDefault="00836CE9" w:rsidP="00836CE9">
      <w:pPr>
        <w:numPr>
          <w:ilvl w:val="0"/>
          <w:numId w:val="18"/>
        </w:numPr>
        <w:rPr>
          <w:rFonts w:ascii="Times New Roman" w:hAnsi="Times New Roman" w:cs="Times New Roman"/>
        </w:rPr>
      </w:pPr>
      <w:r w:rsidRPr="00836CE9">
        <w:rPr>
          <w:rFonts w:ascii="Times New Roman" w:hAnsi="Times New Roman" w:cs="Times New Roman"/>
        </w:rPr>
        <w:t>Reduces impact of common words</w:t>
      </w:r>
    </w:p>
    <w:p w14:paraId="259F433A" w14:textId="77777777" w:rsidR="00836CE9" w:rsidRPr="00836CE9" w:rsidRDefault="00836CE9" w:rsidP="00836CE9">
      <w:pPr>
        <w:numPr>
          <w:ilvl w:val="0"/>
          <w:numId w:val="18"/>
        </w:numPr>
        <w:rPr>
          <w:rFonts w:ascii="Times New Roman" w:hAnsi="Times New Roman" w:cs="Times New Roman"/>
        </w:rPr>
      </w:pPr>
      <w:r w:rsidRPr="00836CE9">
        <w:rPr>
          <w:rFonts w:ascii="Times New Roman" w:hAnsi="Times New Roman" w:cs="Times New Roman"/>
        </w:rPr>
        <w:t>Improves sentiment classification</w:t>
      </w:r>
    </w:p>
    <w:p w14:paraId="69E2BE17" w14:textId="77777777" w:rsidR="00836CE9" w:rsidRPr="00836CE9" w:rsidRDefault="00836CE9" w:rsidP="00836CE9">
      <w:pPr>
        <w:numPr>
          <w:ilvl w:val="0"/>
          <w:numId w:val="18"/>
        </w:numPr>
        <w:rPr>
          <w:rFonts w:ascii="Times New Roman" w:hAnsi="Times New Roman" w:cs="Times New Roman"/>
        </w:rPr>
      </w:pPr>
      <w:r w:rsidRPr="00836CE9">
        <w:rPr>
          <w:rFonts w:ascii="Times New Roman" w:hAnsi="Times New Roman" w:cs="Times New Roman"/>
        </w:rPr>
        <w:t>Enhances machine learning performance</w:t>
      </w:r>
    </w:p>
    <w:p w14:paraId="3AA37723"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6210CFA0">
          <v:rect id="_x0000_i1202" style="width:0;height:1.5pt" o:hralign="center" o:hrstd="t" o:hr="t" fillcolor="#a0a0a0" stroked="f"/>
        </w:pict>
      </w:r>
    </w:p>
    <w:p w14:paraId="2C1E3A14"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Feature Selection</w:t>
      </w:r>
    </w:p>
    <w:p w14:paraId="1EA6EC3B"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After generating features, only useful features were retained.</w:t>
      </w:r>
    </w:p>
    <w:p w14:paraId="04C15A8B"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Purpose</w:t>
      </w:r>
    </w:p>
    <w:p w14:paraId="08BB4870"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Feature selection helps:</w:t>
      </w:r>
    </w:p>
    <w:p w14:paraId="13D69E2C" w14:textId="77777777" w:rsidR="00836CE9" w:rsidRPr="00836CE9" w:rsidRDefault="00836CE9" w:rsidP="00836CE9">
      <w:pPr>
        <w:numPr>
          <w:ilvl w:val="0"/>
          <w:numId w:val="19"/>
        </w:numPr>
        <w:rPr>
          <w:rFonts w:ascii="Times New Roman" w:hAnsi="Times New Roman" w:cs="Times New Roman"/>
        </w:rPr>
      </w:pPr>
      <w:r w:rsidRPr="00836CE9">
        <w:rPr>
          <w:rFonts w:ascii="Times New Roman" w:hAnsi="Times New Roman" w:cs="Times New Roman"/>
        </w:rPr>
        <w:t>Reduce dimensionality</w:t>
      </w:r>
    </w:p>
    <w:p w14:paraId="2B7EBB47" w14:textId="77777777" w:rsidR="00836CE9" w:rsidRPr="00836CE9" w:rsidRDefault="00836CE9" w:rsidP="00836CE9">
      <w:pPr>
        <w:numPr>
          <w:ilvl w:val="0"/>
          <w:numId w:val="19"/>
        </w:numPr>
        <w:rPr>
          <w:rFonts w:ascii="Times New Roman" w:hAnsi="Times New Roman" w:cs="Times New Roman"/>
        </w:rPr>
      </w:pPr>
      <w:r w:rsidRPr="00836CE9">
        <w:rPr>
          <w:rFonts w:ascii="Times New Roman" w:hAnsi="Times New Roman" w:cs="Times New Roman"/>
        </w:rPr>
        <w:t>Improve training speed</w:t>
      </w:r>
    </w:p>
    <w:p w14:paraId="37E35C99" w14:textId="77777777" w:rsidR="00836CE9" w:rsidRPr="00836CE9" w:rsidRDefault="00836CE9" w:rsidP="00836CE9">
      <w:pPr>
        <w:numPr>
          <w:ilvl w:val="0"/>
          <w:numId w:val="19"/>
        </w:numPr>
        <w:rPr>
          <w:rFonts w:ascii="Times New Roman" w:hAnsi="Times New Roman" w:cs="Times New Roman"/>
        </w:rPr>
      </w:pPr>
      <w:r w:rsidRPr="00836CE9">
        <w:rPr>
          <w:rFonts w:ascii="Times New Roman" w:hAnsi="Times New Roman" w:cs="Times New Roman"/>
        </w:rPr>
        <w:t>Avoid overfitting</w:t>
      </w:r>
    </w:p>
    <w:p w14:paraId="28643033" w14:textId="77777777" w:rsidR="00836CE9" w:rsidRPr="00836CE9" w:rsidRDefault="00836CE9" w:rsidP="00836CE9">
      <w:pPr>
        <w:numPr>
          <w:ilvl w:val="0"/>
          <w:numId w:val="19"/>
        </w:numPr>
        <w:rPr>
          <w:rFonts w:ascii="Times New Roman" w:hAnsi="Times New Roman" w:cs="Times New Roman"/>
        </w:rPr>
      </w:pPr>
      <w:r w:rsidRPr="00836CE9">
        <w:rPr>
          <w:rFonts w:ascii="Times New Roman" w:hAnsi="Times New Roman" w:cs="Times New Roman"/>
        </w:rPr>
        <w:t>Increase model efficiency</w:t>
      </w:r>
    </w:p>
    <w:p w14:paraId="2699ED78"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Irrelevant or low-impact features were removed from the dataset.</w:t>
      </w:r>
    </w:p>
    <w:p w14:paraId="7A37DF5E"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39FA1247">
          <v:rect id="_x0000_i1203" style="width:0;height:1.5pt" o:hralign="center" o:hrstd="t" o:hr="t" fillcolor="#a0a0a0" stroked="f"/>
        </w:pict>
      </w:r>
    </w:p>
    <w:p w14:paraId="4C8123FD"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lastRenderedPageBreak/>
        <w:t>Final Feature Set</w:t>
      </w:r>
    </w:p>
    <w:p w14:paraId="114E9115"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After feature engineering, the final dataset contained:</w:t>
      </w:r>
    </w:p>
    <w:p w14:paraId="0E2082E3" w14:textId="77777777" w:rsidR="00836CE9" w:rsidRPr="00836CE9" w:rsidRDefault="00836CE9" w:rsidP="00836CE9">
      <w:pPr>
        <w:numPr>
          <w:ilvl w:val="0"/>
          <w:numId w:val="20"/>
        </w:numPr>
        <w:rPr>
          <w:rFonts w:ascii="Times New Roman" w:hAnsi="Times New Roman" w:cs="Times New Roman"/>
        </w:rPr>
      </w:pPr>
      <w:r w:rsidRPr="00836CE9">
        <w:rPr>
          <w:rFonts w:ascii="Times New Roman" w:hAnsi="Times New Roman" w:cs="Times New Roman"/>
        </w:rPr>
        <w:t>Cleaned text features</w:t>
      </w:r>
    </w:p>
    <w:p w14:paraId="1049F10B" w14:textId="77777777" w:rsidR="00836CE9" w:rsidRPr="00836CE9" w:rsidRDefault="00836CE9" w:rsidP="00836CE9">
      <w:pPr>
        <w:numPr>
          <w:ilvl w:val="0"/>
          <w:numId w:val="20"/>
        </w:numPr>
        <w:rPr>
          <w:rFonts w:ascii="Times New Roman" w:hAnsi="Times New Roman" w:cs="Times New Roman"/>
        </w:rPr>
      </w:pPr>
      <w:r w:rsidRPr="00836CE9">
        <w:rPr>
          <w:rFonts w:ascii="Times New Roman" w:hAnsi="Times New Roman" w:cs="Times New Roman"/>
        </w:rPr>
        <w:t>Numerical review metrics</w:t>
      </w:r>
    </w:p>
    <w:p w14:paraId="7FB0FDC5" w14:textId="77777777" w:rsidR="00836CE9" w:rsidRPr="00836CE9" w:rsidRDefault="00836CE9" w:rsidP="00836CE9">
      <w:pPr>
        <w:numPr>
          <w:ilvl w:val="0"/>
          <w:numId w:val="20"/>
        </w:numPr>
        <w:rPr>
          <w:rFonts w:ascii="Times New Roman" w:hAnsi="Times New Roman" w:cs="Times New Roman"/>
        </w:rPr>
      </w:pPr>
      <w:r w:rsidRPr="00836CE9">
        <w:rPr>
          <w:rFonts w:ascii="Times New Roman" w:hAnsi="Times New Roman" w:cs="Times New Roman"/>
        </w:rPr>
        <w:t>Encoded categorical variables</w:t>
      </w:r>
    </w:p>
    <w:p w14:paraId="44047969" w14:textId="77777777" w:rsidR="00836CE9" w:rsidRPr="00836CE9" w:rsidRDefault="00836CE9" w:rsidP="00836CE9">
      <w:pPr>
        <w:numPr>
          <w:ilvl w:val="0"/>
          <w:numId w:val="20"/>
        </w:numPr>
        <w:rPr>
          <w:rFonts w:ascii="Times New Roman" w:hAnsi="Times New Roman" w:cs="Times New Roman"/>
        </w:rPr>
      </w:pPr>
      <w:r w:rsidRPr="00836CE9">
        <w:rPr>
          <w:rFonts w:ascii="Times New Roman" w:hAnsi="Times New Roman" w:cs="Times New Roman"/>
        </w:rPr>
        <w:t>TF-IDF vectors</w:t>
      </w:r>
    </w:p>
    <w:p w14:paraId="7AB27AF2" w14:textId="77777777" w:rsidR="00836CE9" w:rsidRPr="00836CE9" w:rsidRDefault="00836CE9" w:rsidP="00836CE9">
      <w:pPr>
        <w:numPr>
          <w:ilvl w:val="0"/>
          <w:numId w:val="20"/>
        </w:numPr>
        <w:rPr>
          <w:rFonts w:ascii="Times New Roman" w:hAnsi="Times New Roman" w:cs="Times New Roman"/>
        </w:rPr>
      </w:pPr>
      <w:r w:rsidRPr="00836CE9">
        <w:rPr>
          <w:rFonts w:ascii="Times New Roman" w:hAnsi="Times New Roman" w:cs="Times New Roman"/>
        </w:rPr>
        <w:t>Sentiment-related attributes</w:t>
      </w:r>
    </w:p>
    <w:p w14:paraId="2C2392E5"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The processed dataset became fully suitable for:</w:t>
      </w:r>
    </w:p>
    <w:p w14:paraId="6BC73421" w14:textId="77777777" w:rsidR="00836CE9" w:rsidRPr="00836CE9" w:rsidRDefault="00836CE9" w:rsidP="00836CE9">
      <w:pPr>
        <w:numPr>
          <w:ilvl w:val="0"/>
          <w:numId w:val="21"/>
        </w:numPr>
        <w:rPr>
          <w:rFonts w:ascii="Times New Roman" w:hAnsi="Times New Roman" w:cs="Times New Roman"/>
        </w:rPr>
      </w:pPr>
      <w:r w:rsidRPr="00836CE9">
        <w:rPr>
          <w:rFonts w:ascii="Times New Roman" w:hAnsi="Times New Roman" w:cs="Times New Roman"/>
        </w:rPr>
        <w:t>Machine learning models</w:t>
      </w:r>
    </w:p>
    <w:p w14:paraId="5427C721" w14:textId="77777777" w:rsidR="00836CE9" w:rsidRPr="00836CE9" w:rsidRDefault="00836CE9" w:rsidP="00836CE9">
      <w:pPr>
        <w:numPr>
          <w:ilvl w:val="0"/>
          <w:numId w:val="21"/>
        </w:numPr>
        <w:rPr>
          <w:rFonts w:ascii="Times New Roman" w:hAnsi="Times New Roman" w:cs="Times New Roman"/>
        </w:rPr>
      </w:pPr>
      <w:r w:rsidRPr="00836CE9">
        <w:rPr>
          <w:rFonts w:ascii="Times New Roman" w:hAnsi="Times New Roman" w:cs="Times New Roman"/>
        </w:rPr>
        <w:t>NLP tasks</w:t>
      </w:r>
    </w:p>
    <w:p w14:paraId="150F219F" w14:textId="77777777" w:rsidR="00836CE9" w:rsidRPr="00836CE9" w:rsidRDefault="00836CE9" w:rsidP="00836CE9">
      <w:pPr>
        <w:numPr>
          <w:ilvl w:val="0"/>
          <w:numId w:val="21"/>
        </w:numPr>
        <w:rPr>
          <w:rFonts w:ascii="Times New Roman" w:hAnsi="Times New Roman" w:cs="Times New Roman"/>
        </w:rPr>
      </w:pPr>
      <w:r w:rsidRPr="00836CE9">
        <w:rPr>
          <w:rFonts w:ascii="Times New Roman" w:hAnsi="Times New Roman" w:cs="Times New Roman"/>
        </w:rPr>
        <w:t>Sentiment analysis</w:t>
      </w:r>
    </w:p>
    <w:p w14:paraId="00898212" w14:textId="77777777" w:rsidR="00836CE9" w:rsidRPr="00836CE9" w:rsidRDefault="00836CE9" w:rsidP="00836CE9">
      <w:pPr>
        <w:numPr>
          <w:ilvl w:val="0"/>
          <w:numId w:val="21"/>
        </w:numPr>
        <w:rPr>
          <w:rFonts w:ascii="Times New Roman" w:hAnsi="Times New Roman" w:cs="Times New Roman"/>
        </w:rPr>
      </w:pPr>
      <w:r w:rsidRPr="00836CE9">
        <w:rPr>
          <w:rFonts w:ascii="Times New Roman" w:hAnsi="Times New Roman" w:cs="Times New Roman"/>
        </w:rPr>
        <w:t>Recommendation systems</w:t>
      </w:r>
    </w:p>
    <w:p w14:paraId="364F8D95" w14:textId="77777777" w:rsidR="00836CE9" w:rsidRPr="00836CE9" w:rsidRDefault="00836CE9" w:rsidP="00836CE9">
      <w:pPr>
        <w:numPr>
          <w:ilvl w:val="0"/>
          <w:numId w:val="21"/>
        </w:numPr>
        <w:rPr>
          <w:rFonts w:ascii="Times New Roman" w:hAnsi="Times New Roman" w:cs="Times New Roman"/>
        </w:rPr>
      </w:pPr>
      <w:r w:rsidRPr="00836CE9">
        <w:rPr>
          <w:rFonts w:ascii="Times New Roman" w:hAnsi="Times New Roman" w:cs="Times New Roman"/>
        </w:rPr>
        <w:t>UI integration</w:t>
      </w:r>
    </w:p>
    <w:p w14:paraId="24F76AF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499C0FE0">
          <v:rect id="_x0000_i1204" style="width:0;height:1.5pt" o:hralign="center" o:hrstd="t" o:hr="t" fillcolor="#a0a0a0" stroked="f"/>
        </w:pict>
      </w:r>
    </w:p>
    <w:p w14:paraId="42CE6E60"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Advantages of Feature Engineering</w:t>
      </w:r>
    </w:p>
    <w:p w14:paraId="046D3604"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Feature engineering provided several advantages:</w:t>
      </w:r>
    </w:p>
    <w:p w14:paraId="6CBDE276" w14:textId="77777777" w:rsidR="00836CE9" w:rsidRPr="00836CE9" w:rsidRDefault="00836CE9" w:rsidP="00836CE9">
      <w:pPr>
        <w:numPr>
          <w:ilvl w:val="0"/>
          <w:numId w:val="22"/>
        </w:numPr>
        <w:rPr>
          <w:rFonts w:ascii="Times New Roman" w:hAnsi="Times New Roman" w:cs="Times New Roman"/>
        </w:rPr>
      </w:pPr>
      <w:r w:rsidRPr="00836CE9">
        <w:rPr>
          <w:rFonts w:ascii="Times New Roman" w:hAnsi="Times New Roman" w:cs="Times New Roman"/>
        </w:rPr>
        <w:t>Improved model accuracy</w:t>
      </w:r>
    </w:p>
    <w:p w14:paraId="4BA5ACBF" w14:textId="77777777" w:rsidR="00836CE9" w:rsidRPr="00836CE9" w:rsidRDefault="00836CE9" w:rsidP="00836CE9">
      <w:pPr>
        <w:numPr>
          <w:ilvl w:val="0"/>
          <w:numId w:val="22"/>
        </w:numPr>
        <w:rPr>
          <w:rFonts w:ascii="Times New Roman" w:hAnsi="Times New Roman" w:cs="Times New Roman"/>
        </w:rPr>
      </w:pPr>
      <w:r w:rsidRPr="00836CE9">
        <w:rPr>
          <w:rFonts w:ascii="Times New Roman" w:hAnsi="Times New Roman" w:cs="Times New Roman"/>
        </w:rPr>
        <w:t>Better text representation</w:t>
      </w:r>
    </w:p>
    <w:p w14:paraId="2DE0FA2C" w14:textId="77777777" w:rsidR="00836CE9" w:rsidRPr="00836CE9" w:rsidRDefault="00836CE9" w:rsidP="00836CE9">
      <w:pPr>
        <w:numPr>
          <w:ilvl w:val="0"/>
          <w:numId w:val="22"/>
        </w:numPr>
        <w:rPr>
          <w:rFonts w:ascii="Times New Roman" w:hAnsi="Times New Roman" w:cs="Times New Roman"/>
        </w:rPr>
      </w:pPr>
      <w:r w:rsidRPr="00836CE9">
        <w:rPr>
          <w:rFonts w:ascii="Times New Roman" w:hAnsi="Times New Roman" w:cs="Times New Roman"/>
        </w:rPr>
        <w:t>Reduced noise in data</w:t>
      </w:r>
    </w:p>
    <w:p w14:paraId="2AEA3B35" w14:textId="77777777" w:rsidR="00836CE9" w:rsidRPr="00836CE9" w:rsidRDefault="00836CE9" w:rsidP="00836CE9">
      <w:pPr>
        <w:numPr>
          <w:ilvl w:val="0"/>
          <w:numId w:val="22"/>
        </w:numPr>
        <w:rPr>
          <w:rFonts w:ascii="Times New Roman" w:hAnsi="Times New Roman" w:cs="Times New Roman"/>
        </w:rPr>
      </w:pPr>
      <w:r w:rsidRPr="00836CE9">
        <w:rPr>
          <w:rFonts w:ascii="Times New Roman" w:hAnsi="Times New Roman" w:cs="Times New Roman"/>
        </w:rPr>
        <w:t>Enhanced prediction capability</w:t>
      </w:r>
    </w:p>
    <w:p w14:paraId="76EE3632" w14:textId="77777777" w:rsidR="00836CE9" w:rsidRPr="00836CE9" w:rsidRDefault="00836CE9" w:rsidP="00836CE9">
      <w:pPr>
        <w:numPr>
          <w:ilvl w:val="0"/>
          <w:numId w:val="22"/>
        </w:numPr>
        <w:rPr>
          <w:rFonts w:ascii="Times New Roman" w:hAnsi="Times New Roman" w:cs="Times New Roman"/>
        </w:rPr>
      </w:pPr>
      <w:r w:rsidRPr="00836CE9">
        <w:rPr>
          <w:rFonts w:ascii="Times New Roman" w:hAnsi="Times New Roman" w:cs="Times New Roman"/>
        </w:rPr>
        <w:t>Faster model training</w:t>
      </w:r>
    </w:p>
    <w:p w14:paraId="2BA2031E" w14:textId="77777777" w:rsidR="00836CE9" w:rsidRPr="00836CE9" w:rsidRDefault="00836CE9" w:rsidP="00836CE9">
      <w:pPr>
        <w:numPr>
          <w:ilvl w:val="0"/>
          <w:numId w:val="22"/>
        </w:numPr>
        <w:rPr>
          <w:rFonts w:ascii="Times New Roman" w:hAnsi="Times New Roman" w:cs="Times New Roman"/>
        </w:rPr>
      </w:pPr>
      <w:r w:rsidRPr="00836CE9">
        <w:rPr>
          <w:rFonts w:ascii="Times New Roman" w:hAnsi="Times New Roman" w:cs="Times New Roman"/>
        </w:rPr>
        <w:t>Better handling of textual information</w:t>
      </w:r>
    </w:p>
    <w:p w14:paraId="015E5F8F"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0319D54D">
          <v:rect id="_x0000_i1205" style="width:0;height:1.5pt" o:hralign="center" o:hrstd="t" o:hr="t" fillcolor="#a0a0a0" stroked="f"/>
        </w:pict>
      </w:r>
    </w:p>
    <w:p w14:paraId="1C849345"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Challenges Faced</w:t>
      </w:r>
    </w:p>
    <w:p w14:paraId="251278E3"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During feature engineering, some challenges were encountered:</w:t>
      </w:r>
    </w:p>
    <w:p w14:paraId="50B471FF" w14:textId="77777777" w:rsidR="00836CE9" w:rsidRPr="00836CE9" w:rsidRDefault="00836CE9" w:rsidP="00836CE9">
      <w:pPr>
        <w:numPr>
          <w:ilvl w:val="0"/>
          <w:numId w:val="23"/>
        </w:numPr>
        <w:rPr>
          <w:rFonts w:ascii="Times New Roman" w:hAnsi="Times New Roman" w:cs="Times New Roman"/>
        </w:rPr>
      </w:pPr>
      <w:r w:rsidRPr="00836CE9">
        <w:rPr>
          <w:rFonts w:ascii="Times New Roman" w:hAnsi="Times New Roman" w:cs="Times New Roman"/>
        </w:rPr>
        <w:t>Handling high-dimensional text data</w:t>
      </w:r>
    </w:p>
    <w:p w14:paraId="35861772" w14:textId="77777777" w:rsidR="00836CE9" w:rsidRPr="00836CE9" w:rsidRDefault="00836CE9" w:rsidP="00836CE9">
      <w:pPr>
        <w:numPr>
          <w:ilvl w:val="0"/>
          <w:numId w:val="23"/>
        </w:numPr>
        <w:rPr>
          <w:rFonts w:ascii="Times New Roman" w:hAnsi="Times New Roman" w:cs="Times New Roman"/>
        </w:rPr>
      </w:pPr>
      <w:r w:rsidRPr="00836CE9">
        <w:rPr>
          <w:rFonts w:ascii="Times New Roman" w:hAnsi="Times New Roman" w:cs="Times New Roman"/>
        </w:rPr>
        <w:t>Removing irrelevant words</w:t>
      </w:r>
    </w:p>
    <w:p w14:paraId="743E3D70" w14:textId="77777777" w:rsidR="00836CE9" w:rsidRPr="00836CE9" w:rsidRDefault="00836CE9" w:rsidP="00836CE9">
      <w:pPr>
        <w:numPr>
          <w:ilvl w:val="0"/>
          <w:numId w:val="23"/>
        </w:numPr>
        <w:rPr>
          <w:rFonts w:ascii="Times New Roman" w:hAnsi="Times New Roman" w:cs="Times New Roman"/>
        </w:rPr>
      </w:pPr>
      <w:r w:rsidRPr="00836CE9">
        <w:rPr>
          <w:rFonts w:ascii="Times New Roman" w:hAnsi="Times New Roman" w:cs="Times New Roman"/>
        </w:rPr>
        <w:t>Maintaining contextual meaning</w:t>
      </w:r>
    </w:p>
    <w:p w14:paraId="12C7E767" w14:textId="77777777" w:rsidR="00836CE9" w:rsidRPr="00836CE9" w:rsidRDefault="00836CE9" w:rsidP="00836CE9">
      <w:pPr>
        <w:numPr>
          <w:ilvl w:val="0"/>
          <w:numId w:val="23"/>
        </w:numPr>
        <w:rPr>
          <w:rFonts w:ascii="Times New Roman" w:hAnsi="Times New Roman" w:cs="Times New Roman"/>
        </w:rPr>
      </w:pPr>
      <w:r w:rsidRPr="00836CE9">
        <w:rPr>
          <w:rFonts w:ascii="Times New Roman" w:hAnsi="Times New Roman" w:cs="Times New Roman"/>
        </w:rPr>
        <w:t>Balancing feature complexity and performance</w:t>
      </w:r>
    </w:p>
    <w:p w14:paraId="1A051BAF"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lastRenderedPageBreak/>
        <w:t>These challenges were solved using proper NLP preprocessing and vectorization techniques.</w:t>
      </w:r>
    </w:p>
    <w:p w14:paraId="5103C41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pict w14:anchorId="1118A50C">
          <v:rect id="_x0000_i1206" style="width:0;height:1.5pt" o:hralign="center" o:hrstd="t" o:hr="t" fillcolor="#a0a0a0" stroked="f"/>
        </w:pict>
      </w:r>
    </w:p>
    <w:p w14:paraId="1885A28F" w14:textId="77777777" w:rsidR="00836CE9" w:rsidRPr="00836CE9" w:rsidRDefault="00836CE9" w:rsidP="00836CE9">
      <w:pPr>
        <w:rPr>
          <w:rFonts w:ascii="Times New Roman" w:hAnsi="Times New Roman" w:cs="Times New Roman"/>
          <w:b/>
          <w:bCs/>
        </w:rPr>
      </w:pPr>
      <w:r w:rsidRPr="00836CE9">
        <w:rPr>
          <w:rFonts w:ascii="Times New Roman" w:hAnsi="Times New Roman" w:cs="Times New Roman"/>
          <w:b/>
          <w:bCs/>
        </w:rPr>
        <w:t>Conclusion</w:t>
      </w:r>
    </w:p>
    <w:p w14:paraId="59BA0E61"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 xml:space="preserve">Feature engineering played a major role in improving the quality and effectiveness of the </w:t>
      </w:r>
      <w:proofErr w:type="spellStart"/>
      <w:r w:rsidRPr="00836CE9">
        <w:rPr>
          <w:rFonts w:ascii="Times New Roman" w:hAnsi="Times New Roman" w:cs="Times New Roman"/>
        </w:rPr>
        <w:t>EduFeed</w:t>
      </w:r>
      <w:proofErr w:type="spellEnd"/>
      <w:r w:rsidRPr="00836CE9">
        <w:rPr>
          <w:rFonts w:ascii="Times New Roman" w:hAnsi="Times New Roman" w:cs="Times New Roman"/>
        </w:rPr>
        <w:t xml:space="preserve"> project dataset. Multiple preprocessing, NLP, encoding, and vectorization techniques were applied to transform raw data into meaningful and machine-readable features.</w:t>
      </w:r>
    </w:p>
    <w:p w14:paraId="51C6958D" w14:textId="77777777" w:rsidR="00836CE9" w:rsidRPr="00836CE9" w:rsidRDefault="00836CE9" w:rsidP="00836CE9">
      <w:pPr>
        <w:rPr>
          <w:rFonts w:ascii="Times New Roman" w:hAnsi="Times New Roman" w:cs="Times New Roman"/>
        </w:rPr>
      </w:pPr>
      <w:r w:rsidRPr="00836CE9">
        <w:rPr>
          <w:rFonts w:ascii="Times New Roman" w:hAnsi="Times New Roman" w:cs="Times New Roman"/>
        </w:rPr>
        <w:t>The engineered features significantly improved model learning capability an</w:t>
      </w:r>
    </w:p>
    <w:p w14:paraId="5562E3C6" w14:textId="77777777" w:rsidR="00A2217E" w:rsidRPr="00836CE9" w:rsidRDefault="00A2217E">
      <w:pPr>
        <w:rPr>
          <w:rFonts w:ascii="Times New Roman" w:hAnsi="Times New Roman" w:cs="Times New Roman"/>
        </w:rPr>
      </w:pPr>
    </w:p>
    <w:sectPr w:rsidR="00A2217E" w:rsidRPr="00836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7404"/>
    <w:multiLevelType w:val="multilevel"/>
    <w:tmpl w:val="21B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B16B6"/>
    <w:multiLevelType w:val="multilevel"/>
    <w:tmpl w:val="0BE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B3720"/>
    <w:multiLevelType w:val="multilevel"/>
    <w:tmpl w:val="2D04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83996"/>
    <w:multiLevelType w:val="multilevel"/>
    <w:tmpl w:val="BFBE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214A0"/>
    <w:multiLevelType w:val="multilevel"/>
    <w:tmpl w:val="C374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3570"/>
    <w:multiLevelType w:val="multilevel"/>
    <w:tmpl w:val="929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340E4"/>
    <w:multiLevelType w:val="multilevel"/>
    <w:tmpl w:val="4BC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424E7"/>
    <w:multiLevelType w:val="multilevel"/>
    <w:tmpl w:val="B200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4979"/>
    <w:multiLevelType w:val="multilevel"/>
    <w:tmpl w:val="D6C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16DAE"/>
    <w:multiLevelType w:val="multilevel"/>
    <w:tmpl w:val="095C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93411"/>
    <w:multiLevelType w:val="multilevel"/>
    <w:tmpl w:val="583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132E8"/>
    <w:multiLevelType w:val="multilevel"/>
    <w:tmpl w:val="428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61BED"/>
    <w:multiLevelType w:val="multilevel"/>
    <w:tmpl w:val="33B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D4483"/>
    <w:multiLevelType w:val="multilevel"/>
    <w:tmpl w:val="199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E27C9"/>
    <w:multiLevelType w:val="multilevel"/>
    <w:tmpl w:val="122C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2030F"/>
    <w:multiLevelType w:val="multilevel"/>
    <w:tmpl w:val="0AD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F11D4"/>
    <w:multiLevelType w:val="multilevel"/>
    <w:tmpl w:val="504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63C9F"/>
    <w:multiLevelType w:val="multilevel"/>
    <w:tmpl w:val="D4E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37978"/>
    <w:multiLevelType w:val="multilevel"/>
    <w:tmpl w:val="97C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F32E7"/>
    <w:multiLevelType w:val="multilevel"/>
    <w:tmpl w:val="150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32EDF"/>
    <w:multiLevelType w:val="multilevel"/>
    <w:tmpl w:val="B21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11297"/>
    <w:multiLevelType w:val="multilevel"/>
    <w:tmpl w:val="B7E6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10083"/>
    <w:multiLevelType w:val="multilevel"/>
    <w:tmpl w:val="BB6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843593">
    <w:abstractNumId w:val="1"/>
  </w:num>
  <w:num w:numId="2" w16cid:durableId="1383138810">
    <w:abstractNumId w:val="7"/>
  </w:num>
  <w:num w:numId="3" w16cid:durableId="393697944">
    <w:abstractNumId w:val="22"/>
  </w:num>
  <w:num w:numId="4" w16cid:durableId="1335378041">
    <w:abstractNumId w:val="15"/>
  </w:num>
  <w:num w:numId="5" w16cid:durableId="1794864905">
    <w:abstractNumId w:val="8"/>
  </w:num>
  <w:num w:numId="6" w16cid:durableId="1531609059">
    <w:abstractNumId w:val="16"/>
  </w:num>
  <w:num w:numId="7" w16cid:durableId="1688478626">
    <w:abstractNumId w:val="0"/>
  </w:num>
  <w:num w:numId="8" w16cid:durableId="153842045">
    <w:abstractNumId w:val="9"/>
  </w:num>
  <w:num w:numId="9" w16cid:durableId="709570607">
    <w:abstractNumId w:val="4"/>
  </w:num>
  <w:num w:numId="10" w16cid:durableId="394358206">
    <w:abstractNumId w:val="6"/>
  </w:num>
  <w:num w:numId="11" w16cid:durableId="186144213">
    <w:abstractNumId w:val="18"/>
  </w:num>
  <w:num w:numId="12" w16cid:durableId="825588764">
    <w:abstractNumId w:val="3"/>
  </w:num>
  <w:num w:numId="13" w16cid:durableId="1296447806">
    <w:abstractNumId w:val="2"/>
  </w:num>
  <w:num w:numId="14" w16cid:durableId="1114710841">
    <w:abstractNumId w:val="12"/>
  </w:num>
  <w:num w:numId="15" w16cid:durableId="1058552698">
    <w:abstractNumId w:val="21"/>
  </w:num>
  <w:num w:numId="16" w16cid:durableId="1826125183">
    <w:abstractNumId w:val="19"/>
  </w:num>
  <w:num w:numId="17" w16cid:durableId="2072728734">
    <w:abstractNumId w:val="13"/>
  </w:num>
  <w:num w:numId="18" w16cid:durableId="1298150341">
    <w:abstractNumId w:val="5"/>
  </w:num>
  <w:num w:numId="19" w16cid:durableId="1106539188">
    <w:abstractNumId w:val="17"/>
  </w:num>
  <w:num w:numId="20" w16cid:durableId="1383869093">
    <w:abstractNumId w:val="10"/>
  </w:num>
  <w:num w:numId="21" w16cid:durableId="1524249792">
    <w:abstractNumId w:val="14"/>
  </w:num>
  <w:num w:numId="22" w16cid:durableId="380180319">
    <w:abstractNumId w:val="20"/>
  </w:num>
  <w:num w:numId="23" w16cid:durableId="1678535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CE9"/>
    <w:rsid w:val="003E40FF"/>
    <w:rsid w:val="00836CE9"/>
    <w:rsid w:val="00842579"/>
    <w:rsid w:val="00A2217E"/>
    <w:rsid w:val="00A63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4AD71"/>
  <w15:chartTrackingRefBased/>
  <w15:docId w15:val="{EE0C1EAC-5207-4AAC-BB49-4BB2F179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CE9"/>
    <w:rPr>
      <w:rFonts w:eastAsiaTheme="majorEastAsia" w:cstheme="majorBidi"/>
      <w:color w:val="272727" w:themeColor="text1" w:themeTint="D8"/>
    </w:rPr>
  </w:style>
  <w:style w:type="paragraph" w:styleId="Title">
    <w:name w:val="Title"/>
    <w:basedOn w:val="Normal"/>
    <w:next w:val="Normal"/>
    <w:link w:val="TitleChar"/>
    <w:uiPriority w:val="10"/>
    <w:qFormat/>
    <w:rsid w:val="00836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CE9"/>
    <w:pPr>
      <w:spacing w:before="160"/>
      <w:jc w:val="center"/>
    </w:pPr>
    <w:rPr>
      <w:i/>
      <w:iCs/>
      <w:color w:val="404040" w:themeColor="text1" w:themeTint="BF"/>
    </w:rPr>
  </w:style>
  <w:style w:type="character" w:customStyle="1" w:styleId="QuoteChar">
    <w:name w:val="Quote Char"/>
    <w:basedOn w:val="DefaultParagraphFont"/>
    <w:link w:val="Quote"/>
    <w:uiPriority w:val="29"/>
    <w:rsid w:val="00836CE9"/>
    <w:rPr>
      <w:i/>
      <w:iCs/>
      <w:color w:val="404040" w:themeColor="text1" w:themeTint="BF"/>
    </w:rPr>
  </w:style>
  <w:style w:type="paragraph" w:styleId="ListParagraph">
    <w:name w:val="List Paragraph"/>
    <w:basedOn w:val="Normal"/>
    <w:uiPriority w:val="34"/>
    <w:qFormat/>
    <w:rsid w:val="00836CE9"/>
    <w:pPr>
      <w:ind w:left="720"/>
      <w:contextualSpacing/>
    </w:pPr>
  </w:style>
  <w:style w:type="character" w:styleId="IntenseEmphasis">
    <w:name w:val="Intense Emphasis"/>
    <w:basedOn w:val="DefaultParagraphFont"/>
    <w:uiPriority w:val="21"/>
    <w:qFormat/>
    <w:rsid w:val="00836CE9"/>
    <w:rPr>
      <w:i/>
      <w:iCs/>
      <w:color w:val="0F4761" w:themeColor="accent1" w:themeShade="BF"/>
    </w:rPr>
  </w:style>
  <w:style w:type="paragraph" w:styleId="IntenseQuote">
    <w:name w:val="Intense Quote"/>
    <w:basedOn w:val="Normal"/>
    <w:next w:val="Normal"/>
    <w:link w:val="IntenseQuoteChar"/>
    <w:uiPriority w:val="30"/>
    <w:qFormat/>
    <w:rsid w:val="00836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CE9"/>
    <w:rPr>
      <w:i/>
      <w:iCs/>
      <w:color w:val="0F4761" w:themeColor="accent1" w:themeShade="BF"/>
    </w:rPr>
  </w:style>
  <w:style w:type="character" w:styleId="IntenseReference">
    <w:name w:val="Intense Reference"/>
    <w:basedOn w:val="DefaultParagraphFont"/>
    <w:uiPriority w:val="32"/>
    <w:qFormat/>
    <w:rsid w:val="00836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r nair</dc:creator>
  <cp:keywords/>
  <dc:description/>
  <cp:lastModifiedBy>vishnu r nair</cp:lastModifiedBy>
  <cp:revision>2</cp:revision>
  <dcterms:created xsi:type="dcterms:W3CDTF">2026-05-04T10:13:00Z</dcterms:created>
  <dcterms:modified xsi:type="dcterms:W3CDTF">2026-05-04T10:13:00Z</dcterms:modified>
</cp:coreProperties>
</file>