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3C53B" w14:textId="77777777" w:rsidR="00EE5C5F" w:rsidRDefault="00000000">
      <w:pPr>
        <w:spacing w:after="400"/>
        <w:jc w:val="center"/>
      </w:pPr>
      <w:r>
        <w:rPr>
          <w:b/>
          <w:bCs/>
          <w:sz w:val="32"/>
          <w:szCs w:val="32"/>
        </w:rPr>
        <w:t>Market Research: AI-Based Student Feedback Analysis System</w:t>
      </w:r>
    </w:p>
    <w:p w14:paraId="0BA21685" w14:textId="77777777" w:rsidR="00EE5C5F" w:rsidRDefault="00000000">
      <w:pPr>
        <w:spacing w:before="240" w:after="120"/>
      </w:pPr>
      <w:r>
        <w:rPr>
          <w:b/>
          <w:bCs/>
          <w:sz w:val="32"/>
          <w:szCs w:val="32"/>
        </w:rPr>
        <w:t>1. Market Size &amp; Opportunity</w:t>
      </w:r>
    </w:p>
    <w:p w14:paraId="644694A1" w14:textId="77777777" w:rsidR="00EE5C5F" w:rsidRDefault="00EE5C5F">
      <w:pPr>
        <w:spacing w:before="60" w:after="6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1880"/>
        <w:gridCol w:w="1880"/>
      </w:tblGrid>
      <w:tr w:rsidR="00EE5C5F" w14:paraId="5215CA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C0BF31" w14:textId="77777777" w:rsidR="00EE5C5F" w:rsidRDefault="00000000">
            <w:r>
              <w:rPr>
                <w:b/>
                <w:bCs/>
              </w:rPr>
              <w:t>Market Segment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37CBD" w14:textId="77777777" w:rsidR="00EE5C5F" w:rsidRDefault="00000000">
            <w:r>
              <w:rPr>
                <w:b/>
                <w:bCs/>
              </w:rPr>
              <w:t>Size (2024)</w:t>
            </w:r>
          </w:p>
        </w:tc>
        <w:tc>
          <w:tcPr>
            <w:tcW w:w="18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53281" w14:textId="77777777" w:rsidR="00EE5C5F" w:rsidRDefault="00000000">
            <w:r>
              <w:rPr>
                <w:b/>
                <w:bCs/>
              </w:rPr>
              <w:t>Projected (2027)</w:t>
            </w:r>
          </w:p>
        </w:tc>
        <w:tc>
          <w:tcPr>
            <w:tcW w:w="18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F7985" w14:textId="77777777" w:rsidR="00EE5C5F" w:rsidRDefault="00000000">
            <w:r>
              <w:rPr>
                <w:b/>
                <w:bCs/>
              </w:rPr>
              <w:t>CAGR</w:t>
            </w:r>
          </w:p>
        </w:tc>
      </w:tr>
      <w:tr w:rsidR="00EE5C5F" w14:paraId="1A4C95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34250" w14:textId="77777777" w:rsidR="00EE5C5F" w:rsidRDefault="00000000">
            <w:r>
              <w:t>Global EdTech Market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13CFED" w14:textId="77777777" w:rsidR="00EE5C5F" w:rsidRDefault="00000000">
            <w:r>
              <w:t>$220 Billion</w:t>
            </w:r>
          </w:p>
        </w:tc>
        <w:tc>
          <w:tcPr>
            <w:tcW w:w="18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CA145" w14:textId="77777777" w:rsidR="00EE5C5F" w:rsidRDefault="00000000">
            <w:r>
              <w:t>$400 Billion</w:t>
            </w:r>
          </w:p>
        </w:tc>
        <w:tc>
          <w:tcPr>
            <w:tcW w:w="18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3BCBD" w14:textId="77777777" w:rsidR="00EE5C5F" w:rsidRDefault="00000000">
            <w:r>
              <w:t>18%</w:t>
            </w:r>
          </w:p>
        </w:tc>
      </w:tr>
      <w:tr w:rsidR="00EE5C5F" w14:paraId="76773C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0D2655" w14:textId="77777777" w:rsidR="00EE5C5F" w:rsidRDefault="00000000">
            <w:r>
              <w:t>Student Feedback Software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4330B" w14:textId="77777777" w:rsidR="00EE5C5F" w:rsidRDefault="00000000">
            <w:r>
              <w:t>$1.8 Billion</w:t>
            </w:r>
          </w:p>
        </w:tc>
        <w:tc>
          <w:tcPr>
            <w:tcW w:w="18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6EE42" w14:textId="77777777" w:rsidR="00EE5C5F" w:rsidRDefault="00000000">
            <w:r>
              <w:t>$2.5 Billion</w:t>
            </w:r>
          </w:p>
        </w:tc>
        <w:tc>
          <w:tcPr>
            <w:tcW w:w="18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0F3BD6" w14:textId="77777777" w:rsidR="00EE5C5F" w:rsidRDefault="00000000">
            <w:r>
              <w:t>12%</w:t>
            </w:r>
          </w:p>
        </w:tc>
      </w:tr>
      <w:tr w:rsidR="00EE5C5F" w14:paraId="07AA38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2CB45" w14:textId="77777777" w:rsidR="00EE5C5F" w:rsidRDefault="00000000">
            <w:r>
              <w:t>AI in Education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D0C62" w14:textId="77777777" w:rsidR="00EE5C5F" w:rsidRDefault="00000000">
            <w:r>
              <w:t>$5 Billion</w:t>
            </w:r>
          </w:p>
        </w:tc>
        <w:tc>
          <w:tcPr>
            <w:tcW w:w="18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70B7CF" w14:textId="77777777" w:rsidR="00EE5C5F" w:rsidRDefault="00000000">
            <w:r>
              <w:t>$20 Billion</w:t>
            </w:r>
          </w:p>
        </w:tc>
        <w:tc>
          <w:tcPr>
            <w:tcW w:w="18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8607C" w14:textId="77777777" w:rsidR="00EE5C5F" w:rsidRDefault="00000000">
            <w:r>
              <w:t>40%</w:t>
            </w:r>
          </w:p>
        </w:tc>
      </w:tr>
      <w:tr w:rsidR="00EE5C5F" w14:paraId="183680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3A3353" w14:textId="77777777" w:rsidR="00EE5C5F" w:rsidRDefault="00000000">
            <w:r>
              <w:t>India EdTech Market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FBF3B" w14:textId="77777777" w:rsidR="00EE5C5F" w:rsidRDefault="00000000">
            <w:r>
              <w:t>$5.5 Billion</w:t>
            </w:r>
          </w:p>
        </w:tc>
        <w:tc>
          <w:tcPr>
            <w:tcW w:w="18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83098" w14:textId="77777777" w:rsidR="00EE5C5F" w:rsidRDefault="00000000">
            <w:r>
              <w:t>$10 Billion</w:t>
            </w:r>
          </w:p>
        </w:tc>
        <w:tc>
          <w:tcPr>
            <w:tcW w:w="18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9D2238" w14:textId="77777777" w:rsidR="00EE5C5F" w:rsidRDefault="00000000">
            <w:r>
              <w:t>25%</w:t>
            </w:r>
          </w:p>
        </w:tc>
      </w:tr>
    </w:tbl>
    <w:p w14:paraId="7DECBD9C" w14:textId="77777777" w:rsidR="00EE5C5F" w:rsidRDefault="00EE5C5F">
      <w:pPr>
        <w:spacing w:before="60" w:after="60"/>
      </w:pPr>
    </w:p>
    <w:p w14:paraId="7E330753" w14:textId="25A87997" w:rsidR="00EE5C5F" w:rsidRDefault="00000000">
      <w:pPr>
        <w:spacing w:before="240" w:after="120"/>
      </w:pPr>
      <w:r>
        <w:rPr>
          <w:b/>
          <w:bCs/>
          <w:sz w:val="32"/>
          <w:szCs w:val="32"/>
        </w:rPr>
        <w:t xml:space="preserve">2. Existing </w:t>
      </w:r>
      <w:proofErr w:type="gramStart"/>
      <w:r>
        <w:rPr>
          <w:b/>
          <w:bCs/>
          <w:sz w:val="32"/>
          <w:szCs w:val="32"/>
        </w:rPr>
        <w:t xml:space="preserve">Solutions </w:t>
      </w:r>
      <w:r w:rsidR="005F1693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Feedback</w:t>
      </w:r>
      <w:proofErr w:type="gramEnd"/>
      <w:r>
        <w:rPr>
          <w:b/>
          <w:bCs/>
          <w:sz w:val="32"/>
          <w:szCs w:val="32"/>
        </w:rPr>
        <w:t xml:space="preserve"> &amp; Survey Platforms</w:t>
      </w:r>
    </w:p>
    <w:p w14:paraId="06ACEC86" w14:textId="77777777" w:rsidR="00EE5C5F" w:rsidRDefault="00EE5C5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1"/>
        <w:gridCol w:w="1593"/>
        <w:gridCol w:w="2373"/>
        <w:gridCol w:w="3713"/>
      </w:tblGrid>
      <w:tr w:rsidR="00EE5C5F" w14:paraId="0E7A94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FA7D6A" w14:textId="77777777" w:rsidR="00EE5C5F" w:rsidRDefault="00000000">
            <w:r>
              <w:rPr>
                <w:b/>
                <w:bCs/>
              </w:rPr>
              <w:t>Company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A0FD8" w14:textId="77777777" w:rsidR="00EE5C5F" w:rsidRDefault="00000000">
            <w:r>
              <w:rPr>
                <w:b/>
                <w:bCs/>
              </w:rPr>
              <w:t>Product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2E9E1E" w14:textId="77777777" w:rsidR="00EE5C5F" w:rsidRDefault="00000000">
            <w:r>
              <w:rPr>
                <w:b/>
                <w:bCs/>
              </w:rPr>
              <w:t>What It Does</w:t>
            </w:r>
          </w:p>
        </w:tc>
        <w:tc>
          <w:tcPr>
            <w:tcW w:w="3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74DE22" w14:textId="77777777" w:rsidR="00EE5C5F" w:rsidRDefault="00000000">
            <w:r>
              <w:rPr>
                <w:b/>
                <w:bCs/>
              </w:rPr>
              <w:t>Key Gap</w:t>
            </w:r>
          </w:p>
        </w:tc>
      </w:tr>
      <w:tr w:rsidR="00EE5C5F" w14:paraId="7A273F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7E833" w14:textId="77777777" w:rsidR="00EE5C5F" w:rsidRDefault="00000000">
            <w:r>
              <w:t>Qualtrics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3B608" w14:textId="77777777" w:rsidR="00EE5C5F" w:rsidRDefault="00000000">
            <w:r>
              <w:t>XM Platform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B3203" w14:textId="77777777" w:rsidR="00EE5C5F" w:rsidRDefault="00000000">
            <w:r>
              <w:t>Survey + basic sentiment analysis</w:t>
            </w:r>
          </w:p>
        </w:tc>
        <w:tc>
          <w:tcPr>
            <w:tcW w:w="3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A8684" w14:textId="77777777" w:rsidR="00EE5C5F" w:rsidRDefault="00000000">
            <w:r>
              <w:t>Enterprise pricing ($15K+/year), not education-specific</w:t>
            </w:r>
          </w:p>
        </w:tc>
      </w:tr>
      <w:tr w:rsidR="00EE5C5F" w14:paraId="6810C8A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48CDE" w14:textId="77777777" w:rsidR="00EE5C5F" w:rsidRDefault="00000000">
            <w:r>
              <w:t>SurveyMonkey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D1276" w14:textId="77777777" w:rsidR="00EE5C5F" w:rsidRDefault="00000000">
            <w:r>
              <w:t>Feedback Tool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0A35B2" w14:textId="77777777" w:rsidR="00EE5C5F" w:rsidRDefault="00000000">
            <w:r>
              <w:t>Survey creation + basic reports</w:t>
            </w:r>
          </w:p>
        </w:tc>
        <w:tc>
          <w:tcPr>
            <w:tcW w:w="3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ADF2E" w14:textId="77777777" w:rsidR="00EE5C5F" w:rsidRDefault="00000000">
            <w:r>
              <w:t>No AI, no real-time analysis, no NLP</w:t>
            </w:r>
          </w:p>
        </w:tc>
      </w:tr>
      <w:tr w:rsidR="00EE5C5F" w14:paraId="3BCE648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F239B" w14:textId="77777777" w:rsidR="00EE5C5F" w:rsidRDefault="00000000">
            <w:r>
              <w:t>Medallia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5E931" w14:textId="77777777" w:rsidR="00EE5C5F" w:rsidRDefault="00000000">
            <w:r>
              <w:t>Experience Cloud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3FEE9E" w14:textId="77777777" w:rsidR="00EE5C5F" w:rsidRDefault="00000000">
            <w:r>
              <w:t>Customer feedback analysis</w:t>
            </w:r>
          </w:p>
        </w:tc>
        <w:tc>
          <w:tcPr>
            <w:tcW w:w="3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1F9F0" w14:textId="77777777" w:rsidR="00EE5C5F" w:rsidRDefault="00000000">
            <w:r>
              <w:t>Corporate focused, not designed for education</w:t>
            </w:r>
          </w:p>
        </w:tc>
      </w:tr>
      <w:tr w:rsidR="00EE5C5F" w14:paraId="1AE4CEE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337BA" w14:textId="77777777" w:rsidR="00EE5C5F" w:rsidRDefault="00000000">
            <w:proofErr w:type="spellStart"/>
            <w:r>
              <w:t>Typeform</w:t>
            </w:r>
            <w:proofErr w:type="spell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DCC9C" w14:textId="77777777" w:rsidR="00EE5C5F" w:rsidRDefault="00000000">
            <w:r>
              <w:t>Survey Tool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F6832" w14:textId="77777777" w:rsidR="00EE5C5F" w:rsidRDefault="00000000">
            <w:r>
              <w:t>Beautiful forms + basic analytics</w:t>
            </w:r>
          </w:p>
        </w:tc>
        <w:tc>
          <w:tcPr>
            <w:tcW w:w="3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D12BD" w14:textId="77777777" w:rsidR="00EE5C5F" w:rsidRDefault="00000000">
            <w:r>
              <w:t>No sentiment analysis, no pattern detection</w:t>
            </w:r>
          </w:p>
        </w:tc>
      </w:tr>
      <w:tr w:rsidR="00EE5C5F" w14:paraId="7CF8F45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33416" w14:textId="77777777" w:rsidR="00EE5C5F" w:rsidRDefault="00000000">
            <w:r>
              <w:t>Google Forms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520F99" w14:textId="77777777" w:rsidR="00EE5C5F" w:rsidRDefault="00000000">
            <w:r>
              <w:t>Free Survey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2D5818" w14:textId="77777777" w:rsidR="00EE5C5F" w:rsidRDefault="00000000">
            <w:r>
              <w:t>Data collection only</w:t>
            </w:r>
          </w:p>
        </w:tc>
        <w:tc>
          <w:tcPr>
            <w:tcW w:w="3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95FB2" w14:textId="77777777" w:rsidR="00EE5C5F" w:rsidRDefault="00000000">
            <w:r>
              <w:t>Zero analysis capability</w:t>
            </w:r>
          </w:p>
        </w:tc>
      </w:tr>
    </w:tbl>
    <w:p w14:paraId="75C3D001" w14:textId="77777777" w:rsidR="00EE5C5F" w:rsidRDefault="00EE5C5F">
      <w:pPr>
        <w:spacing w:before="60" w:after="60"/>
      </w:pPr>
    </w:p>
    <w:p w14:paraId="740F9AFD" w14:textId="72AC2963" w:rsidR="00EE5C5F" w:rsidRDefault="00000000">
      <w:pPr>
        <w:spacing w:before="240" w:after="120"/>
      </w:pPr>
      <w:r>
        <w:rPr>
          <w:b/>
          <w:bCs/>
          <w:sz w:val="32"/>
          <w:szCs w:val="32"/>
        </w:rPr>
        <w:t>3. Existing Solutions Education-Specific Feedback Tools</w:t>
      </w:r>
    </w:p>
    <w:p w14:paraId="15B9DA04" w14:textId="77777777" w:rsidR="00EE5C5F" w:rsidRDefault="00EE5C5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0"/>
        <w:gridCol w:w="1596"/>
        <w:gridCol w:w="2390"/>
        <w:gridCol w:w="3734"/>
      </w:tblGrid>
      <w:tr w:rsidR="00EE5C5F" w14:paraId="0C398D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D99E8" w14:textId="77777777" w:rsidR="00EE5C5F" w:rsidRDefault="00000000">
            <w:r>
              <w:rPr>
                <w:b/>
                <w:bCs/>
              </w:rPr>
              <w:t>Company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61393" w14:textId="77777777" w:rsidR="00EE5C5F" w:rsidRDefault="00000000">
            <w:r>
              <w:rPr>
                <w:b/>
                <w:bCs/>
              </w:rPr>
              <w:t>Product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9D461" w14:textId="77777777" w:rsidR="00EE5C5F" w:rsidRDefault="00000000">
            <w:r>
              <w:rPr>
                <w:b/>
                <w:bCs/>
              </w:rPr>
              <w:t>What It Does</w:t>
            </w:r>
          </w:p>
        </w:tc>
        <w:tc>
          <w:tcPr>
            <w:tcW w:w="3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756F3F" w14:textId="77777777" w:rsidR="00EE5C5F" w:rsidRDefault="00000000">
            <w:r>
              <w:rPr>
                <w:b/>
                <w:bCs/>
              </w:rPr>
              <w:t>Key Gap</w:t>
            </w:r>
          </w:p>
        </w:tc>
      </w:tr>
      <w:tr w:rsidR="00EE5C5F" w14:paraId="78442A0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355A9" w14:textId="77777777" w:rsidR="00EE5C5F" w:rsidRDefault="00000000">
            <w:r>
              <w:t>Watermark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FA0517" w14:textId="77777777" w:rsidR="00EE5C5F" w:rsidRDefault="00000000">
            <w:r>
              <w:t>Course Evaluation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23540" w14:textId="77777777" w:rsidR="00EE5C5F" w:rsidRDefault="00000000">
            <w:r>
              <w:t>Student feedback collection + reports</w:t>
            </w:r>
          </w:p>
        </w:tc>
        <w:tc>
          <w:tcPr>
            <w:tcW w:w="3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18F52" w14:textId="77777777" w:rsidR="00EE5C5F" w:rsidRDefault="00000000">
            <w:r>
              <w:t>Manual analysis, no AI, no real-time</w:t>
            </w:r>
          </w:p>
        </w:tc>
      </w:tr>
      <w:tr w:rsidR="00EE5C5F" w14:paraId="3A3325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D6EAA" w14:textId="77777777" w:rsidR="00EE5C5F" w:rsidRDefault="00000000">
            <w:proofErr w:type="spellStart"/>
            <w:r>
              <w:t>EvaluationKIT</w:t>
            </w:r>
            <w:proofErr w:type="spell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B500B" w14:textId="77777777" w:rsidR="00EE5C5F" w:rsidRDefault="00000000">
            <w:r>
              <w:t>Course Evaluation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1A7921" w14:textId="77777777" w:rsidR="00EE5C5F" w:rsidRDefault="00000000">
            <w:r>
              <w:t>Structured reports + dashboards</w:t>
            </w:r>
          </w:p>
        </w:tc>
        <w:tc>
          <w:tcPr>
            <w:tcW w:w="3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5DD9A" w14:textId="77777777" w:rsidR="00EE5C5F" w:rsidRDefault="00000000">
            <w:r>
              <w:t>No NLP, no free-text analysis</w:t>
            </w:r>
          </w:p>
        </w:tc>
      </w:tr>
      <w:tr w:rsidR="00EE5C5F" w14:paraId="19F3584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04D57" w14:textId="77777777" w:rsidR="00EE5C5F" w:rsidRDefault="00000000">
            <w:r>
              <w:lastRenderedPageBreak/>
              <w:t>Campus Labs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3ED9B" w14:textId="77777777" w:rsidR="00EE5C5F" w:rsidRDefault="00000000">
            <w:r>
              <w:t>Student Success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F1579" w14:textId="77777777" w:rsidR="00EE5C5F" w:rsidRDefault="00000000">
            <w:r>
              <w:t>Engagement tracking</w:t>
            </w:r>
          </w:p>
        </w:tc>
        <w:tc>
          <w:tcPr>
            <w:tcW w:w="3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E78558" w14:textId="77777777" w:rsidR="00EE5C5F" w:rsidRDefault="00000000">
            <w:r>
              <w:t>Not feedback focused, no NLP</w:t>
            </w:r>
          </w:p>
        </w:tc>
      </w:tr>
      <w:tr w:rsidR="00EE5C5F" w14:paraId="37566E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DE446" w14:textId="77777777" w:rsidR="00EE5C5F" w:rsidRDefault="00000000">
            <w:proofErr w:type="spellStart"/>
            <w:r>
              <w:t>Explorance</w:t>
            </w:r>
            <w:proofErr w:type="spellEnd"/>
            <w:r>
              <w:t xml:space="preserve"> Blue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B146B" w14:textId="77777777" w:rsidR="00EE5C5F" w:rsidRDefault="00000000">
            <w:r>
              <w:t>Academic Feedback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CB0F2F" w14:textId="77777777" w:rsidR="00EE5C5F" w:rsidRDefault="00000000">
            <w:r>
              <w:t>Structured feedback only</w:t>
            </w:r>
          </w:p>
        </w:tc>
        <w:tc>
          <w:tcPr>
            <w:tcW w:w="3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24E65" w14:textId="77777777" w:rsidR="00EE5C5F" w:rsidRDefault="00000000">
            <w:r>
              <w:t>Cannot process free-text comments with AI</w:t>
            </w:r>
          </w:p>
        </w:tc>
      </w:tr>
    </w:tbl>
    <w:p w14:paraId="09CACD91" w14:textId="77777777" w:rsidR="00EE5C5F" w:rsidRDefault="00EE5C5F">
      <w:pPr>
        <w:spacing w:before="60" w:after="60"/>
      </w:pPr>
    </w:p>
    <w:p w14:paraId="443CD94A" w14:textId="51BCB9F8" w:rsidR="00EE5C5F" w:rsidRDefault="00000000">
      <w:pPr>
        <w:spacing w:before="240" w:after="120"/>
      </w:pPr>
      <w:r>
        <w:rPr>
          <w:b/>
          <w:bCs/>
          <w:sz w:val="32"/>
          <w:szCs w:val="32"/>
        </w:rPr>
        <w:t xml:space="preserve">4. Existing </w:t>
      </w:r>
      <w:proofErr w:type="gramStart"/>
      <w:r>
        <w:rPr>
          <w:b/>
          <w:bCs/>
          <w:sz w:val="32"/>
          <w:szCs w:val="32"/>
        </w:rPr>
        <w:t>Solutions  AI</w:t>
      </w:r>
      <w:proofErr w:type="gramEnd"/>
      <w:r>
        <w:rPr>
          <w:b/>
          <w:bCs/>
          <w:sz w:val="32"/>
          <w:szCs w:val="32"/>
        </w:rPr>
        <w:t>-Powered Feedback Analytics</w:t>
      </w:r>
    </w:p>
    <w:p w14:paraId="6D68CCC3" w14:textId="77777777" w:rsidR="00EE5C5F" w:rsidRDefault="00EE5C5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2400"/>
        <w:gridCol w:w="3760"/>
      </w:tblGrid>
      <w:tr w:rsidR="00EE5C5F" w14:paraId="0AD96E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44FB8" w14:textId="77777777" w:rsidR="00EE5C5F" w:rsidRDefault="00000000">
            <w:r>
              <w:rPr>
                <w:b/>
                <w:bCs/>
              </w:rPr>
              <w:t>Company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341DA" w14:textId="77777777" w:rsidR="00EE5C5F" w:rsidRDefault="00000000">
            <w:r>
              <w:rPr>
                <w:b/>
                <w:bCs/>
              </w:rPr>
              <w:t>Product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321346" w14:textId="77777777" w:rsidR="00EE5C5F" w:rsidRDefault="00000000">
            <w:r>
              <w:rPr>
                <w:b/>
                <w:bCs/>
              </w:rPr>
              <w:t>What It Does</w:t>
            </w:r>
          </w:p>
        </w:tc>
        <w:tc>
          <w:tcPr>
            <w:tcW w:w="3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A3E6A" w14:textId="77777777" w:rsidR="00EE5C5F" w:rsidRDefault="00000000">
            <w:r>
              <w:rPr>
                <w:b/>
                <w:bCs/>
              </w:rPr>
              <w:t>Key Gap</w:t>
            </w:r>
          </w:p>
        </w:tc>
      </w:tr>
      <w:tr w:rsidR="00EE5C5F" w14:paraId="39FDAD4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035D5" w14:textId="77777777" w:rsidR="00EE5C5F" w:rsidRDefault="00000000">
            <w:r>
              <w:t>Thematic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DFB5B" w14:textId="77777777" w:rsidR="00EE5C5F" w:rsidRDefault="00000000">
            <w:r>
              <w:t>Feedback Analysis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096C5" w14:textId="77777777" w:rsidR="00EE5C5F" w:rsidRDefault="00000000">
            <w:r>
              <w:t>NLP-based theme extraction</w:t>
            </w:r>
          </w:p>
        </w:tc>
        <w:tc>
          <w:tcPr>
            <w:tcW w:w="3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4CCB2" w14:textId="77777777" w:rsidR="00EE5C5F" w:rsidRDefault="00000000">
            <w:r>
              <w:t>Not education-specific, $500+/month</w:t>
            </w:r>
          </w:p>
        </w:tc>
      </w:tr>
      <w:tr w:rsidR="00EE5C5F" w14:paraId="45569C5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DEDFC" w14:textId="77777777" w:rsidR="00EE5C5F" w:rsidRDefault="00000000">
            <w:proofErr w:type="spellStart"/>
            <w:r>
              <w:t>Kapiche</w:t>
            </w:r>
            <w:proofErr w:type="spell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FD148" w14:textId="77777777" w:rsidR="00EE5C5F" w:rsidRDefault="00000000">
            <w:r>
              <w:t>Text Analytics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CB735" w14:textId="77777777" w:rsidR="00EE5C5F" w:rsidRDefault="00000000">
            <w:r>
              <w:t>Sentiment + theme detection</w:t>
            </w:r>
          </w:p>
        </w:tc>
        <w:tc>
          <w:tcPr>
            <w:tcW w:w="3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D565A" w14:textId="77777777" w:rsidR="00EE5C5F" w:rsidRDefault="00000000">
            <w:r>
              <w:t>Enterprise pricing, generic use case</w:t>
            </w:r>
          </w:p>
        </w:tc>
      </w:tr>
      <w:tr w:rsidR="00EE5C5F" w14:paraId="51E4F96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81011" w14:textId="77777777" w:rsidR="00EE5C5F" w:rsidRDefault="00000000">
            <w:proofErr w:type="spellStart"/>
            <w:r>
              <w:t>Chattermill</w:t>
            </w:r>
            <w:proofErr w:type="spell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D35F0" w14:textId="77777777" w:rsidR="00EE5C5F" w:rsidRDefault="00000000">
            <w:r>
              <w:t>Unified Feedback AI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B2940" w14:textId="77777777" w:rsidR="00EE5C5F" w:rsidRDefault="00000000">
            <w:r>
              <w:t>AI-powered customer insights</w:t>
            </w:r>
          </w:p>
        </w:tc>
        <w:tc>
          <w:tcPr>
            <w:tcW w:w="3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0A8032" w14:textId="77777777" w:rsidR="00EE5C5F" w:rsidRDefault="00000000">
            <w:r>
              <w:t>Designed for customer service, not education</w:t>
            </w:r>
          </w:p>
        </w:tc>
      </w:tr>
      <w:tr w:rsidR="00EE5C5F" w14:paraId="775011B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1766E" w14:textId="77777777" w:rsidR="00EE5C5F" w:rsidRDefault="00000000">
            <w:proofErr w:type="spellStart"/>
            <w:r>
              <w:t>MonkeyLearn</w:t>
            </w:r>
            <w:proofErr w:type="spell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693DC3" w14:textId="77777777" w:rsidR="00EE5C5F" w:rsidRDefault="00000000">
            <w:r>
              <w:t>Text Analysis API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735FF1" w14:textId="77777777" w:rsidR="00EE5C5F" w:rsidRDefault="00000000">
            <w:r>
              <w:t>Sentiment + classification</w:t>
            </w:r>
          </w:p>
        </w:tc>
        <w:tc>
          <w:tcPr>
            <w:tcW w:w="3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4954A" w14:textId="77777777" w:rsidR="00EE5C5F" w:rsidRDefault="00000000">
            <w:r>
              <w:t>Requires heavy customization, no dashboard</w:t>
            </w:r>
          </w:p>
        </w:tc>
      </w:tr>
    </w:tbl>
    <w:p w14:paraId="55C4B7E1" w14:textId="77777777" w:rsidR="00EE5C5F" w:rsidRDefault="00EE5C5F">
      <w:pPr>
        <w:spacing w:before="60" w:after="60"/>
      </w:pPr>
    </w:p>
    <w:p w14:paraId="76CF0C46" w14:textId="70E38241" w:rsidR="00EE5C5F" w:rsidRDefault="00000000">
      <w:pPr>
        <w:spacing w:before="240" w:after="120"/>
      </w:pPr>
      <w:r>
        <w:rPr>
          <w:b/>
          <w:bCs/>
          <w:sz w:val="32"/>
          <w:szCs w:val="32"/>
        </w:rPr>
        <w:t>5. Gap Analysis What the Market is Missing</w:t>
      </w:r>
    </w:p>
    <w:p w14:paraId="0016DBF6" w14:textId="77777777" w:rsidR="00EE5C5F" w:rsidRDefault="00000000">
      <w:pPr>
        <w:spacing w:before="180" w:after="100"/>
      </w:pPr>
      <w:r>
        <w:rPr>
          <w:b/>
          <w:bCs/>
        </w:rPr>
        <w:t>Gap 1: Real-Time Analysis</w:t>
      </w:r>
    </w:p>
    <w:p w14:paraId="080109AB" w14:textId="77777777" w:rsidR="00EE5C5F" w:rsidRDefault="00000000">
      <w:pPr>
        <w:pStyle w:val="ListParagraph"/>
        <w:numPr>
          <w:ilvl w:val="0"/>
          <w:numId w:val="2"/>
        </w:numPr>
        <w:spacing w:before="40" w:after="40"/>
      </w:pPr>
      <w:r>
        <w:t>Existing tools process feedback in batches — weekly or monthly reports only</w:t>
      </w:r>
    </w:p>
    <w:p w14:paraId="2ADC996D" w14:textId="77777777" w:rsidR="00EE5C5F" w:rsidRDefault="00000000">
      <w:pPr>
        <w:pStyle w:val="ListParagraph"/>
        <w:numPr>
          <w:ilvl w:val="0"/>
          <w:numId w:val="2"/>
        </w:numPr>
        <w:spacing w:before="40" w:after="40"/>
      </w:pPr>
      <w:r>
        <w:t>No tool provides instant sentiment detection as feedback is submitted</w:t>
      </w:r>
    </w:p>
    <w:p w14:paraId="6BF6A37C" w14:textId="77777777" w:rsidR="00EE5C5F" w:rsidRDefault="00000000">
      <w:pPr>
        <w:pStyle w:val="ListParagraph"/>
        <w:numPr>
          <w:ilvl w:val="0"/>
          <w:numId w:val="2"/>
        </w:numPr>
        <w:spacing w:before="40" w:after="40"/>
      </w:pPr>
      <w:r>
        <w:t>No live dashboard updates or real-time alert mechanisms exist</w:t>
      </w:r>
    </w:p>
    <w:p w14:paraId="6FEABF36" w14:textId="77777777" w:rsidR="00EE5C5F" w:rsidRDefault="00EE5C5F">
      <w:pPr>
        <w:spacing w:before="60" w:after="60"/>
      </w:pPr>
    </w:p>
    <w:p w14:paraId="1BB65B81" w14:textId="77777777" w:rsidR="00EE5C5F" w:rsidRDefault="00000000">
      <w:pPr>
        <w:spacing w:before="180" w:after="100"/>
      </w:pPr>
      <w:r>
        <w:rPr>
          <w:b/>
          <w:bCs/>
        </w:rPr>
        <w:t>Gap 2: Education-Specific NLP</w:t>
      </w:r>
    </w:p>
    <w:p w14:paraId="3DE11218" w14:textId="77777777" w:rsidR="00EE5C5F" w:rsidRDefault="00000000">
      <w:pPr>
        <w:pStyle w:val="ListParagraph"/>
        <w:numPr>
          <w:ilvl w:val="0"/>
          <w:numId w:val="2"/>
        </w:numPr>
        <w:spacing w:before="40" w:after="40"/>
      </w:pPr>
      <w:r>
        <w:t>Generic NLP models misclassify academic language and context</w:t>
      </w:r>
    </w:p>
    <w:p w14:paraId="7E7FFF54" w14:textId="77777777" w:rsidR="00EE5C5F" w:rsidRDefault="00000000">
      <w:pPr>
        <w:pStyle w:val="ListParagraph"/>
        <w:numPr>
          <w:ilvl w:val="0"/>
          <w:numId w:val="2"/>
        </w:numPr>
        <w:spacing w:before="40" w:after="40"/>
      </w:pPr>
      <w:r>
        <w:t>No existing tool differentiates between Teacher issues, Course difficulty, and Infrastructure problems</w:t>
      </w:r>
    </w:p>
    <w:p w14:paraId="0F7326D7" w14:textId="77777777" w:rsidR="00EE5C5F" w:rsidRDefault="00000000">
      <w:pPr>
        <w:pStyle w:val="ListParagraph"/>
        <w:numPr>
          <w:ilvl w:val="0"/>
          <w:numId w:val="2"/>
        </w:numPr>
        <w:spacing w:before="40" w:after="40"/>
      </w:pPr>
      <w:r>
        <w:t>Academic vocabulary and grading-related language is not handled by generic tools</w:t>
      </w:r>
    </w:p>
    <w:p w14:paraId="4FA5BA2E" w14:textId="77777777" w:rsidR="00EE5C5F" w:rsidRDefault="00EE5C5F">
      <w:pPr>
        <w:spacing w:before="60" w:after="60"/>
      </w:pPr>
    </w:p>
    <w:p w14:paraId="23E459C5" w14:textId="77777777" w:rsidR="00EE5C5F" w:rsidRDefault="00000000">
      <w:pPr>
        <w:spacing w:before="180" w:after="100"/>
      </w:pPr>
      <w:r>
        <w:rPr>
          <w:b/>
          <w:bCs/>
        </w:rPr>
        <w:t>Gap 3: Difficulty-Sentiment Intelligence</w:t>
      </w:r>
    </w:p>
    <w:p w14:paraId="0A5492FE" w14:textId="77777777" w:rsidR="00EE5C5F" w:rsidRDefault="00000000">
      <w:pPr>
        <w:pStyle w:val="ListParagraph"/>
        <w:numPr>
          <w:ilvl w:val="0"/>
          <w:numId w:val="2"/>
        </w:numPr>
        <w:spacing w:before="40" w:after="40"/>
      </w:pPr>
      <w:r>
        <w:t>No existing tool combines difficulty index with sentiment to derive root cause</w:t>
      </w:r>
    </w:p>
    <w:p w14:paraId="6997C521" w14:textId="77777777" w:rsidR="00EE5C5F" w:rsidRDefault="00000000">
      <w:pPr>
        <w:pStyle w:val="ListParagraph"/>
        <w:numPr>
          <w:ilvl w:val="0"/>
          <w:numId w:val="2"/>
        </w:numPr>
        <w:spacing w:before="40" w:after="40"/>
      </w:pPr>
      <w:r>
        <w:t>Critical insight missed: Low rating + High difficulty = Course problem vs Low rating + Low difficulty = Teacher problem</w:t>
      </w:r>
    </w:p>
    <w:p w14:paraId="7E727F4A" w14:textId="77777777" w:rsidR="00EE5C5F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This differentiation is absent in all current solutions</w:t>
      </w:r>
    </w:p>
    <w:p w14:paraId="098A4734" w14:textId="77777777" w:rsidR="00EE5C5F" w:rsidRDefault="00EE5C5F">
      <w:pPr>
        <w:spacing w:before="60" w:after="60"/>
      </w:pPr>
    </w:p>
    <w:p w14:paraId="18DA392F" w14:textId="77777777" w:rsidR="00EE5C5F" w:rsidRDefault="00000000">
      <w:pPr>
        <w:spacing w:before="180" w:after="100"/>
      </w:pPr>
      <w:r>
        <w:rPr>
          <w:b/>
          <w:bCs/>
        </w:rPr>
        <w:t>Gap 4: Affordability &amp; Accessibility</w:t>
      </w:r>
    </w:p>
    <w:p w14:paraId="06D088C2" w14:textId="77777777" w:rsidR="00EE5C5F" w:rsidRDefault="00000000">
      <w:pPr>
        <w:pStyle w:val="ListParagraph"/>
        <w:numPr>
          <w:ilvl w:val="0"/>
          <w:numId w:val="2"/>
        </w:numPr>
        <w:spacing w:before="40" w:after="40"/>
      </w:pPr>
      <w:r>
        <w:t>Enterprise tools (Qualtrics, Medallia) cost $5,000 to $50,000 per year</w:t>
      </w:r>
    </w:p>
    <w:p w14:paraId="091B354D" w14:textId="77777777" w:rsidR="00EE5C5F" w:rsidRDefault="00000000">
      <w:pPr>
        <w:pStyle w:val="ListParagraph"/>
        <w:numPr>
          <w:ilvl w:val="0"/>
          <w:numId w:val="2"/>
        </w:numPr>
        <w:spacing w:before="40" w:after="40"/>
      </w:pPr>
      <w:r>
        <w:t>Small colleges, coaching institutes, and EdTech startups have no viable AI solution</w:t>
      </w:r>
    </w:p>
    <w:p w14:paraId="73D86EA3" w14:textId="77777777" w:rsidR="00EE5C5F" w:rsidRDefault="00000000">
      <w:pPr>
        <w:pStyle w:val="ListParagraph"/>
        <w:numPr>
          <w:ilvl w:val="0"/>
          <w:numId w:val="2"/>
        </w:numPr>
        <w:spacing w:before="40" w:after="40"/>
      </w:pPr>
      <w:r>
        <w:t>No affordable, scalable option exists for institutions of small to medium size</w:t>
      </w:r>
    </w:p>
    <w:p w14:paraId="51194EBC" w14:textId="77777777" w:rsidR="00EE5C5F" w:rsidRDefault="00EE5C5F">
      <w:pPr>
        <w:spacing w:before="60" w:after="60"/>
      </w:pPr>
    </w:p>
    <w:p w14:paraId="52EE7550" w14:textId="77777777" w:rsidR="00EE5C5F" w:rsidRDefault="00000000">
      <w:pPr>
        <w:spacing w:before="180" w:after="100"/>
      </w:pPr>
      <w:r>
        <w:rPr>
          <w:b/>
          <w:bCs/>
        </w:rPr>
        <w:t>Gap 5: Actionable LLM-Powered Insights</w:t>
      </w:r>
    </w:p>
    <w:p w14:paraId="211750EF" w14:textId="77777777" w:rsidR="00EE5C5F" w:rsidRDefault="00000000">
      <w:pPr>
        <w:pStyle w:val="ListParagraph"/>
        <w:numPr>
          <w:ilvl w:val="0"/>
          <w:numId w:val="2"/>
        </w:numPr>
        <w:spacing w:before="40" w:after="40"/>
      </w:pPr>
      <w:r>
        <w:t>Existing tools show data — graphs and charts — but do not generate recommendations</w:t>
      </w:r>
    </w:p>
    <w:p w14:paraId="1688B69F" w14:textId="77777777" w:rsidR="00EE5C5F" w:rsidRDefault="00000000">
      <w:pPr>
        <w:pStyle w:val="ListParagraph"/>
        <w:numPr>
          <w:ilvl w:val="0"/>
          <w:numId w:val="2"/>
        </w:numPr>
        <w:spacing w:before="40" w:after="40"/>
      </w:pPr>
      <w:r>
        <w:t>Educators must interpret raw data themselves which is time-consuming and often ignored</w:t>
      </w:r>
    </w:p>
    <w:p w14:paraId="15D2A46B" w14:textId="77777777" w:rsidR="00EE5C5F" w:rsidRDefault="00000000">
      <w:pPr>
        <w:pStyle w:val="ListParagraph"/>
        <w:numPr>
          <w:ilvl w:val="0"/>
          <w:numId w:val="2"/>
        </w:numPr>
        <w:spacing w:before="40" w:after="40"/>
      </w:pPr>
      <w:r>
        <w:t>No tool currently uses LLMs to auto-generate human-readable summaries and recommendations</w:t>
      </w:r>
    </w:p>
    <w:p w14:paraId="4CFA4841" w14:textId="77777777" w:rsidR="00EE5C5F" w:rsidRDefault="00EE5C5F">
      <w:pPr>
        <w:spacing w:before="60" w:after="60"/>
      </w:pPr>
    </w:p>
    <w:p w14:paraId="38B2C5F9" w14:textId="77777777" w:rsidR="00EE5C5F" w:rsidRDefault="00000000">
      <w:pPr>
        <w:spacing w:before="240" w:after="120"/>
      </w:pPr>
      <w:r>
        <w:rPr>
          <w:b/>
          <w:bCs/>
          <w:sz w:val="32"/>
          <w:szCs w:val="32"/>
        </w:rPr>
        <w:t>6. Competitive Advantage Comparison</w:t>
      </w:r>
    </w:p>
    <w:p w14:paraId="3D61AB90" w14:textId="77777777" w:rsidR="00EE5C5F" w:rsidRDefault="00EE5C5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900"/>
        <w:gridCol w:w="1900"/>
        <w:gridCol w:w="2760"/>
      </w:tblGrid>
      <w:tr w:rsidR="00EE5C5F" w14:paraId="2C2D07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F7F70" w14:textId="77777777" w:rsidR="00EE5C5F" w:rsidRDefault="00000000">
            <w:r>
              <w:rPr>
                <w:b/>
                <w:bCs/>
              </w:rPr>
              <w:t>Feature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8DA81" w14:textId="77777777" w:rsidR="00EE5C5F" w:rsidRDefault="00000000">
            <w:r>
              <w:rPr>
                <w:b/>
                <w:bCs/>
              </w:rPr>
              <w:t>Traditional Tools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37982" w14:textId="77777777" w:rsidR="00EE5C5F" w:rsidRDefault="00000000">
            <w:r>
              <w:rPr>
                <w:b/>
                <w:bCs/>
              </w:rPr>
              <w:t>Generic AI Tools</w:t>
            </w:r>
          </w:p>
        </w:tc>
        <w:tc>
          <w:tcPr>
            <w:tcW w:w="2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92068" w14:textId="77777777" w:rsidR="00EE5C5F" w:rsidRDefault="00000000">
            <w:r>
              <w:rPr>
                <w:b/>
                <w:bCs/>
              </w:rPr>
              <w:t>Our Solution</w:t>
            </w:r>
          </w:p>
        </w:tc>
      </w:tr>
      <w:tr w:rsidR="00EE5C5F" w14:paraId="25ACBE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F4603" w14:textId="77777777" w:rsidR="00EE5C5F" w:rsidRDefault="00000000">
            <w:r>
              <w:t>Real-Time Analysis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DC531" w14:textId="77777777" w:rsidR="00EE5C5F" w:rsidRDefault="00000000">
            <w:r>
              <w:t>No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2DC6A" w14:textId="77777777" w:rsidR="00EE5C5F" w:rsidRDefault="00000000">
            <w:r>
              <w:t>Partial</w:t>
            </w:r>
          </w:p>
        </w:tc>
        <w:tc>
          <w:tcPr>
            <w:tcW w:w="2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EB2C3" w14:textId="060BE9C6" w:rsidR="00EE5C5F" w:rsidRDefault="00000000">
            <w:proofErr w:type="gramStart"/>
            <w:r>
              <w:t>Yes</w:t>
            </w:r>
            <w:proofErr w:type="gramEnd"/>
            <w:r>
              <w:t xml:space="preserve">  </w:t>
            </w:r>
            <w:r w:rsidR="005F1693">
              <w:t xml:space="preserve"> </w:t>
            </w:r>
            <w:r>
              <w:t>Live Pipeline</w:t>
            </w:r>
          </w:p>
        </w:tc>
      </w:tr>
      <w:tr w:rsidR="00EE5C5F" w14:paraId="0A9188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02EE8D" w14:textId="77777777" w:rsidR="00EE5C5F" w:rsidRDefault="00000000">
            <w:r>
              <w:t>Education-Specific NLP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69985" w14:textId="77777777" w:rsidR="00EE5C5F" w:rsidRDefault="00000000">
            <w:r>
              <w:t>No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BC7EB9" w14:textId="77777777" w:rsidR="00EE5C5F" w:rsidRDefault="00000000">
            <w:r>
              <w:t>No</w:t>
            </w:r>
          </w:p>
        </w:tc>
        <w:tc>
          <w:tcPr>
            <w:tcW w:w="2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65F45" w14:textId="4502588D" w:rsidR="00EE5C5F" w:rsidRDefault="00000000">
            <w:proofErr w:type="gramStart"/>
            <w:r>
              <w:t>Yes</w:t>
            </w:r>
            <w:proofErr w:type="gramEnd"/>
            <w:r>
              <w:t xml:space="preserve"> </w:t>
            </w:r>
            <w:r w:rsidR="005F1693">
              <w:t xml:space="preserve"> </w:t>
            </w:r>
            <w:r>
              <w:t xml:space="preserve"> BERT Fine-tuned</w:t>
            </w:r>
          </w:p>
        </w:tc>
      </w:tr>
      <w:tr w:rsidR="00EE5C5F" w14:paraId="4E5E4D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2C67F7" w14:textId="77777777" w:rsidR="00EE5C5F" w:rsidRDefault="00000000">
            <w:r>
              <w:t>Difficulty-Sentiment Matrix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D2D73" w14:textId="77777777" w:rsidR="00EE5C5F" w:rsidRDefault="00000000">
            <w:r>
              <w:t>No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54988" w14:textId="77777777" w:rsidR="00EE5C5F" w:rsidRDefault="00000000">
            <w:r>
              <w:t>No</w:t>
            </w:r>
          </w:p>
        </w:tc>
        <w:tc>
          <w:tcPr>
            <w:tcW w:w="2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29517" w14:textId="12F8DD02" w:rsidR="00EE5C5F" w:rsidRDefault="00000000">
            <w:proofErr w:type="gramStart"/>
            <w:r>
              <w:t>Yes</w:t>
            </w:r>
            <w:proofErr w:type="gramEnd"/>
            <w:r>
              <w:t xml:space="preserve"> </w:t>
            </w:r>
            <w:r w:rsidR="005F1693">
              <w:t xml:space="preserve"> </w:t>
            </w:r>
            <w:r>
              <w:t xml:space="preserve"> Unique Feature</w:t>
            </w:r>
          </w:p>
        </w:tc>
      </w:tr>
      <w:tr w:rsidR="00EE5C5F" w14:paraId="5995A5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BEC052" w14:textId="77777777" w:rsidR="00EE5C5F" w:rsidRDefault="00000000">
            <w:r>
              <w:t>LLM Auto Summaries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4C00A" w14:textId="77777777" w:rsidR="00EE5C5F" w:rsidRDefault="00000000">
            <w:r>
              <w:t>No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A80696" w14:textId="77777777" w:rsidR="00EE5C5F" w:rsidRDefault="00000000">
            <w:r>
              <w:t>Partial</w:t>
            </w:r>
          </w:p>
        </w:tc>
        <w:tc>
          <w:tcPr>
            <w:tcW w:w="2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1A937" w14:textId="45554B54" w:rsidR="00EE5C5F" w:rsidRDefault="00000000">
            <w:proofErr w:type="gramStart"/>
            <w:r>
              <w:t xml:space="preserve">Yes </w:t>
            </w:r>
            <w:r w:rsidR="005F1693">
              <w:t xml:space="preserve"> </w:t>
            </w:r>
            <w:r>
              <w:t>Gemini</w:t>
            </w:r>
            <w:proofErr w:type="gramEnd"/>
            <w:r>
              <w:t xml:space="preserve"> Integration</w:t>
            </w:r>
          </w:p>
        </w:tc>
      </w:tr>
      <w:tr w:rsidR="00EE5C5F" w14:paraId="1D15BF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E0FAE" w14:textId="77777777" w:rsidR="00EE5C5F" w:rsidRDefault="00000000">
            <w:r>
              <w:t>Pattern &amp; Trend Detection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C7C27" w14:textId="77777777" w:rsidR="00EE5C5F" w:rsidRDefault="00000000">
            <w:r>
              <w:t>Basic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393E7" w14:textId="77777777" w:rsidR="00EE5C5F" w:rsidRDefault="00000000">
            <w:r>
              <w:t>Partial</w:t>
            </w:r>
          </w:p>
        </w:tc>
        <w:tc>
          <w:tcPr>
            <w:tcW w:w="2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EDAD15" w14:textId="61743743" w:rsidR="00EE5C5F" w:rsidRDefault="00000000">
            <w:r>
              <w:t xml:space="preserve">Yes </w:t>
            </w:r>
            <w:r w:rsidR="006139B3">
              <w:t xml:space="preserve"> </w:t>
            </w:r>
            <w:r>
              <w:t xml:space="preserve"> Time-series</w:t>
            </w:r>
          </w:p>
        </w:tc>
      </w:tr>
      <w:tr w:rsidR="00EE5C5F" w14:paraId="2C17C2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F6FAF" w14:textId="77777777" w:rsidR="00EE5C5F" w:rsidRDefault="00000000">
            <w:r>
              <w:t>Alert System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1C6EF4" w14:textId="77777777" w:rsidR="00EE5C5F" w:rsidRDefault="00000000">
            <w:r>
              <w:t>No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97370" w14:textId="77777777" w:rsidR="00EE5C5F" w:rsidRDefault="00000000">
            <w:r>
              <w:t>No</w:t>
            </w:r>
          </w:p>
        </w:tc>
        <w:tc>
          <w:tcPr>
            <w:tcW w:w="2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E5FA3" w14:textId="4278F9EE" w:rsidR="00EE5C5F" w:rsidRDefault="00000000">
            <w:proofErr w:type="gramStart"/>
            <w:r>
              <w:t>Yes  Threshold</w:t>
            </w:r>
            <w:proofErr w:type="gramEnd"/>
            <w:r>
              <w:t>-based</w:t>
            </w:r>
          </w:p>
        </w:tc>
      </w:tr>
      <w:tr w:rsidR="00EE5C5F" w14:paraId="1C88F2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98794E" w14:textId="77777777" w:rsidR="00EE5C5F" w:rsidRDefault="00000000">
            <w:r>
              <w:t>Affordable Pricing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726879" w14:textId="77777777" w:rsidR="00EE5C5F" w:rsidRDefault="00000000">
            <w:r>
              <w:t>No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EBA35" w14:textId="77777777" w:rsidR="00EE5C5F" w:rsidRDefault="00000000">
            <w:r>
              <w:t>No</w:t>
            </w:r>
          </w:p>
        </w:tc>
        <w:tc>
          <w:tcPr>
            <w:tcW w:w="2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A4B56" w14:textId="750468F4" w:rsidR="00EE5C5F" w:rsidRDefault="00000000">
            <w:r>
              <w:t xml:space="preserve">Yes </w:t>
            </w:r>
            <w:r w:rsidR="006139B3">
              <w:t xml:space="preserve"> </w:t>
            </w:r>
            <w:r>
              <w:t xml:space="preserve"> Accessible</w:t>
            </w:r>
          </w:p>
        </w:tc>
      </w:tr>
      <w:tr w:rsidR="00EE5C5F" w14:paraId="270BBB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A54A1" w14:textId="77777777" w:rsidR="00EE5C5F" w:rsidRDefault="00000000">
            <w:r>
              <w:t>Interactive Dashboard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D8D04" w14:textId="77777777" w:rsidR="00EE5C5F" w:rsidRDefault="00000000">
            <w:r>
              <w:t>Basic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794D6" w14:textId="77777777" w:rsidR="00EE5C5F" w:rsidRDefault="00000000">
            <w:r>
              <w:t>Basic</w:t>
            </w:r>
          </w:p>
        </w:tc>
        <w:tc>
          <w:tcPr>
            <w:tcW w:w="2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85D366" w14:textId="010A8811" w:rsidR="00EE5C5F" w:rsidRDefault="00000000">
            <w:proofErr w:type="gramStart"/>
            <w:r>
              <w:t xml:space="preserve">Yes </w:t>
            </w:r>
            <w:r w:rsidR="006139B3">
              <w:t xml:space="preserve"> </w:t>
            </w:r>
            <w:r>
              <w:t>Real</w:t>
            </w:r>
            <w:proofErr w:type="gramEnd"/>
            <w:r>
              <w:t>-time</w:t>
            </w:r>
          </w:p>
        </w:tc>
      </w:tr>
    </w:tbl>
    <w:p w14:paraId="08140179" w14:textId="77777777" w:rsidR="00EE5C5F" w:rsidRDefault="00EE5C5F">
      <w:pPr>
        <w:spacing w:before="60" w:after="60"/>
      </w:pPr>
    </w:p>
    <w:p w14:paraId="02893C54" w14:textId="77777777" w:rsidR="00EE5C5F" w:rsidRDefault="00000000">
      <w:pPr>
        <w:spacing w:before="240" w:after="120"/>
      </w:pPr>
      <w:r>
        <w:rPr>
          <w:b/>
          <w:bCs/>
          <w:sz w:val="32"/>
          <w:szCs w:val="32"/>
        </w:rPr>
        <w:t>7. Target Customer Segments</w:t>
      </w:r>
    </w:p>
    <w:p w14:paraId="65DC0CEC" w14:textId="77777777" w:rsidR="00EE5C5F" w:rsidRDefault="00000000">
      <w:pPr>
        <w:spacing w:before="180" w:after="100"/>
      </w:pPr>
      <w:r>
        <w:rPr>
          <w:b/>
          <w:bCs/>
        </w:rPr>
        <w:t>Primary Segments</w:t>
      </w:r>
    </w:p>
    <w:p w14:paraId="45E8B299" w14:textId="77777777" w:rsidR="00EE5C5F" w:rsidRDefault="00000000">
      <w:pPr>
        <w:pStyle w:val="ListParagraph"/>
        <w:numPr>
          <w:ilvl w:val="0"/>
          <w:numId w:val="2"/>
        </w:numPr>
        <w:spacing w:before="40" w:after="40"/>
      </w:pPr>
      <w:r>
        <w:t>Engineering and Medical Colleges — need structured feedback analysis at scale</w:t>
      </w:r>
    </w:p>
    <w:p w14:paraId="0B18618A" w14:textId="2851787C" w:rsidR="00EE5C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EdTech Platforms (Scaler, </w:t>
      </w:r>
      <w:proofErr w:type="spellStart"/>
      <w:r>
        <w:t>Unacademy</w:t>
      </w:r>
      <w:proofErr w:type="spellEnd"/>
      <w:r>
        <w:t xml:space="preserve">, </w:t>
      </w:r>
      <w:proofErr w:type="spellStart"/>
      <w:r>
        <w:t>Teachmint</w:t>
      </w:r>
      <w:proofErr w:type="spellEnd"/>
      <w:r>
        <w:t xml:space="preserve">) — require real-time course quality </w:t>
      </w:r>
      <w:proofErr w:type="spellStart"/>
      <w:r>
        <w:t>monitorin</w:t>
      </w:r>
      <w:proofErr w:type="spellEnd"/>
    </w:p>
    <w:p w14:paraId="4162A953" w14:textId="77777777" w:rsidR="00EE5C5F" w:rsidRDefault="00000000">
      <w:pPr>
        <w:pStyle w:val="ListParagraph"/>
        <w:numPr>
          <w:ilvl w:val="0"/>
          <w:numId w:val="2"/>
        </w:numPr>
        <w:spacing w:before="40" w:after="40"/>
      </w:pPr>
      <w:r>
        <w:t>Coaching Institutes — multiple batches, need teacher performance tracking</w:t>
      </w:r>
    </w:p>
    <w:p w14:paraId="0106A5DB" w14:textId="77777777" w:rsidR="00EE5C5F" w:rsidRDefault="00EE5C5F">
      <w:pPr>
        <w:spacing w:before="60" w:after="60"/>
      </w:pPr>
    </w:p>
    <w:p w14:paraId="771567B8" w14:textId="77777777" w:rsidR="00EE5C5F" w:rsidRDefault="00000000">
      <w:pPr>
        <w:spacing w:before="180" w:after="100"/>
      </w:pPr>
      <w:r>
        <w:rPr>
          <w:b/>
          <w:bCs/>
        </w:rPr>
        <w:t>Secondary Segments</w:t>
      </w:r>
    </w:p>
    <w:p w14:paraId="0B3901A6" w14:textId="77777777" w:rsidR="00EE5C5F" w:rsidRDefault="00000000">
      <w:pPr>
        <w:pStyle w:val="ListParagraph"/>
        <w:numPr>
          <w:ilvl w:val="0"/>
          <w:numId w:val="2"/>
        </w:numPr>
        <w:spacing w:before="40" w:after="40"/>
      </w:pPr>
      <w:r>
        <w:t>University Departments — HODs needing department-level insights</w:t>
      </w:r>
    </w:p>
    <w:p w14:paraId="2500E970" w14:textId="77777777" w:rsidR="00EE5C5F" w:rsidRDefault="00000000">
      <w:pPr>
        <w:pStyle w:val="ListParagraph"/>
        <w:numPr>
          <w:ilvl w:val="0"/>
          <w:numId w:val="2"/>
        </w:numPr>
        <w:spacing w:before="40" w:after="40"/>
      </w:pPr>
      <w:r>
        <w:t>Corporate Training Companies — employee feedback analysis, same use case</w:t>
      </w:r>
    </w:p>
    <w:p w14:paraId="2F084701" w14:textId="77777777" w:rsidR="00EE5C5F" w:rsidRDefault="00000000">
      <w:pPr>
        <w:pStyle w:val="ListParagraph"/>
        <w:numPr>
          <w:ilvl w:val="0"/>
          <w:numId w:val="2"/>
        </w:numPr>
        <w:spacing w:before="40" w:after="40"/>
      </w:pPr>
      <w:r>
        <w:t>Online Course Platforms — Coursera-style platforms for instructor performance monitoring</w:t>
      </w:r>
    </w:p>
    <w:sectPr w:rsidR="00EE5C5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6557E"/>
    <w:multiLevelType w:val="hybridMultilevel"/>
    <w:tmpl w:val="2B1C607A"/>
    <w:lvl w:ilvl="0" w:tplc="A7C230D8">
      <w:start w:val="1"/>
      <w:numFmt w:val="bullet"/>
      <w:lvlText w:val="•"/>
      <w:lvlJc w:val="left"/>
      <w:pPr>
        <w:ind w:left="720" w:hanging="360"/>
      </w:pPr>
    </w:lvl>
    <w:lvl w:ilvl="1" w:tplc="13449C96">
      <w:numFmt w:val="decimal"/>
      <w:lvlText w:val=""/>
      <w:lvlJc w:val="left"/>
    </w:lvl>
    <w:lvl w:ilvl="2" w:tplc="9F3657DE">
      <w:numFmt w:val="decimal"/>
      <w:lvlText w:val=""/>
      <w:lvlJc w:val="left"/>
    </w:lvl>
    <w:lvl w:ilvl="3" w:tplc="550E80B0">
      <w:numFmt w:val="decimal"/>
      <w:lvlText w:val=""/>
      <w:lvlJc w:val="left"/>
    </w:lvl>
    <w:lvl w:ilvl="4" w:tplc="7116E7FE">
      <w:numFmt w:val="decimal"/>
      <w:lvlText w:val=""/>
      <w:lvlJc w:val="left"/>
    </w:lvl>
    <w:lvl w:ilvl="5" w:tplc="B6BE411C">
      <w:numFmt w:val="decimal"/>
      <w:lvlText w:val=""/>
      <w:lvlJc w:val="left"/>
    </w:lvl>
    <w:lvl w:ilvl="6" w:tplc="5E82226E">
      <w:numFmt w:val="decimal"/>
      <w:lvlText w:val=""/>
      <w:lvlJc w:val="left"/>
    </w:lvl>
    <w:lvl w:ilvl="7" w:tplc="440E3202">
      <w:numFmt w:val="decimal"/>
      <w:lvlText w:val=""/>
      <w:lvlJc w:val="left"/>
    </w:lvl>
    <w:lvl w:ilvl="8" w:tplc="BE2C3A54">
      <w:numFmt w:val="decimal"/>
      <w:lvlText w:val=""/>
      <w:lvlJc w:val="left"/>
    </w:lvl>
  </w:abstractNum>
  <w:abstractNum w:abstractNumId="1" w15:restartNumberingAfterBreak="0">
    <w:nsid w:val="26925C17"/>
    <w:multiLevelType w:val="hybridMultilevel"/>
    <w:tmpl w:val="3E4A184C"/>
    <w:lvl w:ilvl="0" w:tplc="88640BC4">
      <w:start w:val="1"/>
      <w:numFmt w:val="bullet"/>
      <w:lvlText w:val="●"/>
      <w:lvlJc w:val="left"/>
      <w:pPr>
        <w:ind w:left="720" w:hanging="360"/>
      </w:pPr>
    </w:lvl>
    <w:lvl w:ilvl="1" w:tplc="99D4F7A4">
      <w:start w:val="1"/>
      <w:numFmt w:val="bullet"/>
      <w:lvlText w:val="○"/>
      <w:lvlJc w:val="left"/>
      <w:pPr>
        <w:ind w:left="1440" w:hanging="360"/>
      </w:pPr>
    </w:lvl>
    <w:lvl w:ilvl="2" w:tplc="D1CC1BF0">
      <w:start w:val="1"/>
      <w:numFmt w:val="bullet"/>
      <w:lvlText w:val="■"/>
      <w:lvlJc w:val="left"/>
      <w:pPr>
        <w:ind w:left="2160" w:hanging="360"/>
      </w:pPr>
    </w:lvl>
    <w:lvl w:ilvl="3" w:tplc="36049036">
      <w:start w:val="1"/>
      <w:numFmt w:val="bullet"/>
      <w:lvlText w:val="●"/>
      <w:lvlJc w:val="left"/>
      <w:pPr>
        <w:ind w:left="2880" w:hanging="360"/>
      </w:pPr>
    </w:lvl>
    <w:lvl w:ilvl="4" w:tplc="03A8B7D8">
      <w:start w:val="1"/>
      <w:numFmt w:val="bullet"/>
      <w:lvlText w:val="○"/>
      <w:lvlJc w:val="left"/>
      <w:pPr>
        <w:ind w:left="3600" w:hanging="360"/>
      </w:pPr>
    </w:lvl>
    <w:lvl w:ilvl="5" w:tplc="6118503E">
      <w:start w:val="1"/>
      <w:numFmt w:val="bullet"/>
      <w:lvlText w:val="■"/>
      <w:lvlJc w:val="left"/>
      <w:pPr>
        <w:ind w:left="4320" w:hanging="360"/>
      </w:pPr>
    </w:lvl>
    <w:lvl w:ilvl="6" w:tplc="CC428CB6">
      <w:start w:val="1"/>
      <w:numFmt w:val="bullet"/>
      <w:lvlText w:val="●"/>
      <w:lvlJc w:val="left"/>
      <w:pPr>
        <w:ind w:left="5040" w:hanging="360"/>
      </w:pPr>
    </w:lvl>
    <w:lvl w:ilvl="7" w:tplc="C2FA9BD8">
      <w:start w:val="1"/>
      <w:numFmt w:val="bullet"/>
      <w:lvlText w:val="●"/>
      <w:lvlJc w:val="left"/>
      <w:pPr>
        <w:ind w:left="5760" w:hanging="360"/>
      </w:pPr>
    </w:lvl>
    <w:lvl w:ilvl="8" w:tplc="43F8F65A">
      <w:start w:val="1"/>
      <w:numFmt w:val="bullet"/>
      <w:lvlText w:val="●"/>
      <w:lvlJc w:val="left"/>
      <w:pPr>
        <w:ind w:left="6480" w:hanging="360"/>
      </w:pPr>
    </w:lvl>
  </w:abstractNum>
  <w:num w:numId="1" w16cid:durableId="858130396">
    <w:abstractNumId w:val="1"/>
    <w:lvlOverride w:ilvl="0">
      <w:startOverride w:val="1"/>
    </w:lvlOverride>
  </w:num>
  <w:num w:numId="2" w16cid:durableId="6886090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C5F"/>
    <w:rsid w:val="005F1693"/>
    <w:rsid w:val="006139B3"/>
    <w:rsid w:val="00B35C4E"/>
    <w:rsid w:val="00EE5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DE113"/>
  <w15:docId w15:val="{1903F689-4563-4A99-9630-5D760CED9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646</Words>
  <Characters>3687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rajesh kalal</cp:lastModifiedBy>
  <cp:revision>2</cp:revision>
  <dcterms:created xsi:type="dcterms:W3CDTF">2026-03-31T06:38:00Z</dcterms:created>
  <dcterms:modified xsi:type="dcterms:W3CDTF">2026-03-31T13:11:00Z</dcterms:modified>
</cp:coreProperties>
</file>