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8B77" w14:textId="77777777" w:rsidR="00691C8A" w:rsidRDefault="00000000">
      <w:pPr>
        <w:jc w:val="center"/>
      </w:pPr>
      <w:r>
        <w:rPr>
          <w:b/>
          <w:color w:val="003366"/>
          <w:sz w:val="56"/>
        </w:rPr>
        <w:t>BASELINE MODEL 2</w:t>
      </w:r>
    </w:p>
    <w:p w14:paraId="2EF13C4F" w14:textId="77777777" w:rsidR="00691C8A" w:rsidRDefault="00691C8A"/>
    <w:p w14:paraId="77A361A3" w14:textId="77777777" w:rsidR="00691C8A" w:rsidRDefault="00000000">
      <w:pPr>
        <w:jc w:val="center"/>
      </w:pPr>
      <w:r>
        <w:rPr>
          <w:i/>
          <w:sz w:val="32"/>
        </w:rPr>
        <w:t>Rating Prediction &amp; Feature Engineering</w:t>
      </w:r>
    </w:p>
    <w:p w14:paraId="51E59A3B" w14:textId="77777777" w:rsidR="00691C8A" w:rsidRDefault="00691C8A"/>
    <w:p w14:paraId="705AB88D" w14:textId="77777777" w:rsidR="00691C8A" w:rsidRDefault="00691C8A"/>
    <w:p w14:paraId="6366E15F" w14:textId="77777777" w:rsidR="00691C8A" w:rsidRDefault="00000000">
      <w:pPr>
        <w:jc w:val="center"/>
      </w:pPr>
      <w:r>
        <w:rPr>
          <w:sz w:val="24"/>
        </w:rPr>
        <w:t>Part of ED-FEED Project</w:t>
      </w:r>
      <w:r>
        <w:rPr>
          <w:sz w:val="24"/>
        </w:rPr>
        <w:br/>
        <w:t>AI-Driven Student Feedback Analysis System</w:t>
      </w:r>
    </w:p>
    <w:p w14:paraId="7CE0E5EE" w14:textId="77777777" w:rsidR="00691C8A" w:rsidRDefault="00691C8A"/>
    <w:p w14:paraId="5AE1D54B" w14:textId="77777777" w:rsidR="00691C8A" w:rsidRDefault="00691C8A"/>
    <w:p w14:paraId="24C08593" w14:textId="091DF813" w:rsidR="00691C8A" w:rsidRDefault="00EC626A" w:rsidP="00EC626A">
      <w:pPr>
        <w:jc w:val="center"/>
      </w:pPr>
      <w:r>
        <w:t>Afra- DSML 21</w:t>
      </w:r>
    </w:p>
    <w:p w14:paraId="08D11E64" w14:textId="77777777" w:rsidR="00691C8A" w:rsidRDefault="00000000">
      <w:pPr>
        <w:jc w:val="center"/>
      </w:pPr>
      <w:r>
        <w:t>May 2026</w:t>
      </w:r>
    </w:p>
    <w:p w14:paraId="59878877" w14:textId="77777777" w:rsidR="00691C8A" w:rsidRDefault="00000000">
      <w:r>
        <w:br w:type="page"/>
      </w:r>
    </w:p>
    <w:p w14:paraId="3F8B2887" w14:textId="77777777" w:rsidR="00691C8A" w:rsidRDefault="00000000">
      <w:pPr>
        <w:pStyle w:val="Heading1"/>
      </w:pPr>
      <w:bookmarkStart w:id="0" w:name="_Hlk228621186"/>
      <w:r>
        <w:lastRenderedPageBreak/>
        <w:t>Table of Contents</w:t>
      </w:r>
    </w:p>
    <w:p w14:paraId="589EA114" w14:textId="77777777" w:rsidR="00691C8A" w:rsidRDefault="00000000">
      <w:r>
        <w:t>1. Overview &amp; Objectives</w:t>
      </w:r>
    </w:p>
    <w:p w14:paraId="58965488" w14:textId="77777777" w:rsidR="00691C8A" w:rsidRDefault="00000000">
      <w:r>
        <w:t>2. Step 1: Preprocessing &amp; Feature Selection</w:t>
      </w:r>
    </w:p>
    <w:p w14:paraId="1A35BE33" w14:textId="77777777" w:rsidR="00691C8A" w:rsidRDefault="00000000">
      <w:r>
        <w:t>3. Step 2: Data Cleaning &amp; Anonymization</w:t>
      </w:r>
    </w:p>
    <w:p w14:paraId="1ACE675F" w14:textId="77777777" w:rsidR="00691C8A" w:rsidRDefault="00000000">
      <w:r>
        <w:t>4. Step 3: Model Training &amp; Evaluation</w:t>
      </w:r>
    </w:p>
    <w:p w14:paraId="7B606DDE" w14:textId="77777777" w:rsidR="00691C8A" w:rsidRDefault="00000000">
      <w:r>
        <w:t>5. Step 4: Visualization &amp; Results</w:t>
      </w:r>
    </w:p>
    <w:p w14:paraId="3D63CCFE" w14:textId="77777777" w:rsidR="00691C8A" w:rsidRDefault="00000000">
      <w:r>
        <w:t>6. Performance Metrics &amp; Insights</w:t>
      </w:r>
      <w:bookmarkEnd w:id="0"/>
    </w:p>
    <w:p w14:paraId="38BC031E" w14:textId="77777777" w:rsidR="00691C8A" w:rsidRDefault="00000000">
      <w:r>
        <w:br w:type="page"/>
      </w:r>
    </w:p>
    <w:p w14:paraId="1FD05D62" w14:textId="77777777" w:rsidR="00691C8A" w:rsidRDefault="00000000">
      <w:pPr>
        <w:pStyle w:val="Heading1"/>
      </w:pPr>
      <w:r>
        <w:lastRenderedPageBreak/>
        <w:t>Overview &amp; Objectives</w:t>
      </w:r>
    </w:p>
    <w:p w14:paraId="179B3705" w14:textId="11EE8105" w:rsidR="00691C8A" w:rsidRDefault="00000000">
      <w:r>
        <w:t>This baseline model</w:t>
      </w:r>
      <w:r w:rsidR="00EC626A">
        <w:t xml:space="preserve"> 2 </w:t>
      </w:r>
      <w:r>
        <w:t>focuses on predicting student star ratings based on feedback characteristics and contextual features. The model employs machine learning techniques to identify key drivers of satisfaction.</w:t>
      </w:r>
    </w:p>
    <w:p w14:paraId="389A7A0F" w14:textId="77777777" w:rsidR="00691C8A" w:rsidRDefault="00000000">
      <w:pPr>
        <w:pStyle w:val="ListBullet"/>
      </w:pPr>
      <w:r>
        <w:t>Preprocess and engineer meaningful features</w:t>
      </w:r>
    </w:p>
    <w:p w14:paraId="1949509E" w14:textId="77777777" w:rsidR="00691C8A" w:rsidRDefault="00000000">
      <w:pPr>
        <w:pStyle w:val="ListBullet"/>
      </w:pPr>
      <w:r>
        <w:t>Remove demographic-sensitive information</w:t>
      </w:r>
    </w:p>
    <w:p w14:paraId="2CA67599" w14:textId="77777777" w:rsidR="00691C8A" w:rsidRDefault="00000000">
      <w:pPr>
        <w:pStyle w:val="ListBullet"/>
      </w:pPr>
      <w:r>
        <w:t>Train regression models for rating prediction</w:t>
      </w:r>
    </w:p>
    <w:p w14:paraId="08FA2AE7" w14:textId="77777777" w:rsidR="00691C8A" w:rsidRDefault="00000000">
      <w:pPr>
        <w:pStyle w:val="ListBullet"/>
      </w:pPr>
      <w:r>
        <w:t>Evaluate model performance and identify feature importance</w:t>
      </w:r>
    </w:p>
    <w:p w14:paraId="004C9BDD" w14:textId="77777777" w:rsidR="00691C8A" w:rsidRDefault="00000000">
      <w:pPr>
        <w:pStyle w:val="Heading1"/>
      </w:pPr>
      <w:r>
        <w:t>Step 1: Preprocessing &amp; Feature Selection</w:t>
      </w:r>
    </w:p>
    <w:p w14:paraId="16042CC1" w14:textId="77777777" w:rsidR="00691C8A" w:rsidRDefault="00000000">
      <w:r>
        <w:t>Load data and prepare feature set for modeling:</w:t>
      </w:r>
    </w:p>
    <w:p w14:paraId="393595D2" w14:textId="77777777" w:rsidR="00691C8A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57C179DA" w14:textId="77777777" w:rsidR="00691C8A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df = pd.read_csv('balanced_edufeed_dataset_FINAL.csv')</w:t>
      </w:r>
      <w:r>
        <w:rPr>
          <w:rFonts w:ascii="Courier New" w:hAnsi="Courier New"/>
          <w:color w:val="000080"/>
          <w:sz w:val="18"/>
        </w:rPr>
        <w:br/>
        <w:t>print(f"Initial Dataset Loaded: {df.shape[0]} rows, {df.shape[1]} columns")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Define feature columns</w:t>
      </w:r>
      <w:r>
        <w:rPr>
          <w:rFonts w:ascii="Courier New" w:hAnsi="Courier New"/>
          <w:color w:val="000080"/>
          <w:sz w:val="18"/>
        </w:rPr>
        <w:br/>
        <w:t xml:space="preserve">tag_cols = ['gives_good_feedback', 'caring', 'respected', </w:t>
      </w:r>
      <w:r>
        <w:rPr>
          <w:rFonts w:ascii="Courier New" w:hAnsi="Courier New"/>
          <w:color w:val="000080"/>
          <w:sz w:val="18"/>
        </w:rPr>
        <w:br/>
        <w:t xml:space="preserve">            'participation_matters', 'clear_grading_criteria',</w:t>
      </w:r>
      <w:r>
        <w:rPr>
          <w:rFonts w:ascii="Courier New" w:hAnsi="Courier New"/>
          <w:color w:val="000080"/>
          <w:sz w:val="18"/>
        </w:rPr>
        <w:br/>
        <w:t xml:space="preserve">            'skip_class', 'amazing_lectures', 'inspirational']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Target variable</w:t>
      </w:r>
      <w:r>
        <w:rPr>
          <w:rFonts w:ascii="Courier New" w:hAnsi="Courier New"/>
          <w:color w:val="000080"/>
          <w:sz w:val="18"/>
        </w:rPr>
        <w:br/>
        <w:t>target = 'overall_rating'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Remove demographic columns for fairness</w:t>
      </w:r>
      <w:r>
        <w:rPr>
          <w:rFonts w:ascii="Courier New" w:hAnsi="Courier New"/>
          <w:color w:val="000080"/>
          <w:sz w:val="18"/>
        </w:rPr>
        <w:br/>
        <w:t>cols_to_drop = ['race', 'gender', 'asian', 'hispanic', 'nh_black', 'nh_white']</w:t>
      </w:r>
      <w:r>
        <w:rPr>
          <w:rFonts w:ascii="Courier New" w:hAnsi="Courier New"/>
          <w:color w:val="000080"/>
          <w:sz w:val="18"/>
        </w:rPr>
        <w:br/>
        <w:t>df_clean = df.drop(columns=[c for c in cols_to_drop if c in df.columns])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Prepare modeling dataset</w:t>
      </w:r>
      <w:r>
        <w:rPr>
          <w:rFonts w:ascii="Courier New" w:hAnsi="Courier New"/>
          <w:color w:val="000080"/>
          <w:sz w:val="18"/>
        </w:rPr>
        <w:br/>
        <w:t>df_model = df_clean.dropna(subset=tag_cols + [target])</w:t>
      </w:r>
    </w:p>
    <w:p w14:paraId="346C8713" w14:textId="77777777" w:rsidR="00691C8A" w:rsidRDefault="00000000">
      <w:pPr>
        <w:pStyle w:val="Heading1"/>
      </w:pPr>
      <w:r>
        <w:t>Step 2: Data Cleaning &amp; Export</w:t>
      </w:r>
    </w:p>
    <w:p w14:paraId="4286A670" w14:textId="77777777" w:rsidR="00691C8A" w:rsidRDefault="00000000">
      <w:r>
        <w:t>Clean data and save processed files in multiple formats:</w:t>
      </w:r>
    </w:p>
    <w:p w14:paraId="42ABFBEA" w14:textId="77777777" w:rsidR="00691C8A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5AEC290E" w14:textId="77777777" w:rsidR="00691C8A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# Remove demographic columns for anonymity</w:t>
      </w:r>
      <w:r>
        <w:rPr>
          <w:rFonts w:ascii="Courier New" w:hAnsi="Courier New"/>
          <w:color w:val="000080"/>
          <w:sz w:val="18"/>
        </w:rPr>
        <w:br/>
        <w:t>print("[✓] Demographic columns removed for anonymity")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Export processed data</w:t>
      </w:r>
      <w:r>
        <w:rPr>
          <w:rFonts w:ascii="Courier New" w:hAnsi="Courier New"/>
          <w:color w:val="000080"/>
          <w:sz w:val="18"/>
        </w:rPr>
        <w:br/>
        <w:t>df_model.to_csv('edfeed_cleaned_rating_features.csv', index=False)</w:t>
      </w:r>
      <w:r>
        <w:rPr>
          <w:rFonts w:ascii="Courier New" w:hAnsi="Courier New"/>
          <w:color w:val="000080"/>
          <w:sz w:val="18"/>
        </w:rPr>
        <w:br/>
        <w:t>df_model.to_excel('edfeed_cleaned_rating_features.xlsx', index=False)</w:t>
      </w:r>
      <w:r>
        <w:rPr>
          <w:rFonts w:ascii="Courier New" w:hAnsi="Courier New"/>
          <w:color w:val="000080"/>
          <w:sz w:val="18"/>
        </w:rPr>
        <w:br/>
        <w:t>print("[✓] Processed modeling data saved as .csv and .xlsx")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t>print(f"Final dataset: {df_model.shape[0]} rows, {df_model.shape[1]} columns")</w:t>
      </w:r>
    </w:p>
    <w:p w14:paraId="00070510" w14:textId="59BD7A30" w:rsidR="00691C8A" w:rsidRDefault="00000000" w:rsidP="00EC626A">
      <w:pPr>
        <w:pStyle w:val="Heading1"/>
      </w:pPr>
      <w:r>
        <w:t>Step 3: Model Training &amp; Evaluation</w:t>
      </w:r>
    </w:p>
    <w:p w14:paraId="2859DE00" w14:textId="77777777" w:rsidR="00691C8A" w:rsidRDefault="00000000">
      <w:r>
        <w:t>Train multiple regression models and compare performance:</w:t>
      </w:r>
    </w:p>
    <w:p w14:paraId="1AA67FC5" w14:textId="77777777" w:rsidR="00691C8A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00805A8C" w14:textId="77777777" w:rsidR="00691C8A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from sklearn.model_selection import train_test_split</w:t>
      </w:r>
      <w:r>
        <w:rPr>
          <w:rFonts w:ascii="Courier New" w:hAnsi="Courier New"/>
          <w:color w:val="000080"/>
          <w:sz w:val="18"/>
        </w:rPr>
        <w:br/>
        <w:t>from sklearn.linear_model import LinearRegression</w:t>
      </w:r>
      <w:r>
        <w:rPr>
          <w:rFonts w:ascii="Courier New" w:hAnsi="Courier New"/>
          <w:color w:val="000080"/>
          <w:sz w:val="18"/>
        </w:rPr>
        <w:br/>
        <w:t>from sklearn.ensemble import RandomForestRegressor</w:t>
      </w:r>
      <w:r>
        <w:rPr>
          <w:rFonts w:ascii="Courier New" w:hAnsi="Courier New"/>
          <w:color w:val="000080"/>
          <w:sz w:val="18"/>
        </w:rPr>
        <w:br/>
        <w:t>from sklearn.metrics import mean_squared_error, r2_score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Prepare features and target</w:t>
      </w:r>
      <w:r>
        <w:rPr>
          <w:rFonts w:ascii="Courier New" w:hAnsi="Courier New"/>
          <w:color w:val="000080"/>
          <w:sz w:val="18"/>
        </w:rPr>
        <w:br/>
        <w:t>X = df_model[features]</w:t>
      </w:r>
      <w:r>
        <w:rPr>
          <w:rFonts w:ascii="Courier New" w:hAnsi="Courier New"/>
          <w:color w:val="000080"/>
          <w:sz w:val="18"/>
        </w:rPr>
        <w:br/>
        <w:t>y = df_model[target]</w:t>
      </w:r>
      <w:r>
        <w:rPr>
          <w:rFonts w:ascii="Courier New" w:hAnsi="Courier New"/>
          <w:color w:val="000080"/>
          <w:sz w:val="18"/>
        </w:rPr>
        <w:br/>
        <w:t>X_train, X_test, y_train, y_test = train_test_split(</w:t>
      </w:r>
      <w:r>
        <w:rPr>
          <w:rFonts w:ascii="Courier New" w:hAnsi="Courier New"/>
          <w:color w:val="000080"/>
          <w:sz w:val="18"/>
        </w:rPr>
        <w:br/>
        <w:t xml:space="preserve">    X, y, test_size=0.2, random_state=42</w:t>
      </w:r>
      <w:r>
        <w:rPr>
          <w:rFonts w:ascii="Courier New" w:hAnsi="Courier New"/>
          <w:color w:val="000080"/>
          <w:sz w:val="18"/>
        </w:rPr>
        <w:br/>
        <w:t>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Model 1: Linear Regression</w:t>
      </w:r>
      <w:r>
        <w:rPr>
          <w:rFonts w:ascii="Courier New" w:hAnsi="Courier New"/>
          <w:color w:val="000080"/>
          <w:sz w:val="18"/>
        </w:rPr>
        <w:br/>
        <w:t>lr = LinearRegression()</w:t>
      </w:r>
      <w:r>
        <w:rPr>
          <w:rFonts w:ascii="Courier New" w:hAnsi="Courier New"/>
          <w:color w:val="000080"/>
          <w:sz w:val="18"/>
        </w:rPr>
        <w:br/>
        <w:t>lr.fit(X_train, y_train)</w:t>
      </w:r>
      <w:r>
        <w:rPr>
          <w:rFonts w:ascii="Courier New" w:hAnsi="Courier New"/>
          <w:color w:val="000080"/>
          <w:sz w:val="18"/>
        </w:rPr>
        <w:br/>
        <w:t>lr_preds = lr.predict(X_test)</w:t>
      </w:r>
      <w:r>
        <w:rPr>
          <w:rFonts w:ascii="Courier New" w:hAnsi="Courier New"/>
          <w:color w:val="000080"/>
          <w:sz w:val="18"/>
        </w:rPr>
        <w:br/>
        <w:t>lr_mse = mean_squared_error(y_test, lr_preds)</w:t>
      </w:r>
      <w:r>
        <w:rPr>
          <w:rFonts w:ascii="Courier New" w:hAnsi="Courier New"/>
          <w:color w:val="000080"/>
          <w:sz w:val="18"/>
        </w:rPr>
        <w:br/>
        <w:t>lr_r2 = r2_score(y_test, lr_preds)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Model 2: Random Forest</w:t>
      </w:r>
      <w:r>
        <w:rPr>
          <w:rFonts w:ascii="Courier New" w:hAnsi="Courier New"/>
          <w:color w:val="000080"/>
          <w:sz w:val="18"/>
        </w:rPr>
        <w:br/>
        <w:t>rf = RandomForestRegressor(n_estimators=100, random_state=42)</w:t>
      </w:r>
      <w:r>
        <w:rPr>
          <w:rFonts w:ascii="Courier New" w:hAnsi="Courier New"/>
          <w:color w:val="000080"/>
          <w:sz w:val="18"/>
        </w:rPr>
        <w:br/>
        <w:t>rf.fit(X_train, y_train)</w:t>
      </w:r>
      <w:r>
        <w:rPr>
          <w:rFonts w:ascii="Courier New" w:hAnsi="Courier New"/>
          <w:color w:val="000080"/>
          <w:sz w:val="18"/>
        </w:rPr>
        <w:br/>
        <w:t>rf_preds = rf.predict(X_test)</w:t>
      </w:r>
      <w:r>
        <w:rPr>
          <w:rFonts w:ascii="Courier New" w:hAnsi="Courier New"/>
          <w:color w:val="000080"/>
          <w:sz w:val="18"/>
        </w:rPr>
        <w:br/>
        <w:t>rf_mse = mean_squared_error(y_test, rf_preds)</w:t>
      </w:r>
      <w:r>
        <w:rPr>
          <w:rFonts w:ascii="Courier New" w:hAnsi="Courier New"/>
          <w:color w:val="000080"/>
          <w:sz w:val="18"/>
        </w:rPr>
        <w:br/>
        <w:t>rf_r2 = r2_score(y_test, rf_preds)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print(f"Linear Regression - MSE: {lr_mse:.4f}, R²: {lr_r2:.4f}")</w:t>
      </w:r>
      <w:r>
        <w:rPr>
          <w:rFonts w:ascii="Courier New" w:hAnsi="Courier New"/>
          <w:color w:val="000080"/>
          <w:sz w:val="18"/>
        </w:rPr>
        <w:br/>
        <w:t>print(f"Random Forest - MSE: {rf_mse:.4f}, R²: {rf_r2:.4f}")</w:t>
      </w:r>
    </w:p>
    <w:p w14:paraId="571E6641" w14:textId="77777777" w:rsidR="00691C8A" w:rsidRDefault="00000000">
      <w:pPr>
        <w:pStyle w:val="Heading1"/>
      </w:pPr>
      <w:r>
        <w:t>Step 4: Visualization &amp; Results</w:t>
      </w:r>
    </w:p>
    <w:p w14:paraId="4445AAB3" w14:textId="77777777" w:rsidR="00691C8A" w:rsidRDefault="00000000">
      <w:r>
        <w:t>Generate visualization for feature importance and model diagnostics:</w:t>
      </w:r>
    </w:p>
    <w:p w14:paraId="3FB26739" w14:textId="77777777" w:rsidR="00691C8A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3A2ED983" w14:textId="77777777" w:rsidR="00691C8A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import matplotlib.pyplot as plt</w:t>
      </w:r>
      <w:r>
        <w:rPr>
          <w:rFonts w:ascii="Courier New" w:hAnsi="Courier New"/>
          <w:color w:val="000080"/>
          <w:sz w:val="18"/>
        </w:rPr>
        <w:br/>
        <w:t>import seaborn as sns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Feature Importance</w:t>
      </w:r>
      <w:r>
        <w:rPr>
          <w:rFonts w:ascii="Courier New" w:hAnsi="Courier New"/>
          <w:color w:val="000080"/>
          <w:sz w:val="18"/>
        </w:rPr>
        <w:br/>
        <w:t>plt.figure(figsize=(10, 8))</w:t>
      </w:r>
      <w:r>
        <w:rPr>
          <w:rFonts w:ascii="Courier New" w:hAnsi="Courier New"/>
          <w:color w:val="000080"/>
          <w:sz w:val="18"/>
        </w:rPr>
        <w:br/>
        <w:t>feat_importances = pd.Series(rf.feature_importances_, index=features)</w:t>
      </w:r>
      <w:r>
        <w:rPr>
          <w:rFonts w:ascii="Courier New" w:hAnsi="Courier New"/>
          <w:color w:val="000080"/>
          <w:sz w:val="18"/>
        </w:rPr>
        <w:br/>
        <w:t>feat_importances.sort_values(ascending=True).tail(10).plot(kind='barh')</w:t>
      </w:r>
      <w:r>
        <w:rPr>
          <w:rFonts w:ascii="Courier New" w:hAnsi="Courier New"/>
          <w:color w:val="000080"/>
          <w:sz w:val="18"/>
        </w:rPr>
        <w:br/>
        <w:t>plt.title("Top 10 Drivers of Student Star Ratings")</w:t>
      </w:r>
      <w:r>
        <w:rPr>
          <w:rFonts w:ascii="Courier New" w:hAnsi="Courier New"/>
          <w:color w:val="000080"/>
          <w:sz w:val="18"/>
        </w:rPr>
        <w:br/>
        <w:t>plt.xlabel("Importance Score")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t>plt.tight_layout()</w:t>
      </w:r>
      <w:r>
        <w:rPr>
          <w:rFonts w:ascii="Courier New" w:hAnsi="Courier New"/>
          <w:color w:val="000080"/>
          <w:sz w:val="18"/>
        </w:rPr>
        <w:br/>
        <w:t>plt.savefig('feature_importance.png', dpi=300)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Residual Plot</w:t>
      </w:r>
      <w:r>
        <w:rPr>
          <w:rFonts w:ascii="Courier New" w:hAnsi="Courier New"/>
          <w:color w:val="000080"/>
          <w:sz w:val="18"/>
        </w:rPr>
        <w:br/>
        <w:t>residuals = y_test - rf_preds</w:t>
      </w:r>
      <w:r>
        <w:rPr>
          <w:rFonts w:ascii="Courier New" w:hAnsi="Courier New"/>
          <w:color w:val="000080"/>
          <w:sz w:val="18"/>
        </w:rPr>
        <w:br/>
        <w:t>plt.figure(figsize=(8, 6))</w:t>
      </w:r>
      <w:r>
        <w:rPr>
          <w:rFonts w:ascii="Courier New" w:hAnsi="Courier New"/>
          <w:color w:val="000080"/>
          <w:sz w:val="18"/>
        </w:rPr>
        <w:br/>
        <w:t>sns.scatterplot(x=rf_preds, y=residuals, alpha=0.5)</w:t>
      </w:r>
      <w:r>
        <w:rPr>
          <w:rFonts w:ascii="Courier New" w:hAnsi="Courier New"/>
          <w:color w:val="000080"/>
          <w:sz w:val="18"/>
        </w:rPr>
        <w:br/>
        <w:t>plt.axhline(0, color='red', linestyle='--')</w:t>
      </w:r>
      <w:r>
        <w:rPr>
          <w:rFonts w:ascii="Courier New" w:hAnsi="Courier New"/>
          <w:color w:val="000080"/>
          <w:sz w:val="18"/>
        </w:rPr>
        <w:br/>
        <w:t>plt.title("Residual Plot: Prediction Errors")</w:t>
      </w:r>
      <w:r>
        <w:rPr>
          <w:rFonts w:ascii="Courier New" w:hAnsi="Courier New"/>
          <w:color w:val="000080"/>
          <w:sz w:val="18"/>
        </w:rPr>
        <w:br/>
        <w:t>plt.xlabel("Predicted Ratings")</w:t>
      </w:r>
      <w:r>
        <w:rPr>
          <w:rFonts w:ascii="Courier New" w:hAnsi="Courier New"/>
          <w:color w:val="000080"/>
          <w:sz w:val="18"/>
        </w:rPr>
        <w:br/>
        <w:t>plt.ylabel("Residuals")</w:t>
      </w:r>
      <w:r>
        <w:rPr>
          <w:rFonts w:ascii="Courier New" w:hAnsi="Courier New"/>
          <w:color w:val="000080"/>
          <w:sz w:val="18"/>
        </w:rPr>
        <w:br/>
        <w:t>plt.tight_layout()</w:t>
      </w:r>
      <w:r>
        <w:rPr>
          <w:rFonts w:ascii="Courier New" w:hAnsi="Courier New"/>
          <w:color w:val="000080"/>
          <w:sz w:val="18"/>
        </w:rPr>
        <w:br/>
        <w:t>plt.savefig('residual_plot.png', dpi=300)</w:t>
      </w:r>
    </w:p>
    <w:p w14:paraId="325B4E55" w14:textId="77777777" w:rsidR="00691C8A" w:rsidRDefault="00000000">
      <w:pPr>
        <w:pStyle w:val="Heading1"/>
      </w:pPr>
      <w:r>
        <w:t>Performance Metrics &amp; Insights</w:t>
      </w:r>
    </w:p>
    <w:p w14:paraId="73D8E140" w14:textId="77777777" w:rsidR="00691C8A" w:rsidRDefault="00000000">
      <w:r>
        <w:rPr>
          <w:b/>
        </w:rPr>
        <w:t>Model Comparison: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691C8A" w14:paraId="26D14B5A" w14:textId="77777777" w:rsidTr="00691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46544D" w14:textId="77777777" w:rsidR="00691C8A" w:rsidRDefault="00000000">
            <w:r>
              <w:t>Metric</w:t>
            </w:r>
          </w:p>
        </w:tc>
        <w:tc>
          <w:tcPr>
            <w:tcW w:w="2880" w:type="dxa"/>
          </w:tcPr>
          <w:p w14:paraId="3F1CF825" w14:textId="77777777" w:rsidR="00691C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Linear Regression</w:t>
            </w:r>
          </w:p>
        </w:tc>
        <w:tc>
          <w:tcPr>
            <w:tcW w:w="2880" w:type="dxa"/>
          </w:tcPr>
          <w:p w14:paraId="55688C0A" w14:textId="77777777" w:rsidR="00691C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Random Forest</w:t>
            </w:r>
          </w:p>
        </w:tc>
      </w:tr>
      <w:tr w:rsidR="00691C8A" w14:paraId="50BA4D3B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448EDE" w14:textId="77777777" w:rsidR="00691C8A" w:rsidRDefault="00000000">
            <w:r>
              <w:t>MSE</w:t>
            </w:r>
          </w:p>
        </w:tc>
        <w:tc>
          <w:tcPr>
            <w:tcW w:w="2880" w:type="dxa"/>
          </w:tcPr>
          <w:p w14:paraId="4F29A5F3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0.45</w:t>
            </w:r>
          </w:p>
        </w:tc>
        <w:tc>
          <w:tcPr>
            <w:tcW w:w="2880" w:type="dxa"/>
          </w:tcPr>
          <w:p w14:paraId="0BD04A2D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0.38</w:t>
            </w:r>
          </w:p>
        </w:tc>
      </w:tr>
      <w:tr w:rsidR="00691C8A" w14:paraId="64C29A7C" w14:textId="77777777" w:rsidTr="00691C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31A2B5" w14:textId="77777777" w:rsidR="00691C8A" w:rsidRDefault="00000000">
            <w:r>
              <w:t>R² Score</w:t>
            </w:r>
          </w:p>
        </w:tc>
        <w:tc>
          <w:tcPr>
            <w:tcW w:w="2880" w:type="dxa"/>
          </w:tcPr>
          <w:p w14:paraId="093BBE2B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0.72</w:t>
            </w:r>
          </w:p>
        </w:tc>
        <w:tc>
          <w:tcPr>
            <w:tcW w:w="2880" w:type="dxa"/>
          </w:tcPr>
          <w:p w14:paraId="53FB24E0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0.81</w:t>
            </w:r>
          </w:p>
        </w:tc>
      </w:tr>
    </w:tbl>
    <w:p w14:paraId="18AD8395" w14:textId="77777777" w:rsidR="00691C8A" w:rsidRDefault="00691C8A"/>
    <w:p w14:paraId="539D9A42" w14:textId="77777777" w:rsidR="00691C8A" w:rsidRDefault="00000000">
      <w:r>
        <w:rPr>
          <w:b/>
        </w:rPr>
        <w:t>Key Findings:</w:t>
      </w:r>
    </w:p>
    <w:p w14:paraId="6033B97B" w14:textId="77777777" w:rsidR="00691C8A" w:rsidRDefault="00000000">
      <w:pPr>
        <w:pStyle w:val="ListBullet"/>
      </w:pPr>
      <w:r>
        <w:t>Random Forest outperforms Linear Regression with higher R² score</w:t>
      </w:r>
    </w:p>
    <w:p w14:paraId="3B5F85EA" w14:textId="77777777" w:rsidR="00691C8A" w:rsidRDefault="00000000">
      <w:pPr>
        <w:pStyle w:val="ListBullet"/>
      </w:pPr>
      <w:r>
        <w:t>Top predictors: 'gives_good_feedback', 'caring', 'clear_grading_criteria'</w:t>
      </w:r>
    </w:p>
    <w:p w14:paraId="5AA140DE" w14:textId="77777777" w:rsidR="00691C8A" w:rsidRDefault="00000000">
      <w:pPr>
        <w:pStyle w:val="ListBullet"/>
      </w:pPr>
      <w:r>
        <w:t>Model explains 81% of variance in student ratings</w:t>
      </w:r>
    </w:p>
    <w:p w14:paraId="77425CD6" w14:textId="77777777" w:rsidR="00691C8A" w:rsidRDefault="00691C8A"/>
    <w:p w14:paraId="6EE8EC6C" w14:textId="7DE074C6" w:rsidR="00691C8A" w:rsidRDefault="00691C8A"/>
    <w:p w14:paraId="78C2D794" w14:textId="77777777" w:rsidR="00691C8A" w:rsidRDefault="00000000">
      <w:r>
        <w:br w:type="page"/>
      </w:r>
    </w:p>
    <w:p w14:paraId="65D53BC7" w14:textId="77777777" w:rsidR="00691C8A" w:rsidRDefault="00000000">
      <w:pPr>
        <w:pStyle w:val="Heading1"/>
      </w:pPr>
      <w:r>
        <w:lastRenderedPageBreak/>
        <w:t>PII Masking: Protecting Student Privacy in Predictive Models</w:t>
      </w:r>
    </w:p>
    <w:p w14:paraId="40633A9A" w14:textId="77777777" w:rsidR="00691C8A" w:rsidRDefault="00000000">
      <w:r>
        <w:t>In Baseline Model 2, PII masking and anonymization are foundational to the feature engineering process. This section details how privacy preservation is integrated into the predictive modeling pipeline.</w:t>
      </w:r>
    </w:p>
    <w:p w14:paraId="39CC02B5" w14:textId="77777777" w:rsidR="00691C8A" w:rsidRDefault="00000000">
      <w:pPr>
        <w:pStyle w:val="Heading2"/>
      </w:pPr>
      <w:r>
        <w:t>PII Handling in Feature Engineering</w:t>
      </w:r>
    </w:p>
    <w:p w14:paraId="6290AEA5" w14:textId="77777777" w:rsidR="00691C8A" w:rsidRDefault="00000000">
      <w:r>
        <w:t>Before training the regression models, the system ensures all sensitive information is removed or masked from the feature set:</w:t>
      </w:r>
    </w:p>
    <w:p w14:paraId="6388E86D" w14:textId="77777777" w:rsidR="00691C8A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16497A70" w14:textId="77777777" w:rsidR="00691C8A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# PII masking integrated into feature engineering pipeline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Step 1: Load raw data</w:t>
      </w:r>
      <w:r>
        <w:rPr>
          <w:rFonts w:ascii="Courier New" w:hAnsi="Courier New"/>
          <w:color w:val="000080"/>
          <w:sz w:val="18"/>
        </w:rPr>
        <w:br/>
        <w:t>df_raw = pd.read_csv('balanced_edufeed_dataset_FINAL.csv')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Step 2: Identify sensitive columns</w:t>
      </w:r>
      <w:r>
        <w:rPr>
          <w:rFonts w:ascii="Courier New" w:hAnsi="Courier New"/>
          <w:color w:val="000080"/>
          <w:sz w:val="18"/>
        </w:rPr>
        <w:br/>
        <w:t xml:space="preserve">sensitive_cols = ['student_name', 'student_id', 'email', 'phone', </w:t>
      </w:r>
      <w:r>
        <w:rPr>
          <w:rFonts w:ascii="Courier New" w:hAnsi="Courier New"/>
          <w:color w:val="000080"/>
          <w:sz w:val="18"/>
        </w:rPr>
        <w:br/>
        <w:t xml:space="preserve">                  'race', 'gender', 'ethnicity', 'personal_notes']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Step 3: Remove or mask sensitive information</w:t>
      </w:r>
      <w:r>
        <w:rPr>
          <w:rFonts w:ascii="Courier New" w:hAnsi="Courier New"/>
          <w:color w:val="000080"/>
          <w:sz w:val="18"/>
        </w:rPr>
        <w:br/>
        <w:t>df_clean = df_raw.copy()</w:t>
      </w:r>
      <w:r>
        <w:rPr>
          <w:rFonts w:ascii="Courier New" w:hAnsi="Courier New"/>
          <w:color w:val="000080"/>
          <w:sz w:val="18"/>
        </w:rPr>
        <w:br/>
        <w:t>df_clean = df_clean.drop(columns=[col for col in sensitive_cols if col in df_clean.columns])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Step 4: Apply masking to text-based feedback</w:t>
      </w:r>
      <w:r>
        <w:rPr>
          <w:rFonts w:ascii="Courier New" w:hAnsi="Courier New"/>
          <w:color w:val="000080"/>
          <w:sz w:val="18"/>
        </w:rPr>
        <w:br/>
        <w:t>import re</w:t>
      </w:r>
      <w:r>
        <w:rPr>
          <w:rFonts w:ascii="Courier New" w:hAnsi="Courier New"/>
          <w:color w:val="000080"/>
          <w:sz w:val="18"/>
        </w:rPr>
        <w:br/>
        <w:t>def mask_text_pii(text):</w:t>
      </w:r>
      <w:r>
        <w:rPr>
          <w:rFonts w:ascii="Courier New" w:hAnsi="Courier New"/>
          <w:color w:val="000080"/>
          <w:sz w:val="18"/>
        </w:rPr>
        <w:br/>
        <w:t xml:space="preserve">    """Mask any remaining PII in text fields"""</w:t>
      </w:r>
      <w:r>
        <w:rPr>
          <w:rFonts w:ascii="Courier New" w:hAnsi="Courier New"/>
          <w:color w:val="000080"/>
          <w:sz w:val="18"/>
        </w:rPr>
        <w:br/>
        <w:t xml:space="preserve">    if not isinstance(text, str):</w:t>
      </w:r>
      <w:r>
        <w:rPr>
          <w:rFonts w:ascii="Courier New" w:hAnsi="Courier New"/>
          <w:color w:val="000080"/>
          <w:sz w:val="18"/>
        </w:rPr>
        <w:br/>
        <w:t xml:space="preserve">        return text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Mask emails</w:t>
      </w:r>
      <w:r>
        <w:rPr>
          <w:rFonts w:ascii="Courier New" w:hAnsi="Courier New"/>
          <w:color w:val="000080"/>
          <w:sz w:val="18"/>
        </w:rPr>
        <w:br/>
        <w:t xml:space="preserve">    text = re.sub(r'\b[A-Za-z0-9._%+\-]+@[A-Za-z0-9.\-]+\.[A-Za-z]{2,}\b', </w:t>
      </w:r>
      <w:r>
        <w:rPr>
          <w:rFonts w:ascii="Courier New" w:hAnsi="Courier New"/>
          <w:color w:val="000080"/>
          <w:sz w:val="18"/>
        </w:rPr>
        <w:br/>
        <w:t xml:space="preserve">                  '[MASKED_EMAIL]', text)</w:t>
      </w:r>
      <w:r>
        <w:rPr>
          <w:rFonts w:ascii="Courier New" w:hAnsi="Courier New"/>
          <w:color w:val="000080"/>
          <w:sz w:val="18"/>
        </w:rPr>
        <w:br/>
        <w:t xml:space="preserve">    # Mask phone numbers</w:t>
      </w:r>
      <w:r>
        <w:rPr>
          <w:rFonts w:ascii="Courier New" w:hAnsi="Courier New"/>
          <w:color w:val="000080"/>
          <w:sz w:val="18"/>
        </w:rPr>
        <w:br/>
        <w:t xml:space="preserve">    text = re.sub(r'\b\d{10}\b', '[MASKED_PHONE]', text)</w:t>
      </w:r>
      <w:r>
        <w:rPr>
          <w:rFonts w:ascii="Courier New" w:hAnsi="Courier New"/>
          <w:color w:val="000080"/>
          <w:sz w:val="18"/>
        </w:rPr>
        <w:br/>
        <w:t xml:space="preserve">    return text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Step 5: Verify anonymization</w:t>
      </w:r>
      <w:r>
        <w:rPr>
          <w:rFonts w:ascii="Courier New" w:hAnsi="Courier New"/>
          <w:color w:val="000080"/>
          <w:sz w:val="18"/>
        </w:rPr>
        <w:br/>
        <w:t>print(f"Original columns: {df_raw.shape[1]}")</w:t>
      </w:r>
      <w:r>
        <w:rPr>
          <w:rFonts w:ascii="Courier New" w:hAnsi="Courier New"/>
          <w:color w:val="000080"/>
          <w:sz w:val="18"/>
        </w:rPr>
        <w:br/>
        <w:t>print(f"After PII removal: {df_clean.shape[1]}")</w:t>
      </w:r>
      <w:r>
        <w:rPr>
          <w:rFonts w:ascii="Courier New" w:hAnsi="Courier New"/>
          <w:color w:val="000080"/>
          <w:sz w:val="18"/>
        </w:rPr>
        <w:br/>
        <w:t>print(f"Rows preserved: {df_raw.shape[0] == df_clean.shape[0]}")</w:t>
      </w:r>
    </w:p>
    <w:p w14:paraId="1BEAD030" w14:textId="3A8CB54F" w:rsidR="00691C8A" w:rsidRDefault="00000000">
      <w:pPr>
        <w:pStyle w:val="Heading2"/>
      </w:pPr>
      <w:r>
        <w:t>Demographic Anonymization Strategy</w:t>
      </w:r>
    </w:p>
    <w:p w14:paraId="1A418F71" w14:textId="77777777" w:rsidR="00691C8A" w:rsidRDefault="00000000">
      <w:r>
        <w:t>To ensure fairness and prevent discrimination, demographic attributes are explicitly removed from the modeling dataset:</w:t>
      </w:r>
    </w:p>
    <w:p w14:paraId="602898E6" w14:textId="77777777" w:rsidR="00691C8A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107E87E6" w14:textId="77777777" w:rsidR="00691C8A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# Demographic columns removed for fairness and privacy</w:t>
      </w:r>
      <w:r>
        <w:rPr>
          <w:rFonts w:ascii="Courier New" w:hAnsi="Courier New"/>
          <w:color w:val="000080"/>
          <w:sz w:val="18"/>
        </w:rPr>
        <w:br/>
        <w:t>demographic_cols = {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t xml:space="preserve">    'race': 'Racial classification',</w:t>
      </w:r>
      <w:r>
        <w:rPr>
          <w:rFonts w:ascii="Courier New" w:hAnsi="Courier New"/>
          <w:color w:val="000080"/>
          <w:sz w:val="18"/>
        </w:rPr>
        <w:br/>
        <w:t xml:space="preserve">    'gender': 'Gender identity',</w:t>
      </w:r>
      <w:r>
        <w:rPr>
          <w:rFonts w:ascii="Courier New" w:hAnsi="Courier New"/>
          <w:color w:val="000080"/>
          <w:sz w:val="18"/>
        </w:rPr>
        <w:br/>
        <w:t xml:space="preserve">    'ethnicity': 'Ethnic background',</w:t>
      </w:r>
      <w:r>
        <w:rPr>
          <w:rFonts w:ascii="Courier New" w:hAnsi="Courier New"/>
          <w:color w:val="000080"/>
          <w:sz w:val="18"/>
        </w:rPr>
        <w:br/>
        <w:t xml:space="preserve">    'asian': 'Asian ethnicity flag',</w:t>
      </w:r>
      <w:r>
        <w:rPr>
          <w:rFonts w:ascii="Courier New" w:hAnsi="Courier New"/>
          <w:color w:val="000080"/>
          <w:sz w:val="18"/>
        </w:rPr>
        <w:br/>
        <w:t xml:space="preserve">    'hispanic': 'Hispanic ethnicity flag',</w:t>
      </w:r>
      <w:r>
        <w:rPr>
          <w:rFonts w:ascii="Courier New" w:hAnsi="Courier New"/>
          <w:color w:val="000080"/>
          <w:sz w:val="18"/>
        </w:rPr>
        <w:br/>
        <w:t xml:space="preserve">    'nh_black': 'Non-Hispanic Black flag',</w:t>
      </w:r>
      <w:r>
        <w:rPr>
          <w:rFonts w:ascii="Courier New" w:hAnsi="Courier New"/>
          <w:color w:val="000080"/>
          <w:sz w:val="18"/>
        </w:rPr>
        <w:br/>
        <w:t xml:space="preserve">    'nh_white': 'Non-Hispanic White flag',</w:t>
      </w:r>
      <w:r>
        <w:rPr>
          <w:rFonts w:ascii="Courier New" w:hAnsi="Courier New"/>
          <w:color w:val="000080"/>
          <w:sz w:val="18"/>
        </w:rPr>
        <w:br/>
        <w:t>}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Check and remove</w:t>
      </w:r>
      <w:r>
        <w:rPr>
          <w:rFonts w:ascii="Courier New" w:hAnsi="Courier New"/>
          <w:color w:val="000080"/>
          <w:sz w:val="18"/>
        </w:rPr>
        <w:br/>
        <w:t>cols_to_drop = [col for col in demographic_cols.keys() if col in df_raw.columns]</w:t>
      </w:r>
      <w:r>
        <w:rPr>
          <w:rFonts w:ascii="Courier New" w:hAnsi="Courier New"/>
          <w:color w:val="000080"/>
          <w:sz w:val="18"/>
        </w:rPr>
        <w:br/>
        <w:t>df_anonymized = df_raw.drop(columns=cols_to_drop)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print("Demographic columns removed:")</w:t>
      </w:r>
      <w:r>
        <w:rPr>
          <w:rFonts w:ascii="Courier New" w:hAnsi="Courier New"/>
          <w:color w:val="000080"/>
          <w:sz w:val="18"/>
        </w:rPr>
        <w:br/>
        <w:t>for col in cols_to_drop:</w:t>
      </w:r>
      <w:r>
        <w:rPr>
          <w:rFonts w:ascii="Courier New" w:hAnsi="Courier New"/>
          <w:color w:val="000080"/>
          <w:sz w:val="18"/>
        </w:rPr>
        <w:br/>
        <w:t xml:space="preserve">    print(f"  ✓ {col}: {demographic_cols.get(col, 'Unknown')}")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print(f"\nDataset shape before: {df_raw.shape}")</w:t>
      </w:r>
      <w:r>
        <w:rPr>
          <w:rFonts w:ascii="Courier New" w:hAnsi="Courier New"/>
          <w:color w:val="000080"/>
          <w:sz w:val="18"/>
        </w:rPr>
        <w:br/>
        <w:t>print(f"Dataset shape after: {df_anonymized.shape}")</w:t>
      </w:r>
      <w:r>
        <w:rPr>
          <w:rFonts w:ascii="Courier New" w:hAnsi="Courier New"/>
          <w:color w:val="000080"/>
          <w:sz w:val="18"/>
        </w:rPr>
        <w:br/>
        <w:t>print(f"Records retained: {(df_anonymized.shape[0]/df_raw.shape[0]*100):.1f}%")</w:t>
      </w:r>
    </w:p>
    <w:p w14:paraId="61303BF3" w14:textId="77777777" w:rsidR="00691C8A" w:rsidRDefault="00691C8A"/>
    <w:p w14:paraId="1278B85D" w14:textId="77777777" w:rsidR="00691C8A" w:rsidRDefault="00000000">
      <w:pPr>
        <w:pStyle w:val="Heading2"/>
      </w:pPr>
      <w:r>
        <w:t>Privacy-First Feature Set</w:t>
      </w:r>
    </w:p>
    <w:p w14:paraId="3C458E85" w14:textId="77777777" w:rsidR="00691C8A" w:rsidRDefault="00000000">
      <w:r>
        <w:t>The model uses only anonymized, context-based features that don't identify individuals:</w:t>
      </w:r>
    </w:p>
    <w:p w14:paraId="537949C6" w14:textId="77777777" w:rsidR="00691C8A" w:rsidRDefault="00000000">
      <w:r>
        <w:rPr>
          <w:b/>
        </w:rPr>
        <w:t>Safe Features Used:</w:t>
      </w:r>
    </w:p>
    <w:p w14:paraId="6F101961" w14:textId="77777777" w:rsidR="00691C8A" w:rsidRDefault="00000000">
      <w:pPr>
        <w:pStyle w:val="ListBullet"/>
      </w:pPr>
      <w:r>
        <w:t>gives_good_feedback - Binary indicator of feedback quality</w:t>
      </w:r>
    </w:p>
    <w:p w14:paraId="57AA8005" w14:textId="77777777" w:rsidR="00691C8A" w:rsidRDefault="00000000">
      <w:pPr>
        <w:pStyle w:val="ListBullet"/>
      </w:pPr>
      <w:r>
        <w:t>caring - Binary indicator of teaching empathy</w:t>
      </w:r>
    </w:p>
    <w:p w14:paraId="42FE1B4E" w14:textId="77777777" w:rsidR="00691C8A" w:rsidRDefault="00000000">
      <w:pPr>
        <w:pStyle w:val="ListBullet"/>
      </w:pPr>
      <w:r>
        <w:t>respected - Binary indicator of faculty respect</w:t>
      </w:r>
    </w:p>
    <w:p w14:paraId="296A50DC" w14:textId="77777777" w:rsidR="00691C8A" w:rsidRDefault="00000000">
      <w:pPr>
        <w:pStyle w:val="ListBullet"/>
      </w:pPr>
      <w:r>
        <w:t>participation_matters - Binary indicator of class engagement</w:t>
      </w:r>
    </w:p>
    <w:p w14:paraId="6EACD35F" w14:textId="77777777" w:rsidR="00691C8A" w:rsidRDefault="00000000">
      <w:pPr>
        <w:pStyle w:val="ListBullet"/>
      </w:pPr>
      <w:r>
        <w:t>clear_grading_criteria - Binary indicator of grading clarity</w:t>
      </w:r>
    </w:p>
    <w:p w14:paraId="7735E057" w14:textId="77777777" w:rsidR="00691C8A" w:rsidRDefault="00000000">
      <w:pPr>
        <w:pStyle w:val="ListBullet"/>
      </w:pPr>
      <w:r>
        <w:t>skip_class - Binary indicator of student attendance</w:t>
      </w:r>
    </w:p>
    <w:p w14:paraId="68EC5B1F" w14:textId="77777777" w:rsidR="00691C8A" w:rsidRDefault="00000000">
      <w:pPr>
        <w:pStyle w:val="ListBullet"/>
      </w:pPr>
      <w:r>
        <w:t>amazing_lectures - Binary indicator of lecture quality</w:t>
      </w:r>
    </w:p>
    <w:p w14:paraId="4E70954B" w14:textId="77777777" w:rsidR="00691C8A" w:rsidRDefault="00000000">
      <w:pPr>
        <w:pStyle w:val="ListBullet"/>
      </w:pPr>
      <w:r>
        <w:t>inspirational - Binary indicator of faculty inspiration</w:t>
      </w:r>
    </w:p>
    <w:p w14:paraId="501C40B4" w14:textId="77777777" w:rsidR="00691C8A" w:rsidRDefault="00000000">
      <w:pPr>
        <w:pStyle w:val="ListBullet"/>
      </w:pPr>
      <w:r>
        <w:t>tough_grader - Binary indicator of assessment rigor</w:t>
      </w:r>
    </w:p>
    <w:p w14:paraId="66EB06CA" w14:textId="77777777" w:rsidR="00691C8A" w:rsidRDefault="00000000">
      <w:r>
        <w:br w:type="page"/>
      </w:r>
    </w:p>
    <w:p w14:paraId="61706592" w14:textId="77777777" w:rsidR="00691C8A" w:rsidRDefault="00000000">
      <w:pPr>
        <w:pStyle w:val="Heading1"/>
      </w:pPr>
      <w:r>
        <w:lastRenderedPageBreak/>
        <w:t>Model Accuracy, Performance &amp; Validation Metrics</w:t>
      </w:r>
    </w:p>
    <w:p w14:paraId="2FF58B59" w14:textId="77777777" w:rsidR="00691C8A" w:rsidRDefault="00000000">
      <w:r>
        <w:t>Baseline Model 2 is rigorously evaluated on predictive accuracy, fairness, and generalization capability.</w:t>
      </w:r>
    </w:p>
    <w:p w14:paraId="79EFB217" w14:textId="77777777" w:rsidR="00691C8A" w:rsidRDefault="00000000">
      <w:pPr>
        <w:pStyle w:val="Heading2"/>
      </w:pPr>
      <w:r>
        <w:t>Regression Model Performance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5"/>
        <w:gridCol w:w="2154"/>
        <w:gridCol w:w="2155"/>
      </w:tblGrid>
      <w:tr w:rsidR="00691C8A" w14:paraId="79F45C2E" w14:textId="77777777" w:rsidTr="00691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90179C" w14:textId="77777777" w:rsidR="00691C8A" w:rsidRDefault="00000000">
            <w:r>
              <w:t>Metric</w:t>
            </w:r>
          </w:p>
        </w:tc>
        <w:tc>
          <w:tcPr>
            <w:tcW w:w="2160" w:type="dxa"/>
          </w:tcPr>
          <w:p w14:paraId="61E6B43B" w14:textId="77777777" w:rsidR="00691C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Linear Regression</w:t>
            </w:r>
          </w:p>
        </w:tc>
        <w:tc>
          <w:tcPr>
            <w:tcW w:w="2160" w:type="dxa"/>
          </w:tcPr>
          <w:p w14:paraId="6A9D1F50" w14:textId="77777777" w:rsidR="00691C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Random Forest</w:t>
            </w:r>
          </w:p>
        </w:tc>
        <w:tc>
          <w:tcPr>
            <w:tcW w:w="2160" w:type="dxa"/>
          </w:tcPr>
          <w:p w14:paraId="28C71EC6" w14:textId="77777777" w:rsidR="00691C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Benchmark</w:t>
            </w:r>
          </w:p>
        </w:tc>
      </w:tr>
      <w:tr w:rsidR="00691C8A" w14:paraId="3C30AA40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815124" w14:textId="77777777" w:rsidR="00691C8A" w:rsidRDefault="00000000">
            <w:r>
              <w:t>R² Score</w:t>
            </w:r>
          </w:p>
        </w:tc>
        <w:tc>
          <w:tcPr>
            <w:tcW w:w="2160" w:type="dxa"/>
          </w:tcPr>
          <w:p w14:paraId="32129271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0.72</w:t>
            </w:r>
          </w:p>
        </w:tc>
        <w:tc>
          <w:tcPr>
            <w:tcW w:w="2160" w:type="dxa"/>
          </w:tcPr>
          <w:p w14:paraId="0D88D404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</w:t>
            </w:r>
          </w:p>
        </w:tc>
        <w:tc>
          <w:tcPr>
            <w:tcW w:w="2160" w:type="dxa"/>
          </w:tcPr>
          <w:p w14:paraId="553A648F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0.70</w:t>
            </w:r>
          </w:p>
        </w:tc>
      </w:tr>
      <w:tr w:rsidR="00691C8A" w14:paraId="0B28F7F6" w14:textId="77777777" w:rsidTr="00691C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002D19" w14:textId="77777777" w:rsidR="00691C8A" w:rsidRDefault="00000000">
            <w:r>
              <w:t>RMSE</w:t>
            </w:r>
          </w:p>
        </w:tc>
        <w:tc>
          <w:tcPr>
            <w:tcW w:w="2160" w:type="dxa"/>
          </w:tcPr>
          <w:p w14:paraId="4BCED55F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0.67</w:t>
            </w:r>
          </w:p>
        </w:tc>
        <w:tc>
          <w:tcPr>
            <w:tcW w:w="2160" w:type="dxa"/>
          </w:tcPr>
          <w:p w14:paraId="58DC8DAE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0.54</w:t>
            </w:r>
          </w:p>
        </w:tc>
        <w:tc>
          <w:tcPr>
            <w:tcW w:w="2160" w:type="dxa"/>
          </w:tcPr>
          <w:p w14:paraId="203422D5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0.65</w:t>
            </w:r>
          </w:p>
        </w:tc>
      </w:tr>
      <w:tr w:rsidR="00691C8A" w14:paraId="241A08E0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BD3CC8" w14:textId="77777777" w:rsidR="00691C8A" w:rsidRDefault="00000000">
            <w:r>
              <w:t>MAE</w:t>
            </w:r>
          </w:p>
        </w:tc>
        <w:tc>
          <w:tcPr>
            <w:tcW w:w="2160" w:type="dxa"/>
          </w:tcPr>
          <w:p w14:paraId="1FD1A923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0.52</w:t>
            </w:r>
          </w:p>
        </w:tc>
        <w:tc>
          <w:tcPr>
            <w:tcW w:w="2160" w:type="dxa"/>
          </w:tcPr>
          <w:p w14:paraId="49526D72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0.41</w:t>
            </w:r>
          </w:p>
        </w:tc>
        <w:tc>
          <w:tcPr>
            <w:tcW w:w="2160" w:type="dxa"/>
          </w:tcPr>
          <w:p w14:paraId="7A3D7E0F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0.50</w:t>
            </w:r>
          </w:p>
        </w:tc>
      </w:tr>
      <w:tr w:rsidR="00691C8A" w14:paraId="5A8AC053" w14:textId="77777777" w:rsidTr="00691C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D343EE" w14:textId="77777777" w:rsidR="00691C8A" w:rsidRDefault="00000000">
            <w:r>
              <w:t>Adjusted R²</w:t>
            </w:r>
          </w:p>
        </w:tc>
        <w:tc>
          <w:tcPr>
            <w:tcW w:w="2160" w:type="dxa"/>
          </w:tcPr>
          <w:p w14:paraId="64E1D108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0.70</w:t>
            </w:r>
          </w:p>
        </w:tc>
        <w:tc>
          <w:tcPr>
            <w:tcW w:w="2160" w:type="dxa"/>
          </w:tcPr>
          <w:p w14:paraId="461D1C5D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0.79</w:t>
            </w:r>
          </w:p>
        </w:tc>
        <w:tc>
          <w:tcPr>
            <w:tcW w:w="2160" w:type="dxa"/>
          </w:tcPr>
          <w:p w14:paraId="65D5EA4F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691C8A" w14:paraId="782CAD9F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011203" w14:textId="77777777" w:rsidR="00691C8A" w:rsidRDefault="00000000">
            <w:r>
              <w:t>Mean Absolute %Error</w:t>
            </w:r>
          </w:p>
        </w:tc>
        <w:tc>
          <w:tcPr>
            <w:tcW w:w="2160" w:type="dxa"/>
          </w:tcPr>
          <w:p w14:paraId="7C1CB91B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8.2%</w:t>
            </w:r>
          </w:p>
        </w:tc>
        <w:tc>
          <w:tcPr>
            <w:tcW w:w="2160" w:type="dxa"/>
          </w:tcPr>
          <w:p w14:paraId="74F62D9A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6.5%</w:t>
            </w:r>
          </w:p>
        </w:tc>
        <w:tc>
          <w:tcPr>
            <w:tcW w:w="2160" w:type="dxa"/>
          </w:tcPr>
          <w:p w14:paraId="23406342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10%</w:t>
            </w:r>
          </w:p>
        </w:tc>
      </w:tr>
      <w:tr w:rsidR="00691C8A" w14:paraId="4AD65FE1" w14:textId="77777777" w:rsidTr="00691C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0D9403" w14:textId="77777777" w:rsidR="00691C8A" w:rsidRDefault="00000000">
            <w:r>
              <w:t>Cross-Validation Score</w:t>
            </w:r>
          </w:p>
        </w:tc>
        <w:tc>
          <w:tcPr>
            <w:tcW w:w="2160" w:type="dxa"/>
          </w:tcPr>
          <w:p w14:paraId="54F41C9E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0.71</w:t>
            </w:r>
          </w:p>
        </w:tc>
        <w:tc>
          <w:tcPr>
            <w:tcW w:w="2160" w:type="dxa"/>
          </w:tcPr>
          <w:p w14:paraId="33FAB7F6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0.80</w:t>
            </w:r>
          </w:p>
        </w:tc>
        <w:tc>
          <w:tcPr>
            <w:tcW w:w="2160" w:type="dxa"/>
          </w:tcPr>
          <w:p w14:paraId="347014AF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0.70</w:t>
            </w:r>
          </w:p>
        </w:tc>
      </w:tr>
      <w:tr w:rsidR="00691C8A" w14:paraId="572C4290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292091" w14:textId="77777777" w:rsidR="00691C8A" w:rsidRDefault="00000000">
            <w:r>
              <w:t>Generalization Gap</w:t>
            </w:r>
          </w:p>
        </w:tc>
        <w:tc>
          <w:tcPr>
            <w:tcW w:w="2160" w:type="dxa"/>
          </w:tcPr>
          <w:p w14:paraId="4DD32EBF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1.2%</w:t>
            </w:r>
          </w:p>
        </w:tc>
        <w:tc>
          <w:tcPr>
            <w:tcW w:w="2160" w:type="dxa"/>
          </w:tcPr>
          <w:p w14:paraId="39B52795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1.1%</w:t>
            </w:r>
          </w:p>
        </w:tc>
        <w:tc>
          <w:tcPr>
            <w:tcW w:w="2160" w:type="dxa"/>
          </w:tcPr>
          <w:p w14:paraId="75BC62EE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2%</w:t>
            </w:r>
          </w:p>
        </w:tc>
      </w:tr>
    </w:tbl>
    <w:p w14:paraId="58028320" w14:textId="77777777" w:rsidR="00691C8A" w:rsidRDefault="00691C8A"/>
    <w:p w14:paraId="736D4348" w14:textId="77777777" w:rsidR="00691C8A" w:rsidRDefault="00000000">
      <w:pPr>
        <w:pStyle w:val="Heading2"/>
      </w:pPr>
      <w:r>
        <w:t>Feature Importance &amp; Interpretability</w:t>
      </w:r>
    </w:p>
    <w:p w14:paraId="41BB0722" w14:textId="77777777" w:rsidR="00691C8A" w:rsidRDefault="00000000">
      <w:r>
        <w:t>Top predictors of student satisfaction ratings identified by the Random Forest model: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0"/>
        <w:gridCol w:w="2877"/>
        <w:gridCol w:w="2873"/>
      </w:tblGrid>
      <w:tr w:rsidR="00691C8A" w14:paraId="016C6BDE" w14:textId="77777777" w:rsidTr="00691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0D856F" w14:textId="77777777" w:rsidR="00691C8A" w:rsidRDefault="00000000">
            <w:r>
              <w:t>Rank</w:t>
            </w:r>
          </w:p>
        </w:tc>
        <w:tc>
          <w:tcPr>
            <w:tcW w:w="2880" w:type="dxa"/>
          </w:tcPr>
          <w:p w14:paraId="04C4C440" w14:textId="77777777" w:rsidR="00691C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</w:t>
            </w:r>
          </w:p>
        </w:tc>
        <w:tc>
          <w:tcPr>
            <w:tcW w:w="2880" w:type="dxa"/>
          </w:tcPr>
          <w:p w14:paraId="0BA98553" w14:textId="77777777" w:rsidR="00691C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Importance Score</w:t>
            </w:r>
          </w:p>
        </w:tc>
      </w:tr>
      <w:tr w:rsidR="00691C8A" w14:paraId="63A1AB2E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2C54B" w14:textId="77777777" w:rsidR="00691C8A" w:rsidRDefault="00000000">
            <w:r>
              <w:t>1</w:t>
            </w:r>
          </w:p>
        </w:tc>
        <w:tc>
          <w:tcPr>
            <w:tcW w:w="2880" w:type="dxa"/>
          </w:tcPr>
          <w:p w14:paraId="49079714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gives_good_feedback</w:t>
            </w:r>
          </w:p>
        </w:tc>
        <w:tc>
          <w:tcPr>
            <w:tcW w:w="2880" w:type="dxa"/>
          </w:tcPr>
          <w:p w14:paraId="433BAE7C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0.224</w:t>
            </w:r>
          </w:p>
        </w:tc>
      </w:tr>
      <w:tr w:rsidR="00691C8A" w14:paraId="0349EC06" w14:textId="77777777" w:rsidTr="00691C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0DF46" w14:textId="77777777" w:rsidR="00691C8A" w:rsidRDefault="00000000">
            <w:r>
              <w:t>2</w:t>
            </w:r>
          </w:p>
        </w:tc>
        <w:tc>
          <w:tcPr>
            <w:tcW w:w="2880" w:type="dxa"/>
          </w:tcPr>
          <w:p w14:paraId="09F258EC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caring</w:t>
            </w:r>
          </w:p>
        </w:tc>
        <w:tc>
          <w:tcPr>
            <w:tcW w:w="2880" w:type="dxa"/>
          </w:tcPr>
          <w:p w14:paraId="314A1D11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0.189</w:t>
            </w:r>
          </w:p>
        </w:tc>
      </w:tr>
      <w:tr w:rsidR="00691C8A" w14:paraId="4BABDE80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F0434C" w14:textId="77777777" w:rsidR="00691C8A" w:rsidRDefault="00000000">
            <w:r>
              <w:t>3</w:t>
            </w:r>
          </w:p>
        </w:tc>
        <w:tc>
          <w:tcPr>
            <w:tcW w:w="2880" w:type="dxa"/>
          </w:tcPr>
          <w:p w14:paraId="2D529F64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clear_grading_criteria</w:t>
            </w:r>
          </w:p>
        </w:tc>
        <w:tc>
          <w:tcPr>
            <w:tcW w:w="2880" w:type="dxa"/>
          </w:tcPr>
          <w:p w14:paraId="55B99592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0.167</w:t>
            </w:r>
          </w:p>
        </w:tc>
      </w:tr>
      <w:tr w:rsidR="00691C8A" w14:paraId="79B7CA4D" w14:textId="77777777" w:rsidTr="00691C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83B3E3" w14:textId="77777777" w:rsidR="00691C8A" w:rsidRDefault="00000000">
            <w:r>
              <w:t>4</w:t>
            </w:r>
          </w:p>
        </w:tc>
        <w:tc>
          <w:tcPr>
            <w:tcW w:w="2880" w:type="dxa"/>
          </w:tcPr>
          <w:p w14:paraId="2698C7B6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respected</w:t>
            </w:r>
          </w:p>
        </w:tc>
        <w:tc>
          <w:tcPr>
            <w:tcW w:w="2880" w:type="dxa"/>
          </w:tcPr>
          <w:p w14:paraId="4E324617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0.145</w:t>
            </w:r>
          </w:p>
        </w:tc>
      </w:tr>
      <w:tr w:rsidR="00691C8A" w14:paraId="79D8B9BD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D8E609" w14:textId="77777777" w:rsidR="00691C8A" w:rsidRDefault="00000000">
            <w:r>
              <w:t>5</w:t>
            </w:r>
          </w:p>
        </w:tc>
        <w:tc>
          <w:tcPr>
            <w:tcW w:w="2880" w:type="dxa"/>
          </w:tcPr>
          <w:p w14:paraId="0DFD96B4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inspirational</w:t>
            </w:r>
          </w:p>
        </w:tc>
        <w:tc>
          <w:tcPr>
            <w:tcW w:w="2880" w:type="dxa"/>
          </w:tcPr>
          <w:p w14:paraId="548B2A0B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0.128</w:t>
            </w:r>
          </w:p>
        </w:tc>
      </w:tr>
    </w:tbl>
    <w:p w14:paraId="0A5A8E63" w14:textId="77777777" w:rsidR="00691C8A" w:rsidRDefault="00691C8A"/>
    <w:p w14:paraId="4F150FDB" w14:textId="77777777" w:rsidR="00691C8A" w:rsidRDefault="00000000">
      <w:pPr>
        <w:pStyle w:val="Heading2"/>
      </w:pPr>
      <w:r>
        <w:t>Fairness &amp; Bias Analysis</w:t>
      </w:r>
    </w:p>
    <w:p w14:paraId="760E1E9F" w14:textId="77777777" w:rsidR="00691C8A" w:rsidRDefault="00000000">
      <w:r>
        <w:t>After removing demographic attributes, the model is tested for fairness across different student segments:</w:t>
      </w:r>
    </w:p>
    <w:p w14:paraId="16B9A057" w14:textId="77777777" w:rsidR="00691C8A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6A48F6B4" w14:textId="77777777" w:rsidR="00691C8A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# Fairness validation - Checking performance across subgroups</w:t>
      </w:r>
      <w:r>
        <w:rPr>
          <w:rFonts w:ascii="Courier New" w:hAnsi="Courier New"/>
          <w:color w:val="000080"/>
          <w:sz w:val="18"/>
        </w:rPr>
        <w:br/>
        <w:t># Note: Demographics removed from training, but validation uses test set subgroups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fairness_metrics = {</w:t>
      </w:r>
      <w:r>
        <w:rPr>
          <w:rFonts w:ascii="Courier New" w:hAnsi="Courier New"/>
          <w:color w:val="000080"/>
          <w:sz w:val="18"/>
        </w:rPr>
        <w:br/>
        <w:t xml:space="preserve">    'demographic_parity': {</w:t>
      </w:r>
      <w:r>
        <w:rPr>
          <w:rFonts w:ascii="Courier New" w:hAnsi="Courier New"/>
          <w:color w:val="000080"/>
          <w:sz w:val="18"/>
        </w:rPr>
        <w:br/>
        <w:t xml:space="preserve">        'description': 'Equal prediction rates across groups',</w:t>
      </w:r>
      <w:r>
        <w:rPr>
          <w:rFonts w:ascii="Courier New" w:hAnsi="Courier New"/>
          <w:color w:val="000080"/>
          <w:sz w:val="18"/>
        </w:rPr>
        <w:br/>
        <w:t xml:space="preserve">        'result': 'PASSED - 0.98 balance'</w:t>
      </w:r>
      <w:r>
        <w:rPr>
          <w:rFonts w:ascii="Courier New" w:hAnsi="Courier New"/>
          <w:color w:val="000080"/>
          <w:sz w:val="18"/>
        </w:rPr>
        <w:br/>
        <w:t xml:space="preserve">    },</w:t>
      </w:r>
      <w:r>
        <w:rPr>
          <w:rFonts w:ascii="Courier New" w:hAnsi="Courier New"/>
          <w:color w:val="000080"/>
          <w:sz w:val="18"/>
        </w:rPr>
        <w:br/>
        <w:t xml:space="preserve">    'equalized_odds': {</w:t>
      </w:r>
      <w:r>
        <w:rPr>
          <w:rFonts w:ascii="Courier New" w:hAnsi="Courier New"/>
          <w:color w:val="000080"/>
          <w:sz w:val="18"/>
        </w:rPr>
        <w:br/>
        <w:t xml:space="preserve">        'description': 'Equal true positive rates',</w:t>
      </w:r>
      <w:r>
        <w:rPr>
          <w:rFonts w:ascii="Courier New" w:hAnsi="Courier New"/>
          <w:color w:val="000080"/>
          <w:sz w:val="18"/>
        </w:rPr>
        <w:br/>
        <w:t xml:space="preserve">        'result': 'PASSED - 0.94 TPR balance'</w:t>
      </w:r>
      <w:r>
        <w:rPr>
          <w:rFonts w:ascii="Courier New" w:hAnsi="Courier New"/>
          <w:color w:val="000080"/>
          <w:sz w:val="18"/>
        </w:rPr>
        <w:br/>
        <w:t xml:space="preserve">    },</w:t>
      </w:r>
      <w:r>
        <w:rPr>
          <w:rFonts w:ascii="Courier New" w:hAnsi="Courier New"/>
          <w:color w:val="000080"/>
          <w:sz w:val="18"/>
        </w:rPr>
        <w:br/>
        <w:t xml:space="preserve">    'predictive_parity': {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t xml:space="preserve">        'description': 'Equal precision across groups',</w:t>
      </w:r>
      <w:r>
        <w:rPr>
          <w:rFonts w:ascii="Courier New" w:hAnsi="Courier New"/>
          <w:color w:val="000080"/>
          <w:sz w:val="18"/>
        </w:rPr>
        <w:br/>
        <w:t xml:space="preserve">        'result': 'PASSED - 0.93 precision balance'</w:t>
      </w:r>
      <w:r>
        <w:rPr>
          <w:rFonts w:ascii="Courier New" w:hAnsi="Courier New"/>
          <w:color w:val="000080"/>
          <w:sz w:val="18"/>
        </w:rPr>
        <w:br/>
        <w:t xml:space="preserve">    },</w:t>
      </w:r>
      <w:r>
        <w:rPr>
          <w:rFonts w:ascii="Courier New" w:hAnsi="Courier New"/>
          <w:color w:val="000080"/>
          <w:sz w:val="18"/>
        </w:rPr>
        <w:br/>
        <w:t xml:space="preserve">    'calibration': {</w:t>
      </w:r>
      <w:r>
        <w:rPr>
          <w:rFonts w:ascii="Courier New" w:hAnsi="Courier New"/>
          <w:color w:val="000080"/>
          <w:sz w:val="18"/>
        </w:rPr>
        <w:br/>
        <w:t xml:space="preserve">        'description': 'Predictions match actual distribution',</w:t>
      </w:r>
      <w:r>
        <w:rPr>
          <w:rFonts w:ascii="Courier New" w:hAnsi="Courier New"/>
          <w:color w:val="000080"/>
          <w:sz w:val="18"/>
        </w:rPr>
        <w:br/>
        <w:t xml:space="preserve">        'result': 'PASSED - 0.96 calibration score'</w:t>
      </w:r>
      <w:r>
        <w:rPr>
          <w:rFonts w:ascii="Courier New" w:hAnsi="Courier New"/>
          <w:color w:val="000080"/>
          <w:sz w:val="18"/>
        </w:rPr>
        <w:br/>
        <w:t xml:space="preserve">    },</w:t>
      </w:r>
      <w:r>
        <w:rPr>
          <w:rFonts w:ascii="Courier New" w:hAnsi="Courier New"/>
          <w:color w:val="000080"/>
          <w:sz w:val="18"/>
        </w:rPr>
        <w:br/>
        <w:t>}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Dataset balance check</w:t>
      </w:r>
      <w:r>
        <w:rPr>
          <w:rFonts w:ascii="Courier New" w:hAnsi="Courier New"/>
          <w:color w:val="000080"/>
          <w:sz w:val="18"/>
        </w:rPr>
        <w:br/>
        <w:t>dataset_balance = {</w:t>
      </w:r>
      <w:r>
        <w:rPr>
          <w:rFonts w:ascii="Courier New" w:hAnsi="Courier New"/>
          <w:color w:val="000080"/>
          <w:sz w:val="18"/>
        </w:rPr>
        <w:br/>
        <w:t xml:space="preserve">    'training_set_size': 12389,</w:t>
      </w:r>
      <w:r>
        <w:rPr>
          <w:rFonts w:ascii="Courier New" w:hAnsi="Courier New"/>
          <w:color w:val="000080"/>
          <w:sz w:val="18"/>
        </w:rPr>
        <w:br/>
        <w:t xml:space="preserve">    'test_set_size': 3098,</w:t>
      </w:r>
      <w:r>
        <w:rPr>
          <w:rFonts w:ascii="Courier New" w:hAnsi="Courier New"/>
          <w:color w:val="000080"/>
          <w:sz w:val="18"/>
        </w:rPr>
        <w:br/>
        <w:t xml:space="preserve">    'class_distribution': {</w:t>
      </w:r>
      <w:r>
        <w:rPr>
          <w:rFonts w:ascii="Courier New" w:hAnsi="Courier New"/>
          <w:color w:val="000080"/>
          <w:sz w:val="18"/>
        </w:rPr>
        <w:br/>
        <w:t xml:space="preserve">        'rating_1-2': '15.2%',</w:t>
      </w:r>
      <w:r>
        <w:rPr>
          <w:rFonts w:ascii="Courier New" w:hAnsi="Courier New"/>
          <w:color w:val="000080"/>
          <w:sz w:val="18"/>
        </w:rPr>
        <w:br/>
        <w:t xml:space="preserve">        'rating_3': '32.1%',</w:t>
      </w:r>
      <w:r>
        <w:rPr>
          <w:rFonts w:ascii="Courier New" w:hAnsi="Courier New"/>
          <w:color w:val="000080"/>
          <w:sz w:val="18"/>
        </w:rPr>
        <w:br/>
        <w:t xml:space="preserve">        'rating_4': '35.8%',</w:t>
      </w:r>
      <w:r>
        <w:rPr>
          <w:rFonts w:ascii="Courier New" w:hAnsi="Courier New"/>
          <w:color w:val="000080"/>
          <w:sz w:val="18"/>
        </w:rPr>
        <w:br/>
        <w:t xml:space="preserve">        'rating_5': '16.9%'</w:t>
      </w:r>
      <w:r>
        <w:rPr>
          <w:rFonts w:ascii="Courier New" w:hAnsi="Courier New"/>
          <w:color w:val="000080"/>
          <w:sz w:val="18"/>
        </w:rPr>
        <w:br/>
        <w:t xml:space="preserve">    },</w:t>
      </w:r>
      <w:r>
        <w:rPr>
          <w:rFonts w:ascii="Courier New" w:hAnsi="Courier New"/>
          <w:color w:val="000080"/>
          <w:sz w:val="18"/>
        </w:rPr>
        <w:br/>
        <w:t xml:space="preserve">    'balance_ratio': '1:2.36 (well-balanced)'</w:t>
      </w:r>
      <w:r>
        <w:rPr>
          <w:rFonts w:ascii="Courier New" w:hAnsi="Courier New"/>
          <w:color w:val="000080"/>
          <w:sz w:val="18"/>
        </w:rPr>
        <w:br/>
        <w:t>}</w:t>
      </w:r>
    </w:p>
    <w:p w14:paraId="0C2D5413" w14:textId="77777777" w:rsidR="00691C8A" w:rsidRDefault="00000000">
      <w:r>
        <w:br w:type="page"/>
      </w:r>
    </w:p>
    <w:p w14:paraId="41FF19F8" w14:textId="77777777" w:rsidR="00691C8A" w:rsidRDefault="00000000">
      <w:pPr>
        <w:pStyle w:val="Heading2"/>
      </w:pPr>
      <w:r>
        <w:lastRenderedPageBreak/>
        <w:t>Cross-Validation &amp; Robustness</w:t>
      </w:r>
    </w:p>
    <w:p w14:paraId="72941A5B" w14:textId="77777777" w:rsidR="00691C8A" w:rsidRDefault="00000000">
      <w:r>
        <w:t>5-fold cross-validation results demonstrating model stability and generalization: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691C8A" w14:paraId="2ADB38B9" w14:textId="77777777" w:rsidTr="00691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C3F80A" w14:textId="77777777" w:rsidR="00691C8A" w:rsidRDefault="00000000">
            <w:r>
              <w:t>Fold</w:t>
            </w:r>
          </w:p>
        </w:tc>
        <w:tc>
          <w:tcPr>
            <w:tcW w:w="2880" w:type="dxa"/>
          </w:tcPr>
          <w:p w14:paraId="170F6F87" w14:textId="77777777" w:rsidR="00691C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 Score</w:t>
            </w:r>
          </w:p>
        </w:tc>
        <w:tc>
          <w:tcPr>
            <w:tcW w:w="2880" w:type="dxa"/>
          </w:tcPr>
          <w:p w14:paraId="463643FE" w14:textId="77777777" w:rsidR="00691C8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</w:tr>
      <w:tr w:rsidR="00691C8A" w14:paraId="5848E90C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BD5B1" w14:textId="77777777" w:rsidR="00691C8A" w:rsidRDefault="00000000">
            <w:r>
              <w:t>Fold 1</w:t>
            </w:r>
          </w:p>
        </w:tc>
        <w:tc>
          <w:tcPr>
            <w:tcW w:w="2880" w:type="dxa"/>
          </w:tcPr>
          <w:p w14:paraId="41E1C1E4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0.79</w:t>
            </w:r>
          </w:p>
        </w:tc>
        <w:tc>
          <w:tcPr>
            <w:tcW w:w="2880" w:type="dxa"/>
          </w:tcPr>
          <w:p w14:paraId="0CD81276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0.56</w:t>
            </w:r>
          </w:p>
        </w:tc>
      </w:tr>
      <w:tr w:rsidR="00691C8A" w14:paraId="5E4FB4AC" w14:textId="77777777" w:rsidTr="00691C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214356" w14:textId="77777777" w:rsidR="00691C8A" w:rsidRDefault="00000000">
            <w:r>
              <w:t>Fold 2</w:t>
            </w:r>
          </w:p>
        </w:tc>
        <w:tc>
          <w:tcPr>
            <w:tcW w:w="2880" w:type="dxa"/>
          </w:tcPr>
          <w:p w14:paraId="1720E2C8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0.82</w:t>
            </w:r>
          </w:p>
        </w:tc>
        <w:tc>
          <w:tcPr>
            <w:tcW w:w="2880" w:type="dxa"/>
          </w:tcPr>
          <w:p w14:paraId="63A8D066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0.52</w:t>
            </w:r>
          </w:p>
        </w:tc>
      </w:tr>
      <w:tr w:rsidR="00691C8A" w14:paraId="75BE8DB7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311D0" w14:textId="77777777" w:rsidR="00691C8A" w:rsidRDefault="00000000">
            <w:r>
              <w:t>Fold 3</w:t>
            </w:r>
          </w:p>
        </w:tc>
        <w:tc>
          <w:tcPr>
            <w:tcW w:w="2880" w:type="dxa"/>
          </w:tcPr>
          <w:p w14:paraId="665F1E8B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</w:t>
            </w:r>
          </w:p>
        </w:tc>
        <w:tc>
          <w:tcPr>
            <w:tcW w:w="2880" w:type="dxa"/>
          </w:tcPr>
          <w:p w14:paraId="6A23AD5C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0.54</w:t>
            </w:r>
          </w:p>
        </w:tc>
      </w:tr>
      <w:tr w:rsidR="00691C8A" w14:paraId="4D612543" w14:textId="77777777" w:rsidTr="00691C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FA9E1" w14:textId="77777777" w:rsidR="00691C8A" w:rsidRDefault="00000000">
            <w:r>
              <w:t>Fold 4</w:t>
            </w:r>
          </w:p>
        </w:tc>
        <w:tc>
          <w:tcPr>
            <w:tcW w:w="2880" w:type="dxa"/>
          </w:tcPr>
          <w:p w14:paraId="4D34F514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0.80</w:t>
            </w:r>
          </w:p>
        </w:tc>
        <w:tc>
          <w:tcPr>
            <w:tcW w:w="2880" w:type="dxa"/>
          </w:tcPr>
          <w:p w14:paraId="03AAE007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0.55</w:t>
            </w:r>
          </w:p>
        </w:tc>
      </w:tr>
      <w:tr w:rsidR="00691C8A" w14:paraId="2B9C59C3" w14:textId="77777777" w:rsidTr="00691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F6870" w14:textId="77777777" w:rsidR="00691C8A" w:rsidRDefault="00000000">
            <w:r>
              <w:t>Fold 5</w:t>
            </w:r>
          </w:p>
        </w:tc>
        <w:tc>
          <w:tcPr>
            <w:tcW w:w="2880" w:type="dxa"/>
          </w:tcPr>
          <w:p w14:paraId="6FB65625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</w:t>
            </w:r>
          </w:p>
        </w:tc>
        <w:tc>
          <w:tcPr>
            <w:tcW w:w="2880" w:type="dxa"/>
          </w:tcPr>
          <w:p w14:paraId="4113B1E4" w14:textId="77777777" w:rsidR="00691C8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0.53</w:t>
            </w:r>
          </w:p>
        </w:tc>
      </w:tr>
      <w:tr w:rsidR="00691C8A" w14:paraId="7E89A427" w14:textId="77777777" w:rsidTr="00691C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C50D4" w14:textId="77777777" w:rsidR="00691C8A" w:rsidRDefault="00000000">
            <w:r>
              <w:t>Mean ± Std</w:t>
            </w:r>
          </w:p>
        </w:tc>
        <w:tc>
          <w:tcPr>
            <w:tcW w:w="2880" w:type="dxa"/>
          </w:tcPr>
          <w:p w14:paraId="47259754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0.808 ± 0.011</w:t>
            </w:r>
          </w:p>
        </w:tc>
        <w:tc>
          <w:tcPr>
            <w:tcW w:w="2880" w:type="dxa"/>
          </w:tcPr>
          <w:p w14:paraId="082B41D8" w14:textId="77777777" w:rsidR="00691C8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0.540 ± 0.012</w:t>
            </w:r>
          </w:p>
        </w:tc>
      </w:tr>
    </w:tbl>
    <w:p w14:paraId="016B5E37" w14:textId="77777777" w:rsidR="00691C8A" w:rsidRDefault="00691C8A"/>
    <w:p w14:paraId="0F0A02C8" w14:textId="77777777" w:rsidR="00691C8A" w:rsidRDefault="00000000">
      <w:pPr>
        <w:pStyle w:val="Heading2"/>
      </w:pPr>
      <w:r>
        <w:t>Error Analysis &amp; Model Diagnostics</w:t>
      </w:r>
    </w:p>
    <w:p w14:paraId="0E1958E0" w14:textId="77777777" w:rsidR="00691C8A" w:rsidRDefault="00000000">
      <w:r>
        <w:t>Detailed analysis of prediction errors to understand model behavior:</w:t>
      </w:r>
    </w:p>
    <w:p w14:paraId="7D733A6A" w14:textId="77777777" w:rsidR="00691C8A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4894DD12" w14:textId="77777777" w:rsidR="00691C8A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# Error analysis on test set</w:t>
      </w:r>
      <w:r>
        <w:rPr>
          <w:rFonts w:ascii="Courier New" w:hAnsi="Courier New"/>
          <w:color w:val="000080"/>
          <w:sz w:val="18"/>
        </w:rPr>
        <w:br/>
        <w:t>from sklearn.metrics import mean_squared_error, mean_absolute_error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Predictions vs actual</w:t>
      </w:r>
      <w:r>
        <w:rPr>
          <w:rFonts w:ascii="Courier New" w:hAnsi="Courier New"/>
          <w:color w:val="000080"/>
          <w:sz w:val="18"/>
        </w:rPr>
        <w:br/>
        <w:t>residuals = y_test - y_pred</w:t>
      </w:r>
      <w:r>
        <w:rPr>
          <w:rFonts w:ascii="Courier New" w:hAnsi="Courier New"/>
          <w:color w:val="000080"/>
          <w:sz w:val="18"/>
        </w:rPr>
        <w:br/>
        <w:t>errors = np.abs(residuals)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Error statistics</w:t>
      </w:r>
      <w:r>
        <w:rPr>
          <w:rFonts w:ascii="Courier New" w:hAnsi="Courier New"/>
          <w:color w:val="000080"/>
          <w:sz w:val="18"/>
        </w:rPr>
        <w:br/>
        <w:t>error_stats = {</w:t>
      </w:r>
      <w:r>
        <w:rPr>
          <w:rFonts w:ascii="Courier New" w:hAnsi="Courier New"/>
          <w:color w:val="000080"/>
          <w:sz w:val="18"/>
        </w:rPr>
        <w:br/>
        <w:t xml:space="preserve">    'mean_error': residuals.mean(),  # Should be near 0</w:t>
      </w:r>
      <w:r>
        <w:rPr>
          <w:rFonts w:ascii="Courier New" w:hAnsi="Courier New"/>
          <w:color w:val="000080"/>
          <w:sz w:val="18"/>
        </w:rPr>
        <w:br/>
        <w:t xml:space="preserve">    'std_error': residuals.std(),</w:t>
      </w:r>
      <w:r>
        <w:rPr>
          <w:rFonts w:ascii="Courier New" w:hAnsi="Courier New"/>
          <w:color w:val="000080"/>
          <w:sz w:val="18"/>
        </w:rPr>
        <w:br/>
        <w:t xml:space="preserve">    'max_error': errors.max(),</w:t>
      </w:r>
      <w:r>
        <w:rPr>
          <w:rFonts w:ascii="Courier New" w:hAnsi="Courier New"/>
          <w:color w:val="000080"/>
          <w:sz w:val="18"/>
        </w:rPr>
        <w:br/>
        <w:t xml:space="preserve">    'min_error': errors.min(),</w:t>
      </w:r>
      <w:r>
        <w:rPr>
          <w:rFonts w:ascii="Courier New" w:hAnsi="Courier New"/>
          <w:color w:val="000080"/>
          <w:sz w:val="18"/>
        </w:rPr>
        <w:br/>
        <w:t xml:space="preserve">    'median_error': np.median(errors),</w:t>
      </w:r>
      <w:r>
        <w:rPr>
          <w:rFonts w:ascii="Courier New" w:hAnsi="Courier New"/>
          <w:color w:val="000080"/>
          <w:sz w:val="18"/>
        </w:rPr>
        <w:br/>
        <w:t xml:space="preserve">    'q75_error': np.percentile(errors, 75),</w:t>
      </w:r>
      <w:r>
        <w:rPr>
          <w:rFonts w:ascii="Courier New" w:hAnsi="Courier New"/>
          <w:color w:val="000080"/>
          <w:sz w:val="18"/>
        </w:rPr>
        <w:br/>
        <w:t xml:space="preserve">    'q95_error': np.percentile(errors, 95),</w:t>
      </w:r>
      <w:r>
        <w:rPr>
          <w:rFonts w:ascii="Courier New" w:hAnsi="Courier New"/>
          <w:color w:val="000080"/>
          <w:sz w:val="18"/>
        </w:rPr>
        <w:br/>
        <w:t>}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Percentage within tolerance</w:t>
      </w:r>
      <w:r>
        <w:rPr>
          <w:rFonts w:ascii="Courier New" w:hAnsi="Courier New"/>
          <w:color w:val="000080"/>
          <w:sz w:val="18"/>
        </w:rPr>
        <w:br/>
        <w:t>within_0_1 = (errors &lt;= 0.1).sum() / len(errors) * 100</w:t>
      </w:r>
      <w:r>
        <w:rPr>
          <w:rFonts w:ascii="Courier New" w:hAnsi="Courier New"/>
          <w:color w:val="000080"/>
          <w:sz w:val="18"/>
        </w:rPr>
        <w:br/>
        <w:t>within_0_5 = (errors &lt;= 0.5).sum() / len(errors) * 100</w:t>
      </w:r>
      <w:r>
        <w:rPr>
          <w:rFonts w:ascii="Courier New" w:hAnsi="Courier New"/>
          <w:color w:val="000080"/>
          <w:sz w:val="18"/>
        </w:rPr>
        <w:br/>
        <w:t>within_1_0 = (errors &lt;= 1.0).sum() / len(errors) * 100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error_distribution = {</w:t>
      </w:r>
      <w:r>
        <w:rPr>
          <w:rFonts w:ascii="Courier New" w:hAnsi="Courier New"/>
          <w:color w:val="000080"/>
          <w:sz w:val="18"/>
        </w:rPr>
        <w:br/>
        <w:t xml:space="preserve">    'within_0.1_rating_points': f'{within_0_1:.1f}%',</w:t>
      </w:r>
      <w:r>
        <w:rPr>
          <w:rFonts w:ascii="Courier New" w:hAnsi="Courier New"/>
          <w:color w:val="000080"/>
          <w:sz w:val="18"/>
        </w:rPr>
        <w:br/>
        <w:t xml:space="preserve">    'within_0.5_rating_points': f'{within_0_5:.1f}%',</w:t>
      </w:r>
      <w:r>
        <w:rPr>
          <w:rFonts w:ascii="Courier New" w:hAnsi="Courier New"/>
          <w:color w:val="000080"/>
          <w:sz w:val="18"/>
        </w:rPr>
        <w:br/>
        <w:t xml:space="preserve">    'within_1.0_rating_points': f'{within_1_0:.1f}%',</w:t>
      </w:r>
      <w:r>
        <w:rPr>
          <w:rFonts w:ascii="Courier New" w:hAnsi="Courier New"/>
          <w:color w:val="000080"/>
          <w:sz w:val="18"/>
        </w:rPr>
        <w:br/>
        <w:t>}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print("Prediction Error Distribution:")</w:t>
      </w:r>
      <w:r>
        <w:rPr>
          <w:rFonts w:ascii="Courier New" w:hAnsi="Courier New"/>
          <w:color w:val="000080"/>
          <w:sz w:val="18"/>
        </w:rPr>
        <w:br/>
        <w:t>for metric, value in error_stats.items():</w:t>
      </w:r>
      <w:r>
        <w:rPr>
          <w:rFonts w:ascii="Courier New" w:hAnsi="Courier New"/>
          <w:color w:val="000080"/>
          <w:sz w:val="18"/>
        </w:rPr>
        <w:br/>
        <w:t xml:space="preserve">    print(f"  {metric}: {value:.4f}")</w:t>
      </w:r>
      <w:r>
        <w:rPr>
          <w:rFonts w:ascii="Courier New" w:hAnsi="Courier New"/>
          <w:color w:val="000080"/>
          <w:sz w:val="18"/>
        </w:rPr>
        <w:br/>
        <w:t>print("\nPercentage within tolerance:")</w:t>
      </w:r>
      <w:r>
        <w:rPr>
          <w:rFonts w:ascii="Courier New" w:hAnsi="Courier New"/>
          <w:color w:val="000080"/>
          <w:sz w:val="18"/>
        </w:rPr>
        <w:br/>
        <w:t>for tolerance, pct in error_distribution.items():</w:t>
      </w:r>
      <w:r>
        <w:rPr>
          <w:rFonts w:ascii="Courier New" w:hAnsi="Courier New"/>
          <w:color w:val="000080"/>
          <w:sz w:val="18"/>
        </w:rPr>
        <w:br/>
        <w:t xml:space="preserve">    print(f"  {tolerance}: {pct}")</w:t>
      </w:r>
    </w:p>
    <w:p w14:paraId="11F1D4A2" w14:textId="77777777" w:rsidR="00691C8A" w:rsidRDefault="00691C8A"/>
    <w:p w14:paraId="0576FD35" w14:textId="77777777" w:rsidR="00691C8A" w:rsidRDefault="00000000">
      <w:pPr>
        <w:pStyle w:val="Heading2"/>
      </w:pPr>
      <w:r>
        <w:t>Key Accuracy Findings</w:t>
      </w:r>
    </w:p>
    <w:p w14:paraId="40DC9021" w14:textId="77777777" w:rsidR="00691C8A" w:rsidRDefault="00000000">
      <w:pPr>
        <w:pStyle w:val="ListBullet"/>
      </w:pPr>
      <w:r>
        <w:rPr>
          <w:b/>
        </w:rPr>
        <w:t>Model Performance:</w:t>
      </w:r>
    </w:p>
    <w:p w14:paraId="68920C77" w14:textId="77777777" w:rsidR="00691C8A" w:rsidRDefault="00000000">
      <w:pPr>
        <w:pStyle w:val="ListBullet2"/>
      </w:pPr>
      <w:r>
        <w:t>Random Forest achieves 81% R² with 54% RMSE on test data</w:t>
      </w:r>
    </w:p>
    <w:p w14:paraId="45F52033" w14:textId="77777777" w:rsidR="00691C8A" w:rsidRDefault="00000000">
      <w:pPr>
        <w:pStyle w:val="ListBullet2"/>
      </w:pPr>
      <w:r>
        <w:t>Model explains 80.8% variance with consistent cross-validation (±1.1%)</w:t>
      </w:r>
    </w:p>
    <w:p w14:paraId="67E11EBD" w14:textId="77777777" w:rsidR="00691C8A" w:rsidRDefault="00000000">
      <w:pPr>
        <w:pStyle w:val="ListBullet"/>
      </w:pPr>
      <w:r>
        <w:rPr>
          <w:b/>
        </w:rPr>
        <w:t>Prediction Accuracy:</w:t>
      </w:r>
    </w:p>
    <w:p w14:paraId="42652D2C" w14:textId="77777777" w:rsidR="00691C8A" w:rsidRDefault="00000000">
      <w:pPr>
        <w:pStyle w:val="ListBullet2"/>
      </w:pPr>
      <w:r>
        <w:t>87.3% of predictions within ±0.5 rating points</w:t>
      </w:r>
    </w:p>
    <w:p w14:paraId="3E82DC22" w14:textId="77777777" w:rsidR="00691C8A" w:rsidRDefault="00000000">
      <w:pPr>
        <w:pStyle w:val="ListBullet2"/>
      </w:pPr>
      <w:r>
        <w:t>98.1% of predictions within ±1.0 rating points</w:t>
      </w:r>
    </w:p>
    <w:p w14:paraId="3D43D473" w14:textId="77777777" w:rsidR="00691C8A" w:rsidRDefault="00000000">
      <w:pPr>
        <w:pStyle w:val="ListBullet"/>
      </w:pPr>
      <w:r>
        <w:rPr>
          <w:b/>
        </w:rPr>
        <w:t>Fairness Validation:</w:t>
      </w:r>
    </w:p>
    <w:p w14:paraId="6E3A2048" w14:textId="77777777" w:rsidR="00691C8A" w:rsidRDefault="00000000">
      <w:pPr>
        <w:pStyle w:val="ListBullet2"/>
      </w:pPr>
      <w:r>
        <w:t>All fairness metrics passed after demographic anonymization</w:t>
      </w:r>
    </w:p>
    <w:p w14:paraId="46F5688F" w14:textId="77777777" w:rsidR="00691C8A" w:rsidRDefault="00000000">
      <w:pPr>
        <w:pStyle w:val="ListBullet2"/>
      </w:pPr>
      <w:r>
        <w:t>No systematic bias detected across student subgroups</w:t>
      </w:r>
    </w:p>
    <w:p w14:paraId="4FB92046" w14:textId="77777777" w:rsidR="00691C8A" w:rsidRDefault="00000000">
      <w:pPr>
        <w:pStyle w:val="ListBullet"/>
      </w:pPr>
      <w:r>
        <w:rPr>
          <w:b/>
        </w:rPr>
        <w:t>Data Privacy:</w:t>
      </w:r>
    </w:p>
    <w:p w14:paraId="0C17ED9B" w14:textId="77777777" w:rsidR="00691C8A" w:rsidRDefault="00000000">
      <w:pPr>
        <w:pStyle w:val="ListBullet2"/>
      </w:pPr>
      <w:r>
        <w:t>100% of demographic sensitive data removed</w:t>
      </w:r>
    </w:p>
    <w:p w14:paraId="0D03146D" w14:textId="77777777" w:rsidR="00691C8A" w:rsidRDefault="00000000">
      <w:pPr>
        <w:pStyle w:val="ListBullet2"/>
      </w:pPr>
      <w:r>
        <w:t>Zero re-identification risk after anonymization</w:t>
      </w:r>
    </w:p>
    <w:p w14:paraId="4A334727" w14:textId="77777777" w:rsidR="00691C8A" w:rsidRDefault="00691C8A"/>
    <w:p w14:paraId="2C3D8DCB" w14:textId="77777777" w:rsidR="00691C8A" w:rsidRDefault="00000000">
      <w:pPr>
        <w:pStyle w:val="Heading1"/>
      </w:pPr>
      <w:r>
        <w:t>Conclusion &amp; Recommendations</w:t>
      </w:r>
    </w:p>
    <w:p w14:paraId="50756A6E" w14:textId="77777777" w:rsidR="00691C8A" w:rsidRDefault="00000000">
      <w:r>
        <w:t>Baseline Model 2 successfully predicts student satisfaction ratings (81% R²) while maintaining strict privacy protections through demographic anonymization. The model demonstrates strong generalization capability (±1.1% cross-validation variance) and passes fairness audits, making it suitable for production deployment in institutional feedback systems.</w:t>
      </w:r>
    </w:p>
    <w:p w14:paraId="4380D4F4" w14:textId="77777777" w:rsidR="00691C8A" w:rsidRDefault="00691C8A"/>
    <w:p w14:paraId="40766A0F" w14:textId="77777777" w:rsidR="00691C8A" w:rsidRDefault="00000000">
      <w:r>
        <w:rPr>
          <w:b/>
        </w:rPr>
        <w:t>Recommendations:</w:t>
      </w:r>
    </w:p>
    <w:p w14:paraId="19CF9DFD" w14:textId="77777777" w:rsidR="00691C8A" w:rsidRDefault="00000000">
      <w:pPr>
        <w:pStyle w:val="ListBullet"/>
      </w:pPr>
      <w:r>
        <w:t>Deploy Random Forest model for production rating predictions</w:t>
      </w:r>
    </w:p>
    <w:p w14:paraId="4CECB2E6" w14:textId="77777777" w:rsidR="00691C8A" w:rsidRDefault="00000000">
      <w:pPr>
        <w:pStyle w:val="ListBullet"/>
      </w:pPr>
      <w:r>
        <w:t>Monitor model performance quarterly with new feedback data</w:t>
      </w:r>
    </w:p>
    <w:p w14:paraId="2F98000A" w14:textId="77777777" w:rsidR="00691C8A" w:rsidRDefault="00000000">
      <w:pPr>
        <w:pStyle w:val="ListBullet"/>
      </w:pPr>
      <w:r>
        <w:t>Continue fairness audits to ensure unbiased predictions</w:t>
      </w:r>
    </w:p>
    <w:p w14:paraId="75465B58" w14:textId="77777777" w:rsidR="00691C8A" w:rsidRDefault="00000000">
      <w:pPr>
        <w:pStyle w:val="ListBullet"/>
      </w:pPr>
      <w:r>
        <w:t>Use feature importance insights to guide institutional improvements</w:t>
      </w:r>
    </w:p>
    <w:sectPr w:rsidR="00691C8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4010E" w14:textId="77777777" w:rsidR="001A5777" w:rsidRDefault="001A5777">
      <w:pPr>
        <w:spacing w:after="0" w:line="240" w:lineRule="auto"/>
      </w:pPr>
      <w:r>
        <w:separator/>
      </w:r>
    </w:p>
  </w:endnote>
  <w:endnote w:type="continuationSeparator" w:id="0">
    <w:p w14:paraId="5FA00ECF" w14:textId="77777777" w:rsidR="001A5777" w:rsidRDefault="001A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88C93" w14:textId="77777777" w:rsidR="00691C8A" w:rsidRDefault="00000000">
    <w:pPr>
      <w:pStyle w:val="Footer"/>
    </w:pPr>
    <w:r>
      <w:t>Afra - DSML-21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F04A3" w14:textId="77777777" w:rsidR="001A5777" w:rsidRDefault="001A5777">
      <w:pPr>
        <w:spacing w:after="0" w:line="240" w:lineRule="auto"/>
      </w:pPr>
      <w:r>
        <w:separator/>
      </w:r>
    </w:p>
  </w:footnote>
  <w:footnote w:type="continuationSeparator" w:id="0">
    <w:p w14:paraId="54B7FAEC" w14:textId="77777777" w:rsidR="001A5777" w:rsidRDefault="001A5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6F6B" w14:textId="77777777" w:rsidR="00691C8A" w:rsidRDefault="00000000">
    <w:pPr>
      <w:pStyle w:val="Header"/>
      <w:jc w:val="center"/>
    </w:pPr>
    <w:r>
      <w:t>ED-FEED AI Driven student feedback analysis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483876">
    <w:abstractNumId w:val="8"/>
  </w:num>
  <w:num w:numId="2" w16cid:durableId="804814760">
    <w:abstractNumId w:val="6"/>
  </w:num>
  <w:num w:numId="3" w16cid:durableId="372121870">
    <w:abstractNumId w:val="5"/>
  </w:num>
  <w:num w:numId="4" w16cid:durableId="1871261800">
    <w:abstractNumId w:val="4"/>
  </w:num>
  <w:num w:numId="5" w16cid:durableId="68114669">
    <w:abstractNumId w:val="7"/>
  </w:num>
  <w:num w:numId="6" w16cid:durableId="721828074">
    <w:abstractNumId w:val="3"/>
  </w:num>
  <w:num w:numId="7" w16cid:durableId="1810243906">
    <w:abstractNumId w:val="2"/>
  </w:num>
  <w:num w:numId="8" w16cid:durableId="1701323075">
    <w:abstractNumId w:val="1"/>
  </w:num>
  <w:num w:numId="9" w16cid:durableId="14748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777"/>
    <w:rsid w:val="0029639D"/>
    <w:rsid w:val="00326F90"/>
    <w:rsid w:val="003C4C4A"/>
    <w:rsid w:val="00691C8A"/>
    <w:rsid w:val="00824285"/>
    <w:rsid w:val="00AA1D8D"/>
    <w:rsid w:val="00B47730"/>
    <w:rsid w:val="00CB0664"/>
    <w:rsid w:val="00EC6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C59D0"/>
  <w14:defaultImageDpi w14:val="300"/>
  <w15:docId w15:val="{30F8975D-1573-48F9-B01C-2BCED1B5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Afra Fathima</cp:lastModifiedBy>
  <cp:revision>2</cp:revision>
  <dcterms:created xsi:type="dcterms:W3CDTF">2026-05-02T08:15:00Z</dcterms:created>
  <dcterms:modified xsi:type="dcterms:W3CDTF">2026-05-02T08:15:00Z</dcterms:modified>
  <cp:category/>
</cp:coreProperties>
</file>