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A7" w:rsidRPr="00264CD5" w:rsidRDefault="00B518A7" w:rsidP="00B518A7">
      <w:pPr>
        <w:pStyle w:val="Titl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Live</w:t>
      </w:r>
    </w:p>
    <w:p w:rsidR="00B518A7" w:rsidRDefault="00B518A7" w:rsidP="00B518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518A7" w:rsidRPr="0010564B" w:rsidRDefault="00B518A7" w:rsidP="00B518A7">
      <w:pPr>
        <w:pStyle w:val="Title"/>
        <w:numPr>
          <w:ilvl w:val="1"/>
          <w:numId w:val="1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Default TTL Values </w:t>
      </w:r>
    </w:p>
    <w:p w:rsidR="00B518A7" w:rsidRDefault="00B518A7" w:rsidP="00B518A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03B9E">
        <w:rPr>
          <w:rFonts w:ascii="Times New Roman" w:eastAsia="Times New Roman" w:hAnsi="Times New Roman" w:cs="Times New Roman"/>
          <w:color w:val="333333"/>
          <w:sz w:val="24"/>
          <w:szCs w:val="24"/>
        </w:rPr>
        <w:t>TTL is a timer value included in packets sent over TCP/IP-based networks that tells the recipients how long to hold or use the packet or any of its included data before expiring and discarding the packet or data.</w:t>
      </w:r>
    </w:p>
    <w:p w:rsidR="00B518A7" w:rsidRDefault="00B518A7" w:rsidP="00B518A7">
      <w:pPr>
        <w:pStyle w:val="ListParagraph"/>
        <w:ind w:left="122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518A7" w:rsidRDefault="00B518A7" w:rsidP="00B518A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03B9E">
        <w:rPr>
          <w:rFonts w:ascii="Times New Roman" w:eastAsia="Times New Roman" w:hAnsi="Times New Roman" w:cs="Times New Roman"/>
          <w:color w:val="333333"/>
          <w:sz w:val="24"/>
          <w:szCs w:val="24"/>
        </w:rPr>
        <w:t>Folloing</w:t>
      </w:r>
      <w:proofErr w:type="spellEnd"/>
      <w:r w:rsidRPr="00403B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the list of Devices / Operating system with Default TTL values</w:t>
      </w:r>
    </w:p>
    <w:p w:rsidR="00B518A7" w:rsidRPr="00403B9E" w:rsidRDefault="00B518A7" w:rsidP="00B518A7">
      <w:pPr>
        <w:pStyle w:val="ListParagraph"/>
        <w:ind w:left="1224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3066"/>
        <w:gridCol w:w="2652"/>
        <w:gridCol w:w="990"/>
      </w:tblGrid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OS/Device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Protocol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TTL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3.2, 4.1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BSDI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BSD/OS 3.1 and 4.0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Tru64 v5.0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Cisco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 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Pathworks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V5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Foundry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FreeBSD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2.1R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FreeBSD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3.4, 4.0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FreeBSD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HP-UX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9.0x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HP-UX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HP-UX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HP-UX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HP-UX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Irix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Irix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6.x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Irix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6.5.3, 6.5.8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juniper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MPE/IX (HP)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Linux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2.0.x kernel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2.2.14 kernel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 kernel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 Hat 9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 and 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MacOS</w:t>
            </w:r>
            <w:proofErr w:type="spellEnd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MacTCP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2.0.x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MacOS</w:t>
            </w:r>
            <w:proofErr w:type="spellEnd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MacTCP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(10.5.6)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ICMP/TCP/UDP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NetBSD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Netgear</w:t>
            </w:r>
            <w:proofErr w:type="spellEnd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FVG318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OpenBSD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&amp; 2.7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OpenVMS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07.01.2002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OS/2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TCP/IP 3.0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OSF/1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V3.2A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OSF/1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V3.2A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Solaris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2.5.1, 2.6, 2.7, 2.8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Solaris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Stratus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TCP_OS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Stratus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TCP_OS (14.2-)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Stratus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TCP_OS (14.3+)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Stratus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STCP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ICMP/TCP/UDP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SunOS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4.1.3/4.1.4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SunOS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 and 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Ultrix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V4.1/V4.2A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Ultrix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V4.1/V4.2A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Ultrix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V4.2 – 4.5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VMS/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Multinet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VMS/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TCPware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VMS/</w:t>
            </w:r>
            <w:proofErr w:type="spellStart"/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TCPware</w:t>
            </w:r>
            <w:proofErr w:type="spellEnd"/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VMS/Wollongong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1.1.1.1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VMS/Wollongong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1.1.1.1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VMS/UCX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Workgroups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98, 98 SE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3.51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4.0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TCP and 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4.0 SP5-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4.0 SP6+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4 WRKS SP 3, SP 6a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 4 Server SP4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 pro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ICMP/TCP/UDP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 family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2003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518A7" w:rsidRPr="00403B9E" w:rsidTr="00D01C2A">
        <w:trPr>
          <w:trHeight w:val="300"/>
        </w:trPr>
        <w:tc>
          <w:tcPr>
            <w:tcW w:w="176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214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XP</w:t>
            </w:r>
          </w:p>
        </w:tc>
        <w:tc>
          <w:tcPr>
            <w:tcW w:w="15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ICMP/TCP/UDP</w:t>
            </w:r>
          </w:p>
        </w:tc>
        <w:tc>
          <w:tcPr>
            <w:tcW w:w="620" w:type="dxa"/>
            <w:tcBorders>
              <w:top w:val="single" w:sz="6" w:space="0" w:color="FFFFFF"/>
              <w:bottom w:val="single" w:sz="6" w:space="0" w:color="DFDFDF"/>
            </w:tcBorders>
            <w:shd w:val="clear" w:color="auto" w:fill="D8D8D8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B518A7" w:rsidRPr="00403B9E" w:rsidRDefault="00B518A7" w:rsidP="00D01C2A">
            <w:pPr>
              <w:ind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3B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</w:tr>
    </w:tbl>
    <w:p w:rsidR="00AF229F" w:rsidRDefault="006518B3">
      <w:bookmarkStart w:id="0" w:name="_GoBack"/>
      <w:bookmarkEnd w:id="0"/>
    </w:p>
    <w:sectPr w:rsidR="00AF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47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A7"/>
    <w:rsid w:val="001B37C1"/>
    <w:rsid w:val="006518B3"/>
    <w:rsid w:val="00784D4D"/>
    <w:rsid w:val="00B5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0" w:line="240" w:lineRule="auto"/>
      <w:ind w:right="-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18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A7"/>
    <w:pPr>
      <w:spacing w:after="0" w:line="240" w:lineRule="auto"/>
      <w:ind w:right="-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18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MUNIZ, VIRGINIA CIV USAF AFSPC 91 NWS/DOT</dc:creator>
  <cp:lastModifiedBy>MUNIZ, VIRGINIA CIV USAF AFSPC 91 NWS/DOT</cp:lastModifiedBy>
  <cp:revision>1</cp:revision>
  <dcterms:created xsi:type="dcterms:W3CDTF">2015-05-05T12:13:00Z</dcterms:created>
  <dcterms:modified xsi:type="dcterms:W3CDTF">2015-05-05T19:02:00Z</dcterms:modified>
</cp:coreProperties>
</file>