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A6397" w14:textId="26DC8E69" w:rsidR="00EF33F1" w:rsidRDefault="00EF33F1" w:rsidP="00EF33F1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17/7/2025</w:t>
      </w:r>
    </w:p>
    <w:p w14:paraId="61873F46" w14:textId="77777777" w:rsidR="00EF33F1" w:rsidRDefault="00EF33F1">
      <w:pPr>
        <w:rPr>
          <w:b/>
          <w:bCs/>
          <w:sz w:val="32"/>
          <w:szCs w:val="32"/>
        </w:rPr>
      </w:pPr>
    </w:p>
    <w:p w14:paraId="381B23E2" w14:textId="0650B6F3" w:rsidR="00CC5E94" w:rsidRPr="00AF15C5" w:rsidRDefault="00CC5E94">
      <w:pPr>
        <w:rPr>
          <w:b/>
          <w:bCs/>
          <w:sz w:val="32"/>
          <w:szCs w:val="32"/>
        </w:rPr>
      </w:pPr>
      <w:r w:rsidRPr="00AF15C5">
        <w:rPr>
          <w:b/>
          <w:bCs/>
          <w:sz w:val="32"/>
          <w:szCs w:val="32"/>
        </w:rPr>
        <w:t>Introduction to data warehouse</w:t>
      </w:r>
    </w:p>
    <w:p w14:paraId="7F7C7365" w14:textId="24CAF00E" w:rsidR="00CC5E94" w:rsidRPr="00AF15C5" w:rsidRDefault="00CC5E94">
      <w:pPr>
        <w:rPr>
          <w:sz w:val="28"/>
          <w:szCs w:val="28"/>
        </w:rPr>
      </w:pPr>
      <w:r w:rsidRPr="00AF15C5">
        <w:rPr>
          <w:sz w:val="28"/>
          <w:szCs w:val="28"/>
        </w:rPr>
        <w:t>Data Warehouse is a collection of data designed to support management decision making by presenting a coherent picture of business condition at a single point of time.</w:t>
      </w:r>
    </w:p>
    <w:p w14:paraId="69DF930A" w14:textId="3836CDAD" w:rsidR="00CC5E94" w:rsidRPr="00AF15C5" w:rsidRDefault="00CC5E94">
      <w:pPr>
        <w:rPr>
          <w:sz w:val="28"/>
          <w:szCs w:val="28"/>
        </w:rPr>
      </w:pPr>
      <w:r w:rsidRPr="00AF15C5">
        <w:rPr>
          <w:sz w:val="28"/>
          <w:szCs w:val="28"/>
        </w:rPr>
        <w:t>It is a subject oriented, integrated, time variant, non-volatile collection of data in support of management system</w:t>
      </w:r>
    </w:p>
    <w:p w14:paraId="72A11209" w14:textId="3BBD3CAF" w:rsidR="00AF15C5" w:rsidRPr="00AF15C5" w:rsidRDefault="00AF15C5">
      <w:pPr>
        <w:rPr>
          <w:sz w:val="28"/>
          <w:szCs w:val="28"/>
        </w:rPr>
      </w:pPr>
      <w:r w:rsidRPr="00AF15C5">
        <w:rPr>
          <w:sz w:val="28"/>
          <w:szCs w:val="28"/>
        </w:rPr>
        <w:t>It is a database used for data reporting and analysis</w:t>
      </w:r>
    </w:p>
    <w:p w14:paraId="6A70398A" w14:textId="77777777" w:rsidR="0039625F" w:rsidRDefault="0039625F"/>
    <w:p w14:paraId="678CE0BC" w14:textId="4F76AD54" w:rsidR="0039625F" w:rsidRPr="00AF15C5" w:rsidRDefault="0039625F">
      <w:pPr>
        <w:rPr>
          <w:b/>
          <w:bCs/>
          <w:sz w:val="32"/>
          <w:szCs w:val="32"/>
        </w:rPr>
      </w:pPr>
      <w:r w:rsidRPr="00AF15C5">
        <w:rPr>
          <w:b/>
          <w:bCs/>
          <w:sz w:val="32"/>
          <w:szCs w:val="32"/>
        </w:rPr>
        <w:t>Purpose of data warehouse</w:t>
      </w:r>
    </w:p>
    <w:p w14:paraId="212DD0B2" w14:textId="7B6E9337" w:rsidR="00CC5E94" w:rsidRPr="00AF15C5" w:rsidRDefault="0039625F">
      <w:pPr>
        <w:rPr>
          <w:sz w:val="28"/>
          <w:szCs w:val="28"/>
        </w:rPr>
      </w:pPr>
      <w:r w:rsidRPr="00AF15C5">
        <w:rPr>
          <w:sz w:val="28"/>
          <w:szCs w:val="28"/>
        </w:rPr>
        <w:t>The purpose is to store and manage historical data from various sources, enabling business users to perform reporting, analysis, and decision-making efficiently.</w:t>
      </w:r>
    </w:p>
    <w:p w14:paraId="4F49F0FF" w14:textId="77777777" w:rsidR="0039625F" w:rsidRPr="00AF15C5" w:rsidRDefault="0039625F">
      <w:pPr>
        <w:rPr>
          <w:b/>
          <w:bCs/>
          <w:sz w:val="32"/>
          <w:szCs w:val="32"/>
        </w:rPr>
      </w:pPr>
    </w:p>
    <w:p w14:paraId="7A856041" w14:textId="48BFC9C2" w:rsidR="0039625F" w:rsidRPr="00AF15C5" w:rsidRDefault="0048184C">
      <w:pPr>
        <w:rPr>
          <w:b/>
          <w:bCs/>
          <w:sz w:val="32"/>
          <w:szCs w:val="32"/>
        </w:rPr>
      </w:pPr>
      <w:r w:rsidRPr="00AF15C5">
        <w:rPr>
          <w:b/>
          <w:bCs/>
          <w:sz w:val="32"/>
          <w:szCs w:val="32"/>
        </w:rPr>
        <w:t>Operational data source</w:t>
      </w:r>
    </w:p>
    <w:p w14:paraId="5FB17DF5" w14:textId="19A803C9" w:rsidR="0048184C" w:rsidRPr="00AF15C5" w:rsidRDefault="0048184C">
      <w:pPr>
        <w:rPr>
          <w:sz w:val="28"/>
          <w:szCs w:val="28"/>
        </w:rPr>
      </w:pPr>
      <w:r w:rsidRPr="00AF15C5">
        <w:rPr>
          <w:sz w:val="28"/>
          <w:szCs w:val="28"/>
        </w:rPr>
        <w:t xml:space="preserve">The data that arrived at the data warehouse are first passed to operational data store. It acts as a staging area for collecting and lightly processing operational data. </w:t>
      </w:r>
    </w:p>
    <w:p w14:paraId="45680BDB" w14:textId="77777777" w:rsidR="0048184C" w:rsidRDefault="0048184C"/>
    <w:p w14:paraId="43F672F8" w14:textId="66C5159E" w:rsidR="0048184C" w:rsidRDefault="0048184C">
      <w:r w:rsidRPr="00EF33F1">
        <w:rPr>
          <w:b/>
          <w:bCs/>
          <w:sz w:val="32"/>
          <w:szCs w:val="32"/>
        </w:rPr>
        <w:t xml:space="preserve">OLTP Vs </w:t>
      </w:r>
      <w:r w:rsidR="00701F3F" w:rsidRPr="00EF33F1">
        <w:rPr>
          <w:b/>
          <w:bCs/>
          <w:sz w:val="32"/>
          <w:szCs w:val="32"/>
        </w:rPr>
        <w:t xml:space="preserve">Data </w:t>
      </w:r>
      <w:r w:rsidRPr="00EF33F1">
        <w:rPr>
          <w:b/>
          <w:bCs/>
          <w:sz w:val="32"/>
          <w:szCs w:val="32"/>
        </w:rPr>
        <w:t>Warehouse</w:t>
      </w:r>
      <w:r>
        <w:t xml:space="preserve"> </w:t>
      </w:r>
      <w:r w:rsidRPr="00EF33F1">
        <w:rPr>
          <w:b/>
          <w:bCs/>
          <w:sz w:val="32"/>
          <w:szCs w:val="32"/>
        </w:rPr>
        <w:t>Application</w:t>
      </w:r>
    </w:p>
    <w:p w14:paraId="69B81D96" w14:textId="77777777" w:rsidR="0048184C" w:rsidRDefault="00481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84C" w:rsidRPr="00EF33F1" w14:paraId="17B46689" w14:textId="77777777">
        <w:tc>
          <w:tcPr>
            <w:tcW w:w="4508" w:type="dxa"/>
          </w:tcPr>
          <w:p w14:paraId="45847BF9" w14:textId="672C19D3" w:rsidR="0048184C" w:rsidRPr="00EF33F1" w:rsidRDefault="0048184C" w:rsidP="0048184C">
            <w:pPr>
              <w:jc w:val="center"/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OLTP</w:t>
            </w:r>
          </w:p>
        </w:tc>
        <w:tc>
          <w:tcPr>
            <w:tcW w:w="4508" w:type="dxa"/>
          </w:tcPr>
          <w:p w14:paraId="0694DB79" w14:textId="0C3C5FA3" w:rsidR="0048184C" w:rsidRPr="00EF33F1" w:rsidRDefault="00701F3F" w:rsidP="00685BB8">
            <w:pPr>
              <w:jc w:val="center"/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 xml:space="preserve">Data </w:t>
            </w:r>
            <w:r w:rsidR="00685BB8" w:rsidRPr="00EF33F1">
              <w:rPr>
                <w:sz w:val="28"/>
                <w:szCs w:val="28"/>
              </w:rPr>
              <w:t xml:space="preserve">Warehouse </w:t>
            </w:r>
            <w:proofErr w:type="spellStart"/>
            <w:r w:rsidR="00685BB8" w:rsidRPr="00EF33F1">
              <w:rPr>
                <w:sz w:val="28"/>
                <w:szCs w:val="28"/>
              </w:rPr>
              <w:t>Appilcation</w:t>
            </w:r>
            <w:proofErr w:type="spellEnd"/>
          </w:p>
        </w:tc>
      </w:tr>
      <w:tr w:rsidR="0048184C" w:rsidRPr="00EF33F1" w14:paraId="12FFAF86" w14:textId="77777777">
        <w:tc>
          <w:tcPr>
            <w:tcW w:w="4508" w:type="dxa"/>
          </w:tcPr>
          <w:p w14:paraId="7ECE445F" w14:textId="25C6FBDB" w:rsidR="0048184C" w:rsidRPr="00EF33F1" w:rsidRDefault="00685BB8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 xml:space="preserve">Online Transaction Processing </w:t>
            </w:r>
          </w:p>
        </w:tc>
        <w:tc>
          <w:tcPr>
            <w:tcW w:w="4508" w:type="dxa"/>
          </w:tcPr>
          <w:p w14:paraId="4A21EFF7" w14:textId="41726EA0" w:rsidR="0048184C" w:rsidRPr="00EF33F1" w:rsidRDefault="00685BB8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Online Analytical Processing</w:t>
            </w:r>
          </w:p>
        </w:tc>
      </w:tr>
      <w:tr w:rsidR="0048184C" w:rsidRPr="00EF33F1" w14:paraId="29475BB1" w14:textId="77777777">
        <w:tc>
          <w:tcPr>
            <w:tcW w:w="4508" w:type="dxa"/>
          </w:tcPr>
          <w:p w14:paraId="75FD6485" w14:textId="06311A18" w:rsidR="0048184C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is technique that is used for detailed day to day transaction data which keep chaining on everyday</w:t>
            </w:r>
          </w:p>
        </w:tc>
        <w:tc>
          <w:tcPr>
            <w:tcW w:w="4508" w:type="dxa"/>
          </w:tcPr>
          <w:p w14:paraId="15062F0A" w14:textId="24C2BFB2" w:rsidR="0048184C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is technique that gathers or collect data from different sources into central repository</w:t>
            </w:r>
          </w:p>
        </w:tc>
      </w:tr>
      <w:tr w:rsidR="00685BB8" w:rsidRPr="00EF33F1" w14:paraId="0E873DEA" w14:textId="77777777">
        <w:tc>
          <w:tcPr>
            <w:tcW w:w="4508" w:type="dxa"/>
          </w:tcPr>
          <w:p w14:paraId="1413E4BA" w14:textId="2BDF1C86" w:rsidR="00685BB8" w:rsidRPr="00EF33F1" w:rsidRDefault="00685BB8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lastRenderedPageBreak/>
              <w:t xml:space="preserve">Access the data in the form of operations like – insert, delete and update </w:t>
            </w:r>
          </w:p>
        </w:tc>
        <w:tc>
          <w:tcPr>
            <w:tcW w:w="4508" w:type="dxa"/>
          </w:tcPr>
          <w:p w14:paraId="5A3A6D7D" w14:textId="0D838EE9" w:rsidR="00685BB8" w:rsidRPr="00EF33F1" w:rsidRDefault="00685BB8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Read (mostly select queries)</w:t>
            </w:r>
          </w:p>
        </w:tc>
      </w:tr>
      <w:tr w:rsidR="00685BB8" w:rsidRPr="00EF33F1" w14:paraId="0B009D62" w14:textId="77777777">
        <w:tc>
          <w:tcPr>
            <w:tcW w:w="4508" w:type="dxa"/>
          </w:tcPr>
          <w:p w14:paraId="755EE3E4" w14:textId="41CA0BE6" w:rsidR="00685BB8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holds current data</w:t>
            </w:r>
          </w:p>
        </w:tc>
        <w:tc>
          <w:tcPr>
            <w:tcW w:w="4508" w:type="dxa"/>
          </w:tcPr>
          <w:p w14:paraId="54599046" w14:textId="7F3743CD" w:rsidR="00685BB8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stores large amount of data or historical data</w:t>
            </w:r>
          </w:p>
        </w:tc>
      </w:tr>
      <w:tr w:rsidR="00685BB8" w:rsidRPr="00EF33F1" w14:paraId="76640D2E" w14:textId="77777777">
        <w:tc>
          <w:tcPr>
            <w:tcW w:w="4508" w:type="dxa"/>
          </w:tcPr>
          <w:p w14:paraId="31A264CF" w14:textId="28CC5448" w:rsidR="00685BB8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is application-oriented</w:t>
            </w:r>
          </w:p>
        </w:tc>
        <w:tc>
          <w:tcPr>
            <w:tcW w:w="4508" w:type="dxa"/>
          </w:tcPr>
          <w:p w14:paraId="3E02397C" w14:textId="371BFB64" w:rsidR="00685BB8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is subject-oriented</w:t>
            </w:r>
          </w:p>
        </w:tc>
      </w:tr>
      <w:tr w:rsidR="00701F3F" w:rsidRPr="00EF33F1" w14:paraId="094BFB6D" w14:textId="77777777">
        <w:tc>
          <w:tcPr>
            <w:tcW w:w="4508" w:type="dxa"/>
          </w:tcPr>
          <w:p w14:paraId="0FBE46A3" w14:textId="7155A24A" w:rsidR="00701F3F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used for running the business</w:t>
            </w:r>
          </w:p>
        </w:tc>
        <w:tc>
          <w:tcPr>
            <w:tcW w:w="4508" w:type="dxa"/>
          </w:tcPr>
          <w:p w14:paraId="11A886E7" w14:textId="73629B19" w:rsidR="00701F3F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used for running the business</w:t>
            </w:r>
          </w:p>
        </w:tc>
      </w:tr>
      <w:tr w:rsidR="00701F3F" w:rsidRPr="00EF33F1" w14:paraId="71A285D3" w14:textId="77777777">
        <w:tc>
          <w:tcPr>
            <w:tcW w:w="4508" w:type="dxa"/>
          </w:tcPr>
          <w:p w14:paraId="42F93E38" w14:textId="52AC0735" w:rsidR="00701F3F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is designed for business transaction process</w:t>
            </w:r>
          </w:p>
        </w:tc>
        <w:tc>
          <w:tcPr>
            <w:tcW w:w="4508" w:type="dxa"/>
          </w:tcPr>
          <w:p w14:paraId="6ED4B7F8" w14:textId="6559468C" w:rsidR="00701F3F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is designed for decision making process</w:t>
            </w:r>
          </w:p>
        </w:tc>
      </w:tr>
    </w:tbl>
    <w:p w14:paraId="4A6414C3" w14:textId="77777777" w:rsidR="0048184C" w:rsidRDefault="0048184C"/>
    <w:p w14:paraId="40783443" w14:textId="2B345955" w:rsidR="00701F3F" w:rsidRPr="00EF33F1" w:rsidRDefault="00701F3F">
      <w:pPr>
        <w:rPr>
          <w:b/>
          <w:bCs/>
          <w:sz w:val="32"/>
          <w:szCs w:val="32"/>
        </w:rPr>
      </w:pPr>
      <w:r w:rsidRPr="00EF33F1">
        <w:rPr>
          <w:b/>
          <w:bCs/>
          <w:sz w:val="32"/>
          <w:szCs w:val="32"/>
        </w:rPr>
        <w:t>Data Marts</w:t>
      </w:r>
    </w:p>
    <w:p w14:paraId="3616FF95" w14:textId="63D56A10" w:rsidR="00701F3F" w:rsidRPr="00EF33F1" w:rsidRDefault="00701F3F">
      <w:pPr>
        <w:rPr>
          <w:sz w:val="28"/>
          <w:szCs w:val="28"/>
        </w:rPr>
      </w:pPr>
      <w:r w:rsidRPr="00EF33F1">
        <w:rPr>
          <w:sz w:val="28"/>
          <w:szCs w:val="28"/>
        </w:rPr>
        <w:t>The Data Marts is a subset of the data warehouse that is usually oriented to a specific business team. The data in the data warehouse is stored in the form of Data Marts.</w:t>
      </w:r>
    </w:p>
    <w:p w14:paraId="3D151BBC" w14:textId="77777777" w:rsidR="00701F3F" w:rsidRDefault="00701F3F"/>
    <w:p w14:paraId="3DC08403" w14:textId="43D15868" w:rsidR="00701F3F" w:rsidRPr="00EF33F1" w:rsidRDefault="00701F3F">
      <w:pPr>
        <w:rPr>
          <w:b/>
          <w:bCs/>
          <w:sz w:val="32"/>
          <w:szCs w:val="32"/>
        </w:rPr>
      </w:pPr>
      <w:r w:rsidRPr="00EF33F1">
        <w:rPr>
          <w:b/>
          <w:bCs/>
          <w:sz w:val="32"/>
          <w:szCs w:val="32"/>
        </w:rPr>
        <w:t>Data Marts Vs Data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1F3F" w14:paraId="6DB9E2B1" w14:textId="77777777">
        <w:tc>
          <w:tcPr>
            <w:tcW w:w="4508" w:type="dxa"/>
          </w:tcPr>
          <w:p w14:paraId="1DE60930" w14:textId="4421135C" w:rsidR="00701F3F" w:rsidRPr="00EF33F1" w:rsidRDefault="00701F3F" w:rsidP="00701F3F">
            <w:pPr>
              <w:jc w:val="center"/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Data Marts</w:t>
            </w:r>
          </w:p>
        </w:tc>
        <w:tc>
          <w:tcPr>
            <w:tcW w:w="4508" w:type="dxa"/>
          </w:tcPr>
          <w:p w14:paraId="1CFB3F58" w14:textId="32C2B886" w:rsidR="00701F3F" w:rsidRPr="00EF33F1" w:rsidRDefault="00701F3F" w:rsidP="00701F3F">
            <w:pPr>
              <w:jc w:val="center"/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Data warehouse</w:t>
            </w:r>
          </w:p>
        </w:tc>
      </w:tr>
      <w:tr w:rsidR="00701F3F" w14:paraId="61322823" w14:textId="77777777">
        <w:tc>
          <w:tcPr>
            <w:tcW w:w="4508" w:type="dxa"/>
          </w:tcPr>
          <w:p w14:paraId="0F3A8455" w14:textId="55DB57E4" w:rsidR="00701F3F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While it is a decentralised system</w:t>
            </w:r>
          </w:p>
        </w:tc>
        <w:tc>
          <w:tcPr>
            <w:tcW w:w="4508" w:type="dxa"/>
          </w:tcPr>
          <w:p w14:paraId="52F3773C" w14:textId="21CB7094" w:rsidR="00701F3F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Data warehouse is a Centralised system</w:t>
            </w:r>
          </w:p>
        </w:tc>
      </w:tr>
      <w:tr w:rsidR="00701F3F" w14:paraId="0D9DDAFB" w14:textId="77777777">
        <w:tc>
          <w:tcPr>
            <w:tcW w:w="4508" w:type="dxa"/>
          </w:tcPr>
          <w:p w14:paraId="5C3AC3C5" w14:textId="246509D3" w:rsidR="00701F3F" w:rsidRPr="00EF33F1" w:rsidRDefault="00AF15C5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While to build a mart is easy</w:t>
            </w:r>
          </w:p>
        </w:tc>
        <w:tc>
          <w:tcPr>
            <w:tcW w:w="4508" w:type="dxa"/>
          </w:tcPr>
          <w:p w14:paraId="55753C79" w14:textId="655E628A" w:rsidR="00701F3F" w:rsidRPr="00EF33F1" w:rsidRDefault="00701F3F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 xml:space="preserve">To </w:t>
            </w:r>
            <w:proofErr w:type="spellStart"/>
            <w:r w:rsidRPr="00EF33F1">
              <w:rPr>
                <w:sz w:val="28"/>
                <w:szCs w:val="28"/>
              </w:rPr>
              <w:t>built</w:t>
            </w:r>
            <w:proofErr w:type="spellEnd"/>
            <w:r w:rsidRPr="00EF33F1">
              <w:rPr>
                <w:sz w:val="28"/>
                <w:szCs w:val="28"/>
              </w:rPr>
              <w:t xml:space="preserve"> a warehouse is difficult</w:t>
            </w:r>
          </w:p>
        </w:tc>
      </w:tr>
      <w:tr w:rsidR="00701F3F" w14:paraId="67CDB691" w14:textId="77777777">
        <w:tc>
          <w:tcPr>
            <w:tcW w:w="4508" w:type="dxa"/>
          </w:tcPr>
          <w:p w14:paraId="7BE68DAC" w14:textId="7854316C" w:rsidR="00701F3F" w:rsidRPr="00EF33F1" w:rsidRDefault="00AF15C5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While it is the project-oriented in nature</w:t>
            </w:r>
          </w:p>
        </w:tc>
        <w:tc>
          <w:tcPr>
            <w:tcW w:w="4508" w:type="dxa"/>
          </w:tcPr>
          <w:p w14:paraId="56D5EC0E" w14:textId="41D8E83C" w:rsidR="00701F3F" w:rsidRPr="00EF33F1" w:rsidRDefault="00AF15C5" w:rsidP="00AF15C5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Data Warehouse is the data-oriented in nature</w:t>
            </w:r>
          </w:p>
        </w:tc>
      </w:tr>
      <w:tr w:rsidR="00701F3F" w14:paraId="2799C2EA" w14:textId="77777777">
        <w:tc>
          <w:tcPr>
            <w:tcW w:w="4508" w:type="dxa"/>
          </w:tcPr>
          <w:p w14:paraId="59E1BE94" w14:textId="4A3DD9CA" w:rsidR="00701F3F" w:rsidRPr="00EF33F1" w:rsidRDefault="00AF15C5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generally stores data from a data warehouse</w:t>
            </w:r>
          </w:p>
        </w:tc>
        <w:tc>
          <w:tcPr>
            <w:tcW w:w="4508" w:type="dxa"/>
          </w:tcPr>
          <w:p w14:paraId="44590ECE" w14:textId="6CBDD915" w:rsidR="00701F3F" w:rsidRPr="00EF33F1" w:rsidRDefault="00AF15C5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It collects data from various data sources</w:t>
            </w:r>
          </w:p>
        </w:tc>
      </w:tr>
      <w:tr w:rsidR="00701F3F" w14:paraId="346F3D25" w14:textId="77777777">
        <w:tc>
          <w:tcPr>
            <w:tcW w:w="4508" w:type="dxa"/>
          </w:tcPr>
          <w:p w14:paraId="50D748D3" w14:textId="23B8345F" w:rsidR="00701F3F" w:rsidRPr="00EF33F1" w:rsidRDefault="00AF15C5" w:rsidP="00AF15C5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While it is a bottom-up model</w:t>
            </w:r>
          </w:p>
        </w:tc>
        <w:tc>
          <w:tcPr>
            <w:tcW w:w="4508" w:type="dxa"/>
          </w:tcPr>
          <w:p w14:paraId="6E119ADF" w14:textId="7EB3CBE4" w:rsidR="00701F3F" w:rsidRPr="00EF33F1" w:rsidRDefault="00AF15C5">
            <w:pPr>
              <w:rPr>
                <w:sz w:val="28"/>
                <w:szCs w:val="28"/>
              </w:rPr>
            </w:pPr>
            <w:r w:rsidRPr="00EF33F1">
              <w:rPr>
                <w:sz w:val="28"/>
                <w:szCs w:val="28"/>
              </w:rPr>
              <w:t>Data warehouse is top-down model</w:t>
            </w:r>
          </w:p>
        </w:tc>
      </w:tr>
    </w:tbl>
    <w:p w14:paraId="7E46774A" w14:textId="77777777" w:rsidR="00701F3F" w:rsidRDefault="00701F3F"/>
    <w:p w14:paraId="6B1252C8" w14:textId="77777777" w:rsidR="0037160F" w:rsidRDefault="0037160F"/>
    <w:p w14:paraId="017CE9C9" w14:textId="77777777" w:rsidR="0037160F" w:rsidRDefault="0037160F"/>
    <w:p w14:paraId="0BFB36F5" w14:textId="77777777" w:rsidR="0037160F" w:rsidRDefault="0037160F"/>
    <w:p w14:paraId="78E34FB2" w14:textId="77777777" w:rsidR="0037160F" w:rsidRDefault="0037160F"/>
    <w:p w14:paraId="08368179" w14:textId="77777777" w:rsidR="0037160F" w:rsidRDefault="0037160F"/>
    <w:p w14:paraId="768FCE29" w14:textId="77777777" w:rsidR="0037160F" w:rsidRDefault="0037160F"/>
    <w:p w14:paraId="3926466C" w14:textId="77777777" w:rsidR="0037160F" w:rsidRDefault="0037160F"/>
    <w:p w14:paraId="1F4AFE77" w14:textId="77777777" w:rsidR="0037160F" w:rsidRDefault="0037160F"/>
    <w:p w14:paraId="4FA0206B" w14:textId="77777777" w:rsidR="0037160F" w:rsidRDefault="0037160F" w:rsidP="0037160F">
      <w:pPr>
        <w:rPr>
          <w:b/>
          <w:bCs/>
          <w:sz w:val="32"/>
          <w:szCs w:val="32"/>
        </w:rPr>
      </w:pPr>
      <w:r w:rsidRPr="00EF33F1">
        <w:rPr>
          <w:b/>
          <w:bCs/>
          <w:sz w:val="32"/>
          <w:szCs w:val="32"/>
        </w:rPr>
        <w:t>Data warehouse life cycle</w:t>
      </w:r>
    </w:p>
    <w:p w14:paraId="78840474" w14:textId="63AA52BB" w:rsidR="0037160F" w:rsidRPr="00EF33F1" w:rsidRDefault="0037160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34CE7D" wp14:editId="5271D3CD">
            <wp:extent cx="5257800" cy="4122420"/>
            <wp:effectExtent l="0" t="0" r="0" b="0"/>
            <wp:docPr id="212127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7117" name="Picture 21212711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7" t="27254" r="12303" b="46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160F" w:rsidRPr="00EF3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94"/>
    <w:rsid w:val="001D2D6B"/>
    <w:rsid w:val="0037160F"/>
    <w:rsid w:val="0039625F"/>
    <w:rsid w:val="0048184C"/>
    <w:rsid w:val="005A49B6"/>
    <w:rsid w:val="00685BB8"/>
    <w:rsid w:val="00701F3F"/>
    <w:rsid w:val="007C1C3B"/>
    <w:rsid w:val="008D32AD"/>
    <w:rsid w:val="00943028"/>
    <w:rsid w:val="00AF15C5"/>
    <w:rsid w:val="00CC5E94"/>
    <w:rsid w:val="00D06288"/>
    <w:rsid w:val="00E155C4"/>
    <w:rsid w:val="00E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DADF"/>
  <w15:chartTrackingRefBased/>
  <w15:docId w15:val="{840B56DB-69C0-4F37-8065-B0013D5E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E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1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2</cp:revision>
  <dcterms:created xsi:type="dcterms:W3CDTF">2025-07-22T03:23:00Z</dcterms:created>
  <dcterms:modified xsi:type="dcterms:W3CDTF">2025-07-22T03:23:00Z</dcterms:modified>
</cp:coreProperties>
</file>