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11C4" w14:textId="603BD0AE" w:rsidR="00635E47" w:rsidRP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PROTOTYPE EXTENSION</w:t>
      </w:r>
    </w:p>
    <w:p w14:paraId="444849F3" w14:textId="77777777" w:rsidR="00B66E7A" w:rsidRP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Extended User Interface Design of Smart Safety Companion using MIT App Inventor</w:t>
      </w:r>
    </w:p>
    <w:p w14:paraId="1CB2E2CF" w14:textId="512C377C" w:rsidR="00B66E7A" w:rsidRPr="00B66E7A" w:rsidRDefault="00917ECB" w:rsidP="0012485D">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8596F6F" wp14:editId="6ABF073B">
            <wp:extent cx="5731510" cy="2717800"/>
            <wp:effectExtent l="0" t="0" r="2540" b="6350"/>
            <wp:docPr id="948192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2198" name="Picture 9481921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p>
    <w:p w14:paraId="2449C539" w14:textId="023DFA89" w:rsidR="00B66E7A" w:rsidRP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 xml:space="preserve">This section presents the extended user interface of the Smart Safety Companion application developed using MIT App Inventor. The interface has been enhanced by adding new interactive components such as monitoring control buttons, sensor information labels, and emergency alert sections. </w:t>
      </w:r>
    </w:p>
    <w:p w14:paraId="3D1FDC4C" w14:textId="446378B6" w:rsidR="00B66E7A" w:rsidRPr="00B66E7A" w:rsidRDefault="00D94C95" w:rsidP="0012485D">
      <w:pPr>
        <w:jc w:val="both"/>
        <w:rPr>
          <w:rFonts w:ascii="Times New Roman" w:hAnsi="Times New Roman" w:cs="Times New Roman"/>
          <w:sz w:val="24"/>
          <w:szCs w:val="24"/>
          <w:lang w:val="en-US"/>
        </w:rPr>
      </w:pPr>
      <w:r>
        <w:rPr>
          <w:rFonts w:ascii="Times New Roman" w:hAnsi="Times New Roman" w:cs="Times New Roman"/>
          <w:sz w:val="24"/>
          <w:szCs w:val="24"/>
          <w:lang w:val="en-US"/>
        </w:rPr>
        <w:t>SYSTEM FUNCTIONALITY</w:t>
      </w:r>
    </w:p>
    <w:p w14:paraId="0A53191E" w14:textId="77777777" w:rsidR="00B66E7A" w:rsidRP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The interface is designed to be user-friendly and easy to navigate.</w:t>
      </w:r>
    </w:p>
    <w:p w14:paraId="30F74EA5" w14:textId="77777777" w:rsidR="00B66E7A" w:rsidRP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Start and Stop buttons are provided to control safety monitoring efficiently.</w:t>
      </w:r>
    </w:p>
    <w:p w14:paraId="1A90D301" w14:textId="77777777" w:rsidR="00B66E7A" w:rsidRP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Real-time sensor data is displayed clearly for better understanding.</w:t>
      </w:r>
    </w:p>
    <w:p w14:paraId="40FB96A5" w14:textId="77777777" w:rsidR="00B66E7A" w:rsidRP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Location and direction details are shown to assist in tracking the user.</w:t>
      </w:r>
    </w:p>
    <w:p w14:paraId="2A56C5D3" w14:textId="6DF0B03F" w:rsidR="00B66E7A" w:rsidRDefault="00B66E7A" w:rsidP="0012485D">
      <w:pPr>
        <w:jc w:val="both"/>
        <w:rPr>
          <w:rFonts w:ascii="Times New Roman" w:hAnsi="Times New Roman" w:cs="Times New Roman"/>
          <w:sz w:val="24"/>
          <w:szCs w:val="24"/>
          <w:lang w:val="en-US"/>
        </w:rPr>
      </w:pPr>
      <w:r w:rsidRPr="00B66E7A">
        <w:rPr>
          <w:rFonts w:ascii="Times New Roman" w:hAnsi="Times New Roman" w:cs="Times New Roman"/>
          <w:sz w:val="24"/>
          <w:szCs w:val="24"/>
          <w:lang w:val="en-US"/>
        </w:rPr>
        <w:t>Emergency alerts are displayed.</w:t>
      </w:r>
    </w:p>
    <w:p w14:paraId="54B9CED1" w14:textId="77777777" w:rsidR="00C44C49" w:rsidRPr="00B66E7A" w:rsidRDefault="00C44C49" w:rsidP="0012485D">
      <w:pPr>
        <w:jc w:val="both"/>
        <w:rPr>
          <w:rFonts w:ascii="Times New Roman" w:hAnsi="Times New Roman" w:cs="Times New Roman"/>
          <w:sz w:val="24"/>
          <w:szCs w:val="24"/>
          <w:lang w:val="en-US"/>
        </w:rPr>
      </w:pPr>
    </w:p>
    <w:p w14:paraId="18639E13" w14:textId="475DB9A6" w:rsidR="00B66E7A" w:rsidRDefault="00B66E7A" w:rsidP="0012485D">
      <w:pPr>
        <w:pStyle w:val="Heading1"/>
        <w:jc w:val="both"/>
        <w:rPr>
          <w:lang w:val="en-US"/>
        </w:rPr>
      </w:pPr>
      <w:r>
        <w:rPr>
          <w:lang w:val="en-US"/>
        </w:rPr>
        <w:t xml:space="preserve"> </w:t>
      </w:r>
    </w:p>
    <w:p w14:paraId="71A7EDDE" w14:textId="77777777" w:rsidR="00B66E7A" w:rsidRDefault="00B66E7A" w:rsidP="0012485D">
      <w:pPr>
        <w:jc w:val="both"/>
        <w:rPr>
          <w:rFonts w:asciiTheme="majorHAnsi" w:eastAsiaTheme="majorEastAsia" w:hAnsiTheme="majorHAnsi" w:cstheme="majorBidi"/>
          <w:color w:val="2F5496" w:themeColor="accent1" w:themeShade="BF"/>
          <w:sz w:val="40"/>
          <w:szCs w:val="40"/>
          <w:lang w:val="en-US"/>
        </w:rPr>
      </w:pPr>
      <w:r>
        <w:rPr>
          <w:lang w:val="en-US"/>
        </w:rPr>
        <w:br w:type="page"/>
      </w:r>
    </w:p>
    <w:p w14:paraId="2F9D79FD" w14:textId="76BCBC46" w:rsidR="00B66E7A" w:rsidRPr="00D94C95" w:rsidRDefault="007B7476" w:rsidP="0012485D">
      <w:pPr>
        <w:jc w:val="both"/>
        <w:rPr>
          <w:rFonts w:ascii="Times New Roman" w:hAnsi="Times New Roman" w:cs="Times New Roman"/>
          <w:sz w:val="24"/>
          <w:szCs w:val="24"/>
          <w:lang w:val="en-US"/>
        </w:rPr>
      </w:pPr>
      <w:r w:rsidRPr="00D94C95">
        <w:rPr>
          <w:rFonts w:ascii="Times New Roman" w:hAnsi="Times New Roman" w:cs="Times New Roman"/>
          <w:sz w:val="24"/>
          <w:szCs w:val="24"/>
          <w:lang w:val="en-US"/>
        </w:rPr>
        <w:t>BLOCK LEVEL IMPLEMENTATION OF SENSOR AND ALERT LOGIC</w:t>
      </w:r>
    </w:p>
    <w:p w14:paraId="45175383" w14:textId="27BA9712" w:rsidR="007B7476" w:rsidRDefault="007B7476" w:rsidP="0012485D">
      <w:pPr>
        <w:jc w:val="both"/>
        <w:rPr>
          <w:lang w:val="en-US"/>
        </w:rPr>
      </w:pPr>
      <w:r>
        <w:rPr>
          <w:noProof/>
          <w:lang w:val="en-US"/>
        </w:rPr>
        <w:drawing>
          <wp:inline distT="0" distB="0" distL="0" distR="0" wp14:anchorId="3E6608F1" wp14:editId="18988BB6">
            <wp:extent cx="5731510" cy="4953000"/>
            <wp:effectExtent l="0" t="0" r="2540" b="0"/>
            <wp:docPr id="1712247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7745" name="Picture 1712247745"/>
                    <pic:cNvPicPr/>
                  </pic:nvPicPr>
                  <pic:blipFill>
                    <a:blip r:embed="rId8">
                      <a:extLst>
                        <a:ext uri="{28A0092B-C50C-407E-A947-70E740481C1C}">
                          <a14:useLocalDpi xmlns:a14="http://schemas.microsoft.com/office/drawing/2010/main" val="0"/>
                        </a:ext>
                      </a:extLst>
                    </a:blip>
                    <a:stretch>
                      <a:fillRect/>
                    </a:stretch>
                  </pic:blipFill>
                  <pic:spPr>
                    <a:xfrm>
                      <a:off x="0" y="0"/>
                      <a:ext cx="5731510" cy="4953000"/>
                    </a:xfrm>
                    <a:prstGeom prst="rect">
                      <a:avLst/>
                    </a:prstGeom>
                  </pic:spPr>
                </pic:pic>
              </a:graphicData>
            </a:graphic>
          </wp:inline>
        </w:drawing>
      </w:r>
    </w:p>
    <w:p w14:paraId="4784BB32" w14:textId="77777777" w:rsidR="007B7476" w:rsidRPr="00D94C95" w:rsidRDefault="007B7476" w:rsidP="0012485D">
      <w:pPr>
        <w:jc w:val="both"/>
        <w:rPr>
          <w:rFonts w:ascii="Times New Roman" w:hAnsi="Times New Roman" w:cs="Times New Roman"/>
          <w:sz w:val="24"/>
          <w:szCs w:val="24"/>
          <w:lang w:val="en-US"/>
        </w:rPr>
      </w:pPr>
      <w:r w:rsidRPr="00D94C95">
        <w:rPr>
          <w:rFonts w:ascii="Times New Roman" w:hAnsi="Times New Roman" w:cs="Times New Roman"/>
          <w:sz w:val="24"/>
          <w:szCs w:val="24"/>
          <w:lang w:val="en-US"/>
        </w:rPr>
        <w:t>This screenshot illustrates the extended block-level programming used in the prototype. Logical blocks are implemented to process accelerometer readings, detect emergency conditions, track GPS location, and generate alerts automatically.</w:t>
      </w:r>
    </w:p>
    <w:p w14:paraId="3C426535" w14:textId="77777777" w:rsidR="007B7476" w:rsidRDefault="007B7476" w:rsidP="0012485D">
      <w:pPr>
        <w:jc w:val="both"/>
        <w:rPr>
          <w:lang w:val="en-US"/>
        </w:rPr>
      </w:pPr>
      <w:r>
        <w:rPr>
          <w:lang w:val="en-US"/>
        </w:rPr>
        <w:br w:type="page"/>
      </w:r>
    </w:p>
    <w:p w14:paraId="0D985326" w14:textId="47274049" w:rsidR="007B7476" w:rsidRPr="00D94C95" w:rsidRDefault="007B7476" w:rsidP="0012485D">
      <w:pPr>
        <w:jc w:val="both"/>
        <w:rPr>
          <w:rFonts w:ascii="Times New Roman" w:hAnsi="Times New Roman" w:cs="Times New Roman"/>
          <w:sz w:val="24"/>
          <w:szCs w:val="24"/>
          <w:lang w:val="en-US"/>
        </w:rPr>
      </w:pPr>
      <w:r w:rsidRPr="00D94C95">
        <w:rPr>
          <w:rFonts w:ascii="Times New Roman" w:hAnsi="Times New Roman" w:cs="Times New Roman"/>
          <w:sz w:val="24"/>
          <w:szCs w:val="24"/>
          <w:lang w:val="en-US"/>
        </w:rPr>
        <w:t>OUTPUT AND RESULT</w:t>
      </w:r>
    </w:p>
    <w:p w14:paraId="13FFCF42" w14:textId="1424B13F" w:rsidR="007B7476" w:rsidRPr="00D94C95" w:rsidRDefault="007B7476" w:rsidP="0012485D">
      <w:pPr>
        <w:jc w:val="both"/>
        <w:rPr>
          <w:rFonts w:ascii="Times New Roman" w:hAnsi="Times New Roman" w:cs="Times New Roman"/>
          <w:sz w:val="24"/>
          <w:szCs w:val="24"/>
          <w:lang w:val="en-US"/>
        </w:rPr>
      </w:pPr>
      <w:r w:rsidRPr="00D94C95">
        <w:rPr>
          <w:rFonts w:ascii="Times New Roman" w:hAnsi="Times New Roman" w:cs="Times New Roman"/>
          <w:noProof/>
          <w:sz w:val="24"/>
          <w:szCs w:val="24"/>
          <w:lang w:val="en-US"/>
        </w:rPr>
        <w:drawing>
          <wp:inline distT="0" distB="0" distL="0" distR="0" wp14:anchorId="5EB06C0A" wp14:editId="096495FD">
            <wp:extent cx="4319905" cy="7322820"/>
            <wp:effectExtent l="0" t="0" r="4445" b="0"/>
            <wp:docPr id="200999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9863" name="Picture 200999863"/>
                    <pic:cNvPicPr/>
                  </pic:nvPicPr>
                  <pic:blipFill rotWithShape="1">
                    <a:blip r:embed="rId9">
                      <a:extLst>
                        <a:ext uri="{28A0092B-C50C-407E-A947-70E740481C1C}">
                          <a14:useLocalDpi xmlns:a14="http://schemas.microsoft.com/office/drawing/2010/main" val="0"/>
                        </a:ext>
                      </a:extLst>
                    </a:blip>
                    <a:srcRect l="-382" t="4413" r="382" b="10618"/>
                    <a:stretch>
                      <a:fillRect/>
                    </a:stretch>
                  </pic:blipFill>
                  <pic:spPr bwMode="auto">
                    <a:xfrm>
                      <a:off x="0" y="0"/>
                      <a:ext cx="4330227" cy="7340317"/>
                    </a:xfrm>
                    <a:prstGeom prst="rect">
                      <a:avLst/>
                    </a:prstGeom>
                    <a:ln>
                      <a:noFill/>
                    </a:ln>
                    <a:extLst>
                      <a:ext uri="{53640926-AAD7-44D8-BBD7-CCE9431645EC}">
                        <a14:shadowObscured xmlns:a14="http://schemas.microsoft.com/office/drawing/2010/main"/>
                      </a:ext>
                    </a:extLst>
                  </pic:spPr>
                </pic:pic>
              </a:graphicData>
            </a:graphic>
          </wp:inline>
        </w:drawing>
      </w:r>
    </w:p>
    <w:p w14:paraId="68CF5722" w14:textId="77777777" w:rsidR="00D94C95" w:rsidRPr="00D94C95" w:rsidRDefault="00D94C95" w:rsidP="0012485D">
      <w:pPr>
        <w:jc w:val="both"/>
        <w:rPr>
          <w:rFonts w:ascii="Times New Roman" w:hAnsi="Times New Roman" w:cs="Times New Roman"/>
          <w:sz w:val="24"/>
          <w:szCs w:val="24"/>
          <w:lang w:val="en-US"/>
        </w:rPr>
      </w:pPr>
      <w:r w:rsidRPr="00D94C95">
        <w:rPr>
          <w:rFonts w:ascii="Times New Roman" w:hAnsi="Times New Roman" w:cs="Times New Roman"/>
          <w:sz w:val="24"/>
          <w:szCs w:val="24"/>
          <w:lang w:val="en-US"/>
        </w:rPr>
        <w:t>The output screen displays real-time sensor readings, user location, direction details, and alert status. During emergency situations, the system immediately detects abnormal conditions and provides alerts, ensuring quick response and enhanced personal safety.</w:t>
      </w:r>
    </w:p>
    <w:p w14:paraId="5D143A37" w14:textId="010C29B8" w:rsidR="00D94C95" w:rsidRPr="00D94C95" w:rsidRDefault="00D94C95" w:rsidP="0012485D">
      <w:pPr>
        <w:jc w:val="both"/>
        <w:rPr>
          <w:rFonts w:ascii="Times New Roman" w:hAnsi="Times New Roman" w:cs="Times New Roman"/>
          <w:sz w:val="24"/>
          <w:szCs w:val="24"/>
          <w:lang w:val="en-US"/>
        </w:rPr>
      </w:pPr>
    </w:p>
    <w:p w14:paraId="5F8E10F5" w14:textId="6C1B419A" w:rsidR="00D94C95" w:rsidRPr="00D94C95" w:rsidRDefault="00D94C95" w:rsidP="0012485D">
      <w:pPr>
        <w:jc w:val="both"/>
        <w:rPr>
          <w:rFonts w:ascii="Times New Roman" w:hAnsi="Times New Roman" w:cs="Times New Roman"/>
          <w:sz w:val="24"/>
          <w:szCs w:val="24"/>
          <w:lang w:val="en-US"/>
        </w:rPr>
      </w:pPr>
      <w:r w:rsidRPr="00D94C95">
        <w:rPr>
          <w:rFonts w:ascii="Times New Roman" w:hAnsi="Times New Roman" w:cs="Times New Roman"/>
          <w:sz w:val="24"/>
          <w:szCs w:val="24"/>
          <w:lang w:val="en-US"/>
        </w:rPr>
        <w:t>CONCLUSION</w:t>
      </w:r>
    </w:p>
    <w:p w14:paraId="5157F2D3" w14:textId="6F01E7FC" w:rsidR="00D94C95" w:rsidRPr="00D94C95" w:rsidRDefault="00D94C95" w:rsidP="0012485D">
      <w:pPr>
        <w:jc w:val="both"/>
        <w:rPr>
          <w:rFonts w:ascii="Times New Roman" w:hAnsi="Times New Roman" w:cs="Times New Roman"/>
          <w:sz w:val="24"/>
          <w:szCs w:val="24"/>
          <w:lang w:val="en-US"/>
        </w:rPr>
      </w:pPr>
      <w:r w:rsidRPr="00D94C95">
        <w:rPr>
          <w:rFonts w:ascii="Times New Roman" w:hAnsi="Times New Roman" w:cs="Times New Roman"/>
          <w:sz w:val="24"/>
          <w:szCs w:val="24"/>
          <w:lang w:val="en-US"/>
        </w:rPr>
        <w:t xml:space="preserve">The screenshots demonstrate the successful extension of the original prototype by integrating real-time sensor monitoring, emergency detection, GPS-based location tracking, and automated alert generation. These improvements significantly enhance the reliability, efficiency, and real-world applicability of the </w:t>
      </w:r>
      <w:r>
        <w:rPr>
          <w:rFonts w:ascii="Times New Roman" w:hAnsi="Times New Roman" w:cs="Times New Roman"/>
          <w:sz w:val="24"/>
          <w:szCs w:val="24"/>
          <w:lang w:val="en-US"/>
        </w:rPr>
        <w:t xml:space="preserve">Smart </w:t>
      </w:r>
      <w:r w:rsidRPr="00D94C95">
        <w:rPr>
          <w:rFonts w:ascii="Times New Roman" w:hAnsi="Times New Roman" w:cs="Times New Roman"/>
          <w:sz w:val="24"/>
          <w:szCs w:val="24"/>
          <w:lang w:val="en-US"/>
        </w:rPr>
        <w:t xml:space="preserve"> Safety </w:t>
      </w:r>
      <w:r>
        <w:rPr>
          <w:rFonts w:ascii="Times New Roman" w:hAnsi="Times New Roman" w:cs="Times New Roman"/>
          <w:sz w:val="24"/>
          <w:szCs w:val="24"/>
          <w:lang w:val="en-US"/>
        </w:rPr>
        <w:t>Companion.</w:t>
      </w:r>
    </w:p>
    <w:p w14:paraId="362CF3CC" w14:textId="20CCBFC7" w:rsidR="00D94C95" w:rsidRPr="00C44C49" w:rsidRDefault="00D94C95" w:rsidP="0012485D">
      <w:pPr>
        <w:jc w:val="both"/>
        <w:rPr>
          <w:rFonts w:ascii="Times New Roman" w:hAnsi="Times New Roman" w:cs="Times New Roman"/>
          <w:sz w:val="24"/>
          <w:szCs w:val="24"/>
          <w:lang w:val="en-US"/>
        </w:rPr>
      </w:pPr>
    </w:p>
    <w:sectPr w:rsidR="00D94C95" w:rsidRPr="00C44C49" w:rsidSect="00B66E7A">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8D828" w14:textId="77777777" w:rsidR="003E7D72" w:rsidRDefault="003E7D72" w:rsidP="00B66E7A">
      <w:pPr>
        <w:spacing w:after="0" w:line="240" w:lineRule="auto"/>
      </w:pPr>
      <w:r>
        <w:separator/>
      </w:r>
    </w:p>
  </w:endnote>
  <w:endnote w:type="continuationSeparator" w:id="0">
    <w:p w14:paraId="2BA61F38" w14:textId="77777777" w:rsidR="003E7D72" w:rsidRDefault="003E7D72" w:rsidP="00B66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4F9F6" w14:textId="77777777" w:rsidR="003E7D72" w:rsidRDefault="003E7D72" w:rsidP="00B66E7A">
      <w:pPr>
        <w:spacing w:after="0" w:line="240" w:lineRule="auto"/>
      </w:pPr>
      <w:r>
        <w:separator/>
      </w:r>
    </w:p>
  </w:footnote>
  <w:footnote w:type="continuationSeparator" w:id="0">
    <w:p w14:paraId="5DE82FEC" w14:textId="77777777" w:rsidR="003E7D72" w:rsidRDefault="003E7D72" w:rsidP="00B66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6D22" w14:textId="78222FF8" w:rsidR="00B66E7A" w:rsidRDefault="00B66E7A">
    <w:pPr>
      <w:pStyle w:val="Header"/>
    </w:pPr>
    <w:r>
      <w:t>61782324106002</w:t>
    </w:r>
  </w:p>
  <w:p w14:paraId="18851F70" w14:textId="77777777" w:rsidR="00B66E7A" w:rsidRDefault="00B66E7A">
    <w:pPr>
      <w:pStyle w:val="Header"/>
    </w:pPr>
  </w:p>
  <w:p w14:paraId="76DCA301" w14:textId="77777777" w:rsidR="00B66E7A" w:rsidRDefault="00B66E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7A"/>
    <w:rsid w:val="0012485D"/>
    <w:rsid w:val="00170743"/>
    <w:rsid w:val="003321A4"/>
    <w:rsid w:val="003E7D72"/>
    <w:rsid w:val="00604680"/>
    <w:rsid w:val="00635E47"/>
    <w:rsid w:val="0075593B"/>
    <w:rsid w:val="007B7476"/>
    <w:rsid w:val="00812AD1"/>
    <w:rsid w:val="00917ECB"/>
    <w:rsid w:val="00940082"/>
    <w:rsid w:val="00AD0C4C"/>
    <w:rsid w:val="00B66E7A"/>
    <w:rsid w:val="00C44C49"/>
    <w:rsid w:val="00D94C95"/>
    <w:rsid w:val="00F51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36C7D"/>
  <w15:chartTrackingRefBased/>
  <w15:docId w15:val="{16F142A2-3D6F-4D1A-936E-B2D631C56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E7A"/>
    <w:rPr>
      <w:rFonts w:eastAsiaTheme="majorEastAsia" w:cstheme="majorBidi"/>
      <w:color w:val="272727" w:themeColor="text1" w:themeTint="D8"/>
    </w:rPr>
  </w:style>
  <w:style w:type="paragraph" w:styleId="Title">
    <w:name w:val="Title"/>
    <w:basedOn w:val="Normal"/>
    <w:next w:val="Normal"/>
    <w:link w:val="TitleChar"/>
    <w:uiPriority w:val="10"/>
    <w:qFormat/>
    <w:rsid w:val="00B66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E7A"/>
    <w:pPr>
      <w:spacing w:before="160"/>
      <w:jc w:val="center"/>
    </w:pPr>
    <w:rPr>
      <w:i/>
      <w:iCs/>
      <w:color w:val="404040" w:themeColor="text1" w:themeTint="BF"/>
    </w:rPr>
  </w:style>
  <w:style w:type="character" w:customStyle="1" w:styleId="QuoteChar">
    <w:name w:val="Quote Char"/>
    <w:basedOn w:val="DefaultParagraphFont"/>
    <w:link w:val="Quote"/>
    <w:uiPriority w:val="29"/>
    <w:rsid w:val="00B66E7A"/>
    <w:rPr>
      <w:i/>
      <w:iCs/>
      <w:color w:val="404040" w:themeColor="text1" w:themeTint="BF"/>
    </w:rPr>
  </w:style>
  <w:style w:type="paragraph" w:styleId="ListParagraph">
    <w:name w:val="List Paragraph"/>
    <w:basedOn w:val="Normal"/>
    <w:uiPriority w:val="34"/>
    <w:qFormat/>
    <w:rsid w:val="00B66E7A"/>
    <w:pPr>
      <w:ind w:left="720"/>
      <w:contextualSpacing/>
    </w:pPr>
  </w:style>
  <w:style w:type="character" w:styleId="IntenseEmphasis">
    <w:name w:val="Intense Emphasis"/>
    <w:basedOn w:val="DefaultParagraphFont"/>
    <w:uiPriority w:val="21"/>
    <w:qFormat/>
    <w:rsid w:val="00B66E7A"/>
    <w:rPr>
      <w:i/>
      <w:iCs/>
      <w:color w:val="2F5496" w:themeColor="accent1" w:themeShade="BF"/>
    </w:rPr>
  </w:style>
  <w:style w:type="paragraph" w:styleId="IntenseQuote">
    <w:name w:val="Intense Quote"/>
    <w:basedOn w:val="Normal"/>
    <w:next w:val="Normal"/>
    <w:link w:val="IntenseQuoteChar"/>
    <w:uiPriority w:val="30"/>
    <w:qFormat/>
    <w:rsid w:val="00B66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E7A"/>
    <w:rPr>
      <w:i/>
      <w:iCs/>
      <w:color w:val="2F5496" w:themeColor="accent1" w:themeShade="BF"/>
    </w:rPr>
  </w:style>
  <w:style w:type="character" w:styleId="IntenseReference">
    <w:name w:val="Intense Reference"/>
    <w:basedOn w:val="DefaultParagraphFont"/>
    <w:uiPriority w:val="32"/>
    <w:qFormat/>
    <w:rsid w:val="00B66E7A"/>
    <w:rPr>
      <w:b/>
      <w:bCs/>
      <w:smallCaps/>
      <w:color w:val="2F5496" w:themeColor="accent1" w:themeShade="BF"/>
      <w:spacing w:val="5"/>
    </w:rPr>
  </w:style>
  <w:style w:type="paragraph" w:styleId="Header">
    <w:name w:val="header"/>
    <w:basedOn w:val="Normal"/>
    <w:link w:val="HeaderChar"/>
    <w:uiPriority w:val="99"/>
    <w:unhideWhenUsed/>
    <w:rsid w:val="00B66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E7A"/>
  </w:style>
  <w:style w:type="paragraph" w:styleId="Footer">
    <w:name w:val="footer"/>
    <w:basedOn w:val="Normal"/>
    <w:link w:val="FooterChar"/>
    <w:uiPriority w:val="99"/>
    <w:unhideWhenUsed/>
    <w:rsid w:val="00B66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80F67-5FE8-4ACA-BA01-C8500C77316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R</dc:creator>
  <cp:keywords/>
  <dc:description/>
  <cp:lastModifiedBy>gkdevishree10022007@gmail.com</cp:lastModifiedBy>
  <cp:revision>2</cp:revision>
  <dcterms:created xsi:type="dcterms:W3CDTF">2026-04-08T10:58:00Z</dcterms:created>
  <dcterms:modified xsi:type="dcterms:W3CDTF">2026-04-08T10:58:00Z</dcterms:modified>
</cp:coreProperties>
</file>