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5A59" w14:textId="55843F82" w:rsidR="0047760F" w:rsidRDefault="00201AC8" w:rsidP="004776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09BC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853F1C" wp14:editId="468B482C">
            <wp:simplePos x="0" y="0"/>
            <wp:positionH relativeFrom="margin">
              <wp:posOffset>-603250</wp:posOffset>
            </wp:positionH>
            <wp:positionV relativeFrom="paragraph">
              <wp:posOffset>6350</wp:posOffset>
            </wp:positionV>
            <wp:extent cx="959485" cy="558800"/>
            <wp:effectExtent l="0" t="0" r="0" b="0"/>
            <wp:wrapTight wrapText="bothSides">
              <wp:wrapPolygon edited="0">
                <wp:start x="0" y="0"/>
                <wp:lineTo x="0" y="20618"/>
                <wp:lineTo x="21014" y="20618"/>
                <wp:lineTo x="21014" y="0"/>
                <wp:lineTo x="0" y="0"/>
              </wp:wrapPolygon>
            </wp:wrapTight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558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Kwame Nkrumah University of Science and Technology</w:t>
      </w:r>
    </w:p>
    <w:p w14:paraId="03DCD836" w14:textId="77777777" w:rsidR="0047760F" w:rsidRDefault="0047760F" w:rsidP="0047760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Faculty of Educational Studies</w:t>
      </w:r>
    </w:p>
    <w:p w14:paraId="1F0AA683" w14:textId="5D4C9BD8" w:rsidR="001973A9" w:rsidRDefault="001973A9" w:rsidP="001973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Guidelines for Headteacher and Class Teachers on Supported Teaching in School (</w:t>
      </w:r>
      <w:r w:rsidRPr="006D4DA3">
        <w:rPr>
          <w:rFonts w:ascii="Times New Roman" w:hAnsi="Times New Roman" w:cs="Times New Roman"/>
          <w:b/>
          <w:bCs/>
          <w:sz w:val="24"/>
          <w:szCs w:val="24"/>
        </w:rPr>
        <w:t>STS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6D4D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during</w:t>
      </w:r>
      <w:r w:rsidRPr="006D4D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College</w:t>
      </w:r>
      <w:r w:rsidRPr="006D4DA3">
        <w:rPr>
          <w:rFonts w:ascii="Times New Roman" w:hAnsi="Times New Roman" w:cs="Times New Roman"/>
          <w:b/>
          <w:bCs/>
          <w:sz w:val="24"/>
          <w:szCs w:val="24"/>
        </w:rPr>
        <w:t xml:space="preserve"> Break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the Year Two </w:t>
      </w:r>
      <w:bookmarkStart w:id="0" w:name="_Hlk77925693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6A2B1D3" w14:textId="3BD2C1D9" w:rsidR="001973A9" w:rsidRDefault="001973A9" w:rsidP="001973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These Guidelines are intended to help you to adequately, effectively</w:t>
      </w:r>
      <w:r w:rsidR="006232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 conveniently support the Student Teacher who is on STS during vacation</w:t>
      </w:r>
    </w:p>
    <w:p w14:paraId="3D3A7743" w14:textId="77777777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1</w:t>
      </w:r>
    </w:p>
    <w:p w14:paraId="569B85EE" w14:textId="010A478B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60F">
        <w:rPr>
          <w:rFonts w:ascii="Times New Roman" w:hAnsi="Times New Roman" w:cs="Times New Roman"/>
          <w:b/>
          <w:bCs/>
          <w:sz w:val="24"/>
          <w:szCs w:val="24"/>
        </w:rPr>
        <w:t>a. Familiarisation with school organization:</w:t>
      </w:r>
      <w:r w:rsid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Headt</w:t>
      </w:r>
      <w:r w:rsidR="0047760F" w:rsidRPr="00C21400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60F" w:rsidRPr="00B35006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60F" w:rsidRP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AECE2E" w14:textId="6DAA9425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Assist the student teacher to become familiar with the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s</w:t>
      </w:r>
      <w:r w:rsidRPr="0047760F">
        <w:rPr>
          <w:rFonts w:ascii="Times New Roman" w:eastAsia="Ubuntu" w:hAnsi="Times New Roman" w:cs="Times New Roman"/>
          <w:sz w:val="24"/>
          <w:szCs w:val="24"/>
        </w:rPr>
        <w:t>chool organisation: For example – the timetable for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the school day; map of the school; school routines that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pupils do each day such as cleaning the compound and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attending school assembly; classroom arrangements and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school rules, dress code for teachers and pupils, school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discipline, etc.</w:t>
      </w:r>
    </w:p>
    <w:p w14:paraId="57C92C08" w14:textId="05857D7B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Encourage the student teacher to record relevant issues</w:t>
      </w:r>
      <w:r w:rsid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and activities in their SRJ</w:t>
      </w:r>
    </w:p>
    <w:p w14:paraId="37FAB7B2" w14:textId="77777777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</w:p>
    <w:p w14:paraId="728E7DD6" w14:textId="20E1BCCF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60F">
        <w:rPr>
          <w:rFonts w:ascii="Times New Roman" w:hAnsi="Times New Roman" w:cs="Times New Roman"/>
          <w:b/>
          <w:bCs/>
          <w:sz w:val="24"/>
          <w:szCs w:val="24"/>
        </w:rPr>
        <w:t xml:space="preserve">b. Classroom observation: 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Headt</w:t>
      </w:r>
      <w:r w:rsidR="0047760F" w:rsidRPr="00C21400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60F" w:rsidRPr="00B35006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60F" w:rsidRP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0FBCF" w14:textId="6984CBEC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•Assist the student teacher to gain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access to the following to enable them to consolidate their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knowledge of relevant classroom documents and practices</w:t>
      </w:r>
    </w:p>
    <w:p w14:paraId="2D68FBAF" w14:textId="3ADDA99F" w:rsidR="002A6B43" w:rsidRPr="00B35006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 xml:space="preserve">• Sample scheme of </w:t>
      </w:r>
      <w:r w:rsidR="00B35006">
        <w:rPr>
          <w:rFonts w:ascii="Times New Roman" w:eastAsia="Ubuntu" w:hAnsi="Times New Roman" w:cs="Times New Roman"/>
          <w:sz w:val="24"/>
          <w:szCs w:val="24"/>
          <w:lang w:val="en-US"/>
        </w:rPr>
        <w:t>learning</w:t>
      </w:r>
    </w:p>
    <w:p w14:paraId="2F8C26FE" w14:textId="26900B1B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Sample lesson plan</w:t>
      </w:r>
    </w:p>
    <w:p w14:paraId="2EC09D84" w14:textId="43F20355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Sample TLMs</w:t>
      </w:r>
    </w:p>
    <w:p w14:paraId="2E67901E" w14:textId="3676BC1B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Assessment tools</w:t>
      </w:r>
    </w:p>
    <w:p w14:paraId="5610AD75" w14:textId="041B24B0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Furniture and seating arrangement</w:t>
      </w:r>
    </w:p>
    <w:p w14:paraId="58DB442F" w14:textId="6A71D094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Illumination</w:t>
      </w:r>
      <w:r w:rsidR="008A42BE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and </w:t>
      </w:r>
      <w:r w:rsidRPr="0047760F">
        <w:rPr>
          <w:rFonts w:ascii="Times New Roman" w:eastAsia="Ubuntu" w:hAnsi="Times New Roman" w:cs="Times New Roman"/>
          <w:sz w:val="24"/>
          <w:szCs w:val="24"/>
        </w:rPr>
        <w:t>ventilation</w:t>
      </w:r>
    </w:p>
    <w:p w14:paraId="6ED3A161" w14:textId="22BEB0C4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Hand washing basins</w:t>
      </w:r>
    </w:p>
    <w:p w14:paraId="08901664" w14:textId="77777777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</w:p>
    <w:p w14:paraId="1109E6BD" w14:textId="0F152665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60F">
        <w:rPr>
          <w:rFonts w:ascii="Times New Roman" w:hAnsi="Times New Roman" w:cs="Times New Roman"/>
          <w:b/>
          <w:bCs/>
          <w:sz w:val="24"/>
          <w:szCs w:val="24"/>
        </w:rPr>
        <w:t xml:space="preserve">c. Observe class teaching: 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Headt</w:t>
      </w:r>
      <w:r w:rsidR="0047760F" w:rsidRPr="00C21400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7760F" w:rsidRP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871C51" w14:textId="5ACD58AF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•Provide opportunities for student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teachers to observe the following in lessons:</w:t>
      </w:r>
    </w:p>
    <w:p w14:paraId="1B1FC654" w14:textId="54C2771D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Teaching strategies (group work, role play, pair work,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brainstorming, gender responsive, inclusivity etc.)</w:t>
      </w:r>
    </w:p>
    <w:p w14:paraId="2D083645" w14:textId="43608760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Lesson introduction</w:t>
      </w:r>
    </w:p>
    <w:p w14:paraId="2F16BFEC" w14:textId="693640AB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Classroom management</w:t>
      </w:r>
    </w:p>
    <w:p w14:paraId="16CD85D2" w14:textId="615BD54F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Lesson development</w:t>
      </w:r>
    </w:p>
    <w:p w14:paraId="65938EE5" w14:textId="1B1314D6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Assessment</w:t>
      </w:r>
    </w:p>
    <w:p w14:paraId="68DDDD93" w14:textId="4ADDD0DB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Use of TLM</w:t>
      </w:r>
      <w:r w:rsidR="008A42BE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and </w:t>
      </w:r>
      <w:r w:rsidRPr="0047760F">
        <w:rPr>
          <w:rFonts w:ascii="Times New Roman" w:eastAsia="Ubuntu" w:hAnsi="Times New Roman" w:cs="Times New Roman"/>
          <w:sz w:val="24"/>
          <w:szCs w:val="24"/>
        </w:rPr>
        <w:t>ICT tools</w:t>
      </w:r>
    </w:p>
    <w:p w14:paraId="228A504F" w14:textId="411C2C38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 Lesson closure</w:t>
      </w:r>
    </w:p>
    <w:p w14:paraId="70D92A98" w14:textId="77777777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</w:p>
    <w:p w14:paraId="0B32E5AC" w14:textId="396EB853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60F">
        <w:rPr>
          <w:rFonts w:ascii="Times New Roman" w:hAnsi="Times New Roman" w:cs="Times New Roman"/>
          <w:b/>
          <w:bCs/>
          <w:sz w:val="24"/>
          <w:szCs w:val="24"/>
        </w:rPr>
        <w:t xml:space="preserve">d. Observing Professional Traits: 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Headt</w:t>
      </w:r>
      <w:r w:rsidR="0047760F" w:rsidRPr="00C21400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7760F" w:rsidRP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0B1CC4" w14:textId="5058FA6B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•Provide opportunities for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student teacher to observe teacher professional traits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(punctuality, regularity, dress code, tolerance,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friendliness, passion for work, etc.)</w:t>
      </w:r>
    </w:p>
    <w:p w14:paraId="36F3DE52" w14:textId="77777777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</w:p>
    <w:p w14:paraId="7FE0C247" w14:textId="0CB6B544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60F">
        <w:rPr>
          <w:rFonts w:ascii="Times New Roman" w:hAnsi="Times New Roman" w:cs="Times New Roman"/>
          <w:b/>
          <w:bCs/>
          <w:sz w:val="24"/>
          <w:szCs w:val="24"/>
        </w:rPr>
        <w:t xml:space="preserve">e. Working collaboratively: 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7760F" w:rsidRP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Teacher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r w:rsidR="0047760F" w:rsidRPr="004776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Teacher</w:t>
      </w:r>
      <w:r w:rsidR="0047760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69EB81" w14:textId="6117584A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</w:t>
      </w:r>
      <w:r w:rsidR="008A42BE">
        <w:rPr>
          <w:rFonts w:ascii="Times New Roman" w:eastAsia="Ubuntu" w:hAnsi="Times New Roman" w:cs="Times New Roman"/>
          <w:sz w:val="24"/>
          <w:szCs w:val="24"/>
          <w:lang w:val="en-US"/>
        </w:rPr>
        <w:t>Work w</w:t>
      </w:r>
      <w:r w:rsidRPr="0047760F">
        <w:rPr>
          <w:rFonts w:ascii="Times New Roman" w:eastAsia="Ubuntu" w:hAnsi="Times New Roman" w:cs="Times New Roman"/>
          <w:sz w:val="24"/>
          <w:szCs w:val="24"/>
        </w:rPr>
        <w:t>ith class teacher to support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learners. Assist student teachers to identify learners they can</w:t>
      </w:r>
      <w:r w:rsidR="008A42BE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support in class.</w:t>
      </w:r>
    </w:p>
    <w:p w14:paraId="14EF9306" w14:textId="61810324" w:rsidR="002A6B43" w:rsidRDefault="002A6B43" w:rsidP="0047760F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•Encourage the student teacher to record relevant issues and</w:t>
      </w:r>
      <w:r w:rsid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activities in their SRJ.</w:t>
      </w:r>
    </w:p>
    <w:p w14:paraId="2D6270D1" w14:textId="77777777" w:rsidR="0047760F" w:rsidRPr="0047760F" w:rsidRDefault="0047760F" w:rsidP="0047760F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</w:p>
    <w:p w14:paraId="3B29862F" w14:textId="708CC62D" w:rsidR="002A6B43" w:rsidRPr="0047760F" w:rsidRDefault="002A6B43" w:rsidP="00F94AFA">
      <w:pPr>
        <w:jc w:val="center"/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Week 2</w:t>
      </w:r>
    </w:p>
    <w:p w14:paraId="576F9FE9" w14:textId="27E063E5" w:rsidR="00ED449B" w:rsidRPr="0047760F" w:rsidRDefault="002A6B43" w:rsidP="00ED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a. Co-planning</w:t>
      </w:r>
      <w:r w:rsidR="008A42BE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and </w:t>
      </w:r>
      <w:r w:rsidRPr="0047760F">
        <w:rPr>
          <w:rFonts w:ascii="Times New Roman" w:eastAsia="Ubuntu" w:hAnsi="Times New Roman" w:cs="Times New Roman"/>
          <w:sz w:val="24"/>
          <w:szCs w:val="24"/>
        </w:rPr>
        <w:t>preparation for support</w:t>
      </w:r>
      <w:r w:rsidR="008A42BE">
        <w:rPr>
          <w:rFonts w:ascii="Times New Roman" w:eastAsia="Ubuntu" w:hAnsi="Times New Roman" w:cs="Times New Roman"/>
          <w:sz w:val="24"/>
          <w:szCs w:val="24"/>
          <w:lang w:val="en-US"/>
        </w:rPr>
        <w:t>,</w:t>
      </w:r>
      <w:r w:rsidRPr="0047760F">
        <w:rPr>
          <w:rFonts w:ascii="Times New Roman" w:eastAsia="Ubuntu" w:hAnsi="Times New Roman" w:cs="Times New Roman"/>
          <w:sz w:val="24"/>
          <w:szCs w:val="24"/>
        </w:rPr>
        <w:t xml:space="preserve"> teaching</w:t>
      </w:r>
      <w:r w:rsidR="008A42BE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a</w:t>
      </w:r>
      <w:r w:rsidRPr="0047760F">
        <w:rPr>
          <w:rFonts w:ascii="Times New Roman" w:eastAsia="Ubuntu" w:hAnsi="Times New Roman" w:cs="Times New Roman"/>
          <w:sz w:val="24"/>
          <w:szCs w:val="24"/>
        </w:rPr>
        <w:t xml:space="preserve"> small group of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learners based on the class teacher’s lesson plan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(Class Teacher and Student Teacher)</w:t>
      </w:r>
    </w:p>
    <w:p w14:paraId="4413A908" w14:textId="70568994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</w:p>
    <w:p w14:paraId="414883BA" w14:textId="05DD6A13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b. Collecting artefacts for building portfolio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15F25F06" w14:textId="35E779C1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lastRenderedPageBreak/>
        <w:t>c. Observing professional traits</w:t>
      </w:r>
      <w:r w:rsidR="008A42BE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and </w:t>
      </w:r>
      <w:r w:rsidRPr="0047760F">
        <w:rPr>
          <w:rFonts w:ascii="Times New Roman" w:eastAsia="Ubuntu" w:hAnsi="Times New Roman" w:cs="Times New Roman"/>
          <w:sz w:val="24"/>
          <w:szCs w:val="24"/>
        </w:rPr>
        <w:t>qualities of teachers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0E34249A" w14:textId="098F6FB7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 xml:space="preserve">d. 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>Collect data on the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>progress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of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 xml:space="preserve"> four (4) 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identified 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>learners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4866ED31" w14:textId="718233FA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e. Encourage the student teacher to record relevant activities in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the SRJ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05E7753A" w14:textId="77777777" w:rsidR="002A6B43" w:rsidRPr="0047760F" w:rsidRDefault="002A6B43" w:rsidP="002A6B43">
      <w:pPr>
        <w:rPr>
          <w:rFonts w:ascii="Times New Roman" w:eastAsia="Ubuntu" w:hAnsi="Times New Roman" w:cs="Times New Roman"/>
          <w:sz w:val="24"/>
          <w:szCs w:val="24"/>
          <w:lang w:val="en-US"/>
        </w:rPr>
      </w:pPr>
    </w:p>
    <w:p w14:paraId="3000650C" w14:textId="77777777" w:rsidR="002A6B43" w:rsidRPr="0047760F" w:rsidRDefault="002A6B43" w:rsidP="00F94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Week 3</w:t>
      </w:r>
    </w:p>
    <w:p w14:paraId="19A18C9A" w14:textId="6F533860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a. Co-planning</w:t>
      </w:r>
      <w:r w:rsidR="00A0053D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and </w:t>
      </w:r>
      <w:r w:rsidRPr="0047760F">
        <w:rPr>
          <w:rFonts w:ascii="Times New Roman" w:eastAsia="Ubuntu" w:hAnsi="Times New Roman" w:cs="Times New Roman"/>
          <w:sz w:val="24"/>
          <w:szCs w:val="24"/>
        </w:rPr>
        <w:t>preparation for support</w:t>
      </w:r>
      <w:r w:rsidR="00A0053D">
        <w:rPr>
          <w:rFonts w:ascii="Times New Roman" w:eastAsia="Ubuntu" w:hAnsi="Times New Roman" w:cs="Times New Roman"/>
          <w:sz w:val="24"/>
          <w:szCs w:val="24"/>
          <w:lang w:val="en-US"/>
        </w:rPr>
        <w:t>,</w:t>
      </w:r>
      <w:r w:rsidRPr="0047760F">
        <w:rPr>
          <w:rFonts w:ascii="Times New Roman" w:eastAsia="Ubuntu" w:hAnsi="Times New Roman" w:cs="Times New Roman"/>
          <w:sz w:val="24"/>
          <w:szCs w:val="24"/>
        </w:rPr>
        <w:t xml:space="preserve"> teaching </w:t>
      </w:r>
      <w:r w:rsidR="00A0053D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a </w:t>
      </w:r>
      <w:r w:rsidRPr="0047760F">
        <w:rPr>
          <w:rFonts w:ascii="Times New Roman" w:eastAsia="Ubuntu" w:hAnsi="Times New Roman" w:cs="Times New Roman"/>
          <w:sz w:val="24"/>
          <w:szCs w:val="24"/>
        </w:rPr>
        <w:t>small group of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learners based on the class teacher’s lesson plan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(Class Teacher and Student Teacher)</w:t>
      </w:r>
    </w:p>
    <w:p w14:paraId="659BBA33" w14:textId="73BEFDBF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b. Collecting artefacts for building portfolio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22431098" w14:textId="4B51FDE9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c. Observing professional traits of teachers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01E05770" w14:textId="4677518D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 xml:space="preserve">d. 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>Collect data on the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>progress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of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 xml:space="preserve"> four (4) 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identified 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>learners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639BA581" w14:textId="276A6618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e. Encourage the student teacher to record relevant issues and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activities in their SRJ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(Class Teacher and Student Teacher)</w:t>
      </w:r>
    </w:p>
    <w:p w14:paraId="4DBD5468" w14:textId="77777777" w:rsidR="002A6B43" w:rsidRPr="0047760F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</w:p>
    <w:p w14:paraId="1A64C82D" w14:textId="735BF5F1" w:rsidR="002A6B43" w:rsidRPr="0047760F" w:rsidRDefault="002A6B43" w:rsidP="00F94A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Week 4</w:t>
      </w:r>
    </w:p>
    <w:p w14:paraId="01B56582" w14:textId="73EAAB45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a. Co-planning</w:t>
      </w:r>
      <w:r w:rsidR="00A0053D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and </w:t>
      </w:r>
      <w:r w:rsidRPr="0047760F">
        <w:rPr>
          <w:rFonts w:ascii="Times New Roman" w:eastAsia="Ubuntu" w:hAnsi="Times New Roman" w:cs="Times New Roman"/>
          <w:sz w:val="24"/>
          <w:szCs w:val="24"/>
        </w:rPr>
        <w:t>preparation for support</w:t>
      </w:r>
      <w:r w:rsidR="00B35006">
        <w:rPr>
          <w:rFonts w:ascii="Times New Roman" w:eastAsia="Ubuntu" w:hAnsi="Times New Roman" w:cs="Times New Roman"/>
          <w:sz w:val="24"/>
          <w:szCs w:val="24"/>
          <w:lang w:val="en-US"/>
        </w:rPr>
        <w:t>,</w:t>
      </w:r>
      <w:r w:rsidRPr="0047760F">
        <w:rPr>
          <w:rFonts w:ascii="Times New Roman" w:eastAsia="Ubuntu" w:hAnsi="Times New Roman" w:cs="Times New Roman"/>
          <w:sz w:val="24"/>
          <w:szCs w:val="24"/>
        </w:rPr>
        <w:t xml:space="preserve"> teaching </w:t>
      </w:r>
      <w:r w:rsidR="00A0053D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a </w:t>
      </w:r>
      <w:r w:rsidRPr="0047760F">
        <w:rPr>
          <w:rFonts w:ascii="Times New Roman" w:eastAsia="Ubuntu" w:hAnsi="Times New Roman" w:cs="Times New Roman"/>
          <w:sz w:val="24"/>
          <w:szCs w:val="24"/>
        </w:rPr>
        <w:t>small group of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learners based on the class teacher’s lesson plan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(Class Teacher and Student Teacher)</w:t>
      </w:r>
    </w:p>
    <w:p w14:paraId="2703D1B1" w14:textId="334ABC26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b. Collecting artefacts for building portfolio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5890463F" w14:textId="662A8BA0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c. Observing professional traits of teachers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31E3D2A7" w14:textId="38739ED1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d. Collect data on the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47760F">
        <w:rPr>
          <w:rFonts w:ascii="Times New Roman" w:eastAsia="Ubuntu" w:hAnsi="Times New Roman" w:cs="Times New Roman"/>
          <w:sz w:val="24"/>
          <w:szCs w:val="24"/>
        </w:rPr>
        <w:t>progress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of</w:t>
      </w:r>
      <w:r w:rsidRPr="0047760F">
        <w:rPr>
          <w:rFonts w:ascii="Times New Roman" w:eastAsia="Ubuntu" w:hAnsi="Times New Roman" w:cs="Times New Roman"/>
          <w:sz w:val="24"/>
          <w:szCs w:val="24"/>
        </w:rPr>
        <w:t xml:space="preserve"> four (4) 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identified </w:t>
      </w:r>
      <w:r w:rsidRPr="0047760F">
        <w:rPr>
          <w:rFonts w:ascii="Times New Roman" w:eastAsia="Ubuntu" w:hAnsi="Times New Roman" w:cs="Times New Roman"/>
          <w:sz w:val="24"/>
          <w:szCs w:val="24"/>
        </w:rPr>
        <w:t>learners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0C151C80" w14:textId="0BB7245D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e. Complete write up of enquiry on the four learners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20F30716" w14:textId="2E07637C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f. Complete professional portfolio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eastAsia="Ubuntu" w:hAnsi="Times New Roman" w:cs="Times New Roman"/>
          <w:b/>
          <w:bCs/>
          <w:sz w:val="24"/>
          <w:szCs w:val="24"/>
          <w:lang w:val="en-US"/>
        </w:rPr>
        <w:t>(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Teacher)</w:t>
      </w:r>
    </w:p>
    <w:p w14:paraId="4EF77384" w14:textId="77777777" w:rsidR="00ED449B" w:rsidRPr="00ED449B" w:rsidRDefault="002A6B43" w:rsidP="00ED449B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  <w:r w:rsidRPr="0047760F">
        <w:rPr>
          <w:rFonts w:ascii="Times New Roman" w:eastAsia="Ubuntu" w:hAnsi="Times New Roman" w:cs="Times New Roman"/>
          <w:sz w:val="24"/>
          <w:szCs w:val="24"/>
        </w:rPr>
        <w:t>g. Encourage the student teacher to record relevant issues and</w:t>
      </w:r>
      <w:r w:rsidRPr="0047760F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Pr="0047760F">
        <w:rPr>
          <w:rFonts w:ascii="Times New Roman" w:eastAsia="Ubuntu" w:hAnsi="Times New Roman" w:cs="Times New Roman"/>
          <w:sz w:val="24"/>
          <w:szCs w:val="24"/>
        </w:rPr>
        <w:t>activities in their SRJ</w:t>
      </w:r>
      <w:r w:rsidR="00ED449B">
        <w:rPr>
          <w:rFonts w:ascii="Times New Roman" w:eastAsia="Ubuntu" w:hAnsi="Times New Roman" w:cs="Times New Roman"/>
          <w:sz w:val="24"/>
          <w:szCs w:val="24"/>
          <w:lang w:val="en-US"/>
        </w:rPr>
        <w:t xml:space="preserve"> </w:t>
      </w:r>
      <w:r w:rsidR="00ED449B" w:rsidRPr="00ED449B">
        <w:rPr>
          <w:rFonts w:ascii="Times New Roman" w:hAnsi="Times New Roman" w:cs="Times New Roman"/>
          <w:b/>
          <w:bCs/>
          <w:sz w:val="24"/>
          <w:szCs w:val="24"/>
          <w:lang w:val="en-US"/>
        </w:rPr>
        <w:t>(Class Teacher and Student Teacher)</w:t>
      </w:r>
    </w:p>
    <w:p w14:paraId="29F7086D" w14:textId="06177CA7" w:rsidR="002A6B43" w:rsidRPr="00ED449B" w:rsidRDefault="002A6B43" w:rsidP="002A6B43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4"/>
          <w:szCs w:val="24"/>
          <w:lang w:val="en-US"/>
        </w:rPr>
      </w:pPr>
    </w:p>
    <w:sectPr w:rsidR="002A6B43" w:rsidRPr="00ED449B" w:rsidSect="00201AC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43"/>
    <w:rsid w:val="001973A9"/>
    <w:rsid w:val="00201AC8"/>
    <w:rsid w:val="002A6B43"/>
    <w:rsid w:val="0047760F"/>
    <w:rsid w:val="00623232"/>
    <w:rsid w:val="00895B5D"/>
    <w:rsid w:val="008A42BE"/>
    <w:rsid w:val="00A0053D"/>
    <w:rsid w:val="00B35006"/>
    <w:rsid w:val="00DD7883"/>
    <w:rsid w:val="00ED449B"/>
    <w:rsid w:val="00F9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D82A"/>
  <w15:chartTrackingRefBased/>
  <w15:docId w15:val="{8CE72644-80C7-475B-864C-85A0B6A9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Adefrah</dc:creator>
  <cp:keywords/>
  <dc:description/>
  <cp:lastModifiedBy>wynxtindad@gmail.com</cp:lastModifiedBy>
  <cp:revision>3</cp:revision>
  <dcterms:created xsi:type="dcterms:W3CDTF">2021-07-26T03:20:00Z</dcterms:created>
  <dcterms:modified xsi:type="dcterms:W3CDTF">2021-07-27T16:15:00Z</dcterms:modified>
</cp:coreProperties>
</file>