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16F" w:rsidRDefault="00C4516F" w:rsidP="00C4516F">
      <w:pPr>
        <w:spacing w:after="0" w:line="240" w:lineRule="auto"/>
        <w:rPr>
          <w:rFonts w:ascii="Arial Nova Light" w:hAnsi="Arial Nova Light"/>
          <w:b/>
          <w:bCs/>
        </w:rPr>
      </w:pPr>
      <w:bookmarkStart w:id="0" w:name="_GoBack"/>
      <w:bookmarkEnd w:id="0"/>
      <w:r>
        <w:rPr>
          <w:noProof/>
          <w:lang w:eastAsia="en-ZA"/>
        </w:rPr>
        <w:drawing>
          <wp:inline distT="0" distB="0" distL="0" distR="0" wp14:anchorId="3F12DE74" wp14:editId="58D9CB3C">
            <wp:extent cx="5731510" cy="1722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22755"/>
                    </a:xfrm>
                    <a:prstGeom prst="rect">
                      <a:avLst/>
                    </a:prstGeom>
                  </pic:spPr>
                </pic:pic>
              </a:graphicData>
            </a:graphic>
          </wp:inline>
        </w:drawing>
      </w:r>
    </w:p>
    <w:p w:rsidR="00C4516F" w:rsidRDefault="00C4516F" w:rsidP="00C4516F">
      <w:pPr>
        <w:spacing w:after="0" w:line="240" w:lineRule="auto"/>
        <w:rPr>
          <w:rFonts w:ascii="Arial Nova Light" w:hAnsi="Arial Nova Light"/>
          <w:b/>
          <w:bCs/>
        </w:rPr>
      </w:pPr>
    </w:p>
    <w:p w:rsidR="00C4516F" w:rsidRPr="00C4516F" w:rsidRDefault="00C4516F" w:rsidP="00C4516F">
      <w:pPr>
        <w:spacing w:after="0" w:line="240" w:lineRule="auto"/>
        <w:jc w:val="center"/>
        <w:rPr>
          <w:rFonts w:ascii="Arial Nova Light" w:hAnsi="Arial Nova Light"/>
          <w:b/>
          <w:bCs/>
        </w:rPr>
      </w:pPr>
      <w:r w:rsidRPr="00C4516F">
        <w:rPr>
          <w:rFonts w:ascii="Arial Nova Light" w:hAnsi="Arial Nova Light"/>
          <w:b/>
          <w:bCs/>
        </w:rPr>
        <w:t>ORAL PRESENTATION GUIDELINES: IN-PERSON</w:t>
      </w:r>
    </w:p>
    <w:p w:rsidR="00C4516F" w:rsidRDefault="00C4516F" w:rsidP="00C4516F">
      <w:pPr>
        <w:spacing w:after="0" w:line="240" w:lineRule="auto"/>
        <w:rPr>
          <w:rFonts w:ascii="Arial Nova Light" w:hAnsi="Arial Nova Light"/>
        </w:rPr>
      </w:pPr>
    </w:p>
    <w:p w:rsidR="00C4516F" w:rsidRDefault="00C4516F" w:rsidP="00C4516F">
      <w:pPr>
        <w:spacing w:after="0" w:line="240" w:lineRule="auto"/>
        <w:rPr>
          <w:rFonts w:ascii="Arial Nova Light" w:hAnsi="Arial Nova Light"/>
          <w:b/>
          <w:bCs/>
        </w:rPr>
      </w:pPr>
      <w:r>
        <w:rPr>
          <w:rFonts w:ascii="Arial Nova Light" w:hAnsi="Arial Nova Light"/>
          <w:b/>
          <w:bCs/>
        </w:rPr>
        <w:t>Oral Presentations – In Person in Cape Town</w:t>
      </w:r>
    </w:p>
    <w:p w:rsidR="00C4516F" w:rsidRDefault="00C4516F" w:rsidP="00C4516F">
      <w:pPr>
        <w:pStyle w:val="ListParagraph"/>
        <w:numPr>
          <w:ilvl w:val="0"/>
          <w:numId w:val="2"/>
        </w:numPr>
        <w:spacing w:after="0" w:line="240" w:lineRule="auto"/>
        <w:rPr>
          <w:rFonts w:ascii="Arial Nova Light" w:hAnsi="Arial Nova Light"/>
          <w:color w:val="FF0000"/>
        </w:rPr>
      </w:pPr>
      <w:r>
        <w:rPr>
          <w:rFonts w:ascii="Arial Nova Light" w:hAnsi="Arial Nova Light"/>
        </w:rPr>
        <w:t xml:space="preserve">PowerPoint and pdf presentations are acceptable – please supply a copy of your slides by </w:t>
      </w:r>
      <w:r>
        <w:rPr>
          <w:rFonts w:ascii="Arial Nova Light" w:hAnsi="Arial Nova Light"/>
          <w:b/>
          <w:bCs/>
        </w:rPr>
        <w:t>20 June 2022</w:t>
      </w:r>
      <w:r>
        <w:rPr>
          <w:rFonts w:ascii="Arial Nova Light" w:hAnsi="Arial Nova Light"/>
        </w:rPr>
        <w:t xml:space="preserve"> (we will send you a link to upload the slides).  </w:t>
      </w:r>
      <w:r>
        <w:rPr>
          <w:rFonts w:ascii="Arial Nova Light" w:hAnsi="Arial Nova Light"/>
          <w:color w:val="FF0000"/>
        </w:rPr>
        <w:t>Should you be using another slide format, please let us know in advance so that we can check compatibility with our technical team.</w:t>
      </w:r>
    </w:p>
    <w:p w:rsidR="00C4516F" w:rsidRDefault="00C4516F" w:rsidP="00C4516F">
      <w:pPr>
        <w:pStyle w:val="ListParagraph"/>
        <w:numPr>
          <w:ilvl w:val="0"/>
          <w:numId w:val="2"/>
        </w:numPr>
        <w:spacing w:after="0" w:line="240" w:lineRule="auto"/>
        <w:rPr>
          <w:rFonts w:ascii="Arial Nova Light" w:hAnsi="Arial Nova Light"/>
        </w:rPr>
      </w:pPr>
      <w:r>
        <w:rPr>
          <w:rFonts w:ascii="Arial Nova Light" w:hAnsi="Arial Nova Light"/>
        </w:rPr>
        <w:t>Arrive at the conference centre and check-in at least 24 hours prior to your presentation.</w:t>
      </w:r>
    </w:p>
    <w:p w:rsidR="00C4516F" w:rsidRDefault="00C4516F" w:rsidP="00C4516F">
      <w:pPr>
        <w:pStyle w:val="ListParagraph"/>
        <w:numPr>
          <w:ilvl w:val="0"/>
          <w:numId w:val="2"/>
        </w:numPr>
        <w:spacing w:after="0" w:line="240" w:lineRule="auto"/>
        <w:rPr>
          <w:rFonts w:ascii="Arial Nova Light" w:hAnsi="Arial Nova Light"/>
        </w:rPr>
      </w:pPr>
      <w:r>
        <w:rPr>
          <w:rFonts w:ascii="Arial Nova Light" w:hAnsi="Arial Nova Light"/>
        </w:rPr>
        <w:t>Check-in with the technicians at the technical desk in the venue at least 30 minutes prior to the start of your session.</w:t>
      </w:r>
    </w:p>
    <w:p w:rsidR="00C4516F" w:rsidRDefault="00C4516F" w:rsidP="00C4516F">
      <w:pPr>
        <w:spacing w:after="0" w:line="240" w:lineRule="auto"/>
        <w:rPr>
          <w:rFonts w:ascii="Arial Nova Light" w:hAnsi="Arial Nova Light"/>
          <w:b/>
          <w:bCs/>
        </w:rPr>
      </w:pPr>
    </w:p>
    <w:p w:rsidR="00C4516F" w:rsidRPr="001118F2" w:rsidRDefault="00C4516F" w:rsidP="00C4516F">
      <w:pPr>
        <w:spacing w:after="0" w:line="240" w:lineRule="auto"/>
        <w:rPr>
          <w:rFonts w:ascii="Arial Nova Light" w:hAnsi="Arial Nova Light"/>
          <w:b/>
          <w:bCs/>
          <w:u w:val="thick"/>
          <w:lang w:val="en-US"/>
        </w:rPr>
      </w:pPr>
      <w:r w:rsidRPr="001118F2">
        <w:rPr>
          <w:rFonts w:ascii="Arial Nova Light" w:hAnsi="Arial Nova Light"/>
          <w:b/>
          <w:bCs/>
          <w:u w:val="thick"/>
          <w:lang w:val="en-US"/>
        </w:rPr>
        <w:t>Timing</w:t>
      </w:r>
    </w:p>
    <w:p w:rsidR="00C4516F" w:rsidRPr="001118F2" w:rsidRDefault="00C4516F" w:rsidP="00C4516F">
      <w:pPr>
        <w:spacing w:after="0" w:line="240" w:lineRule="auto"/>
        <w:rPr>
          <w:rFonts w:ascii="Arial Nova Light" w:hAnsi="Arial Nova Light"/>
          <w:b/>
        </w:rPr>
      </w:pPr>
    </w:p>
    <w:p w:rsidR="00C4516F" w:rsidRDefault="00C4516F" w:rsidP="00C4516F">
      <w:pPr>
        <w:numPr>
          <w:ilvl w:val="0"/>
          <w:numId w:val="3"/>
        </w:numPr>
        <w:suppressAutoHyphens/>
        <w:spacing w:before="0" w:after="0" w:line="240" w:lineRule="auto"/>
        <w:ind w:left="426"/>
        <w:rPr>
          <w:rFonts w:ascii="Arial Nova Light" w:hAnsi="Arial Nova Light"/>
        </w:rPr>
      </w:pPr>
      <w:r w:rsidRPr="001118F2">
        <w:rPr>
          <w:rFonts w:ascii="Arial Nova Light" w:hAnsi="Arial Nova Light"/>
        </w:rPr>
        <w:t xml:space="preserve">Presentation time for each </w:t>
      </w:r>
      <w:r>
        <w:rPr>
          <w:rFonts w:ascii="Arial Nova Light" w:hAnsi="Arial Nova Light"/>
        </w:rPr>
        <w:t>oral</w:t>
      </w:r>
      <w:r w:rsidRPr="001118F2">
        <w:rPr>
          <w:rFonts w:ascii="Arial Nova Light" w:hAnsi="Arial Nova Light"/>
        </w:rPr>
        <w:t xml:space="preserve"> presentation slot is </w:t>
      </w:r>
      <w:r>
        <w:rPr>
          <w:rFonts w:ascii="Arial Nova Light" w:hAnsi="Arial Nova Light"/>
        </w:rPr>
        <w:t>15</w:t>
      </w:r>
      <w:r w:rsidRPr="001118F2">
        <w:rPr>
          <w:rFonts w:ascii="Arial Nova Light" w:hAnsi="Arial Nova Light"/>
        </w:rPr>
        <w:t xml:space="preserve"> minutes including Q&amp;A </w:t>
      </w:r>
      <w:r>
        <w:rPr>
          <w:rFonts w:ascii="Arial Nova Light" w:hAnsi="Arial Nova Light"/>
        </w:rPr>
        <w:t>(either 10min presentation and 5min Q&amp;A or 12min presentation and 3min Q&amp;A).</w:t>
      </w:r>
    </w:p>
    <w:p w:rsidR="00C4516F" w:rsidRDefault="00C4516F" w:rsidP="00C4516F">
      <w:pPr>
        <w:numPr>
          <w:ilvl w:val="0"/>
          <w:numId w:val="3"/>
        </w:numPr>
        <w:suppressAutoHyphens/>
        <w:spacing w:before="0" w:after="0" w:line="240" w:lineRule="auto"/>
        <w:ind w:left="426"/>
        <w:rPr>
          <w:rFonts w:ascii="Arial Nova Light" w:hAnsi="Arial Nova Light"/>
        </w:rPr>
      </w:pPr>
      <w:r>
        <w:rPr>
          <w:rFonts w:ascii="Arial Nova Light" w:hAnsi="Arial Nova Light"/>
        </w:rPr>
        <w:t>Please adhere to the time limit for your presentation to ensure that the programme runs according to schedule.</w:t>
      </w:r>
    </w:p>
    <w:p w:rsidR="00C4516F" w:rsidRDefault="00C4516F" w:rsidP="00C4516F">
      <w:pPr>
        <w:numPr>
          <w:ilvl w:val="0"/>
          <w:numId w:val="3"/>
        </w:numPr>
        <w:suppressAutoHyphens/>
        <w:spacing w:before="0" w:after="0" w:line="240" w:lineRule="auto"/>
        <w:ind w:left="426"/>
        <w:rPr>
          <w:rFonts w:ascii="Arial Nova Light" w:hAnsi="Arial Nova Light"/>
        </w:rPr>
      </w:pPr>
      <w:r>
        <w:rPr>
          <w:rFonts w:ascii="Arial Nova Light" w:hAnsi="Arial Nova Light"/>
        </w:rPr>
        <w:t>Y</w:t>
      </w:r>
      <w:r>
        <w:rPr>
          <w:rFonts w:ascii="Arial Nova Light" w:hAnsi="Arial Nova Light"/>
        </w:rPr>
        <w:t xml:space="preserve">ou received an email from </w:t>
      </w:r>
      <w:hyperlink r:id="rId6" w:history="1">
        <w:r w:rsidRPr="004A2F8D">
          <w:rPr>
            <w:rStyle w:val="Hyperlink"/>
            <w:rFonts w:ascii="Arial Nova Light" w:hAnsi="Arial Nova Light"/>
          </w:rPr>
          <w:t>abstract@soafrica.com</w:t>
        </w:r>
      </w:hyperlink>
      <w:r>
        <w:rPr>
          <w:rFonts w:ascii="Arial Nova Light" w:hAnsi="Arial Nova Light"/>
        </w:rPr>
        <w:t xml:space="preserve"> detailing the specifics regarding your presentation on the programme. </w:t>
      </w:r>
    </w:p>
    <w:p w:rsidR="00C4516F" w:rsidRDefault="00C4516F" w:rsidP="00C4516F">
      <w:pPr>
        <w:spacing w:after="0" w:line="240" w:lineRule="auto"/>
        <w:rPr>
          <w:rFonts w:ascii="Arial Nova Light" w:hAnsi="Arial Nova Light"/>
          <w:b/>
          <w:bCs/>
          <w:u w:val="thick"/>
          <w:lang w:val="en-US"/>
        </w:rPr>
      </w:pPr>
    </w:p>
    <w:p w:rsidR="00C4516F" w:rsidRPr="001118F2" w:rsidRDefault="00C4516F" w:rsidP="00C4516F">
      <w:pPr>
        <w:spacing w:after="0" w:line="240" w:lineRule="auto"/>
        <w:rPr>
          <w:rFonts w:ascii="Arial Nova Light" w:hAnsi="Arial Nova Light"/>
          <w:b/>
          <w:bCs/>
          <w:u w:val="thick"/>
          <w:lang w:val="en-US"/>
        </w:rPr>
      </w:pPr>
      <w:r w:rsidRPr="001118F2">
        <w:rPr>
          <w:rFonts w:ascii="Arial Nova Light" w:hAnsi="Arial Nova Light"/>
          <w:b/>
          <w:bCs/>
          <w:u w:val="thick"/>
          <w:lang w:val="en-US"/>
        </w:rPr>
        <w:t>Preparation</w:t>
      </w:r>
    </w:p>
    <w:p w:rsidR="00C4516F" w:rsidRPr="001118F2" w:rsidRDefault="00C4516F" w:rsidP="00C4516F">
      <w:pPr>
        <w:spacing w:after="0" w:line="240" w:lineRule="auto"/>
        <w:rPr>
          <w:rFonts w:ascii="Arial Nova Light" w:hAnsi="Arial Nova Light"/>
        </w:rPr>
      </w:pPr>
    </w:p>
    <w:p w:rsidR="00C4516F" w:rsidRPr="001118F2" w:rsidRDefault="00C4516F" w:rsidP="00C4516F">
      <w:pPr>
        <w:spacing w:after="0" w:line="240" w:lineRule="auto"/>
        <w:rPr>
          <w:rFonts w:ascii="Arial Nova Light" w:hAnsi="Arial Nova Light"/>
          <w:b/>
        </w:rPr>
      </w:pPr>
      <w:r w:rsidRPr="001118F2">
        <w:rPr>
          <w:rFonts w:ascii="Arial Nova Light" w:hAnsi="Arial Nova Light"/>
          <w:b/>
        </w:rPr>
        <w:t>PowerPoint:  Preparing Your Media for Onsite Presentation:</w:t>
      </w:r>
    </w:p>
    <w:p w:rsidR="00C4516F" w:rsidRDefault="00C4516F" w:rsidP="00C4516F">
      <w:pPr>
        <w:numPr>
          <w:ilvl w:val="0"/>
          <w:numId w:val="3"/>
        </w:numPr>
        <w:suppressAutoHyphens/>
        <w:spacing w:before="0" w:after="0" w:line="240" w:lineRule="auto"/>
        <w:rPr>
          <w:rFonts w:ascii="Arial Nova Light" w:hAnsi="Arial Nova Light"/>
        </w:rPr>
      </w:pPr>
      <w:r w:rsidRPr="001118F2">
        <w:rPr>
          <w:rFonts w:ascii="Arial Nova Light" w:hAnsi="Arial Nova Light"/>
        </w:rPr>
        <w:t xml:space="preserve">PPT slides sizes should all be </w:t>
      </w:r>
      <w:r>
        <w:rPr>
          <w:rFonts w:ascii="Arial Nova Light" w:hAnsi="Arial Nova Light"/>
        </w:rPr>
        <w:t>16</w:t>
      </w:r>
      <w:r w:rsidRPr="001118F2">
        <w:rPr>
          <w:rFonts w:ascii="Arial Nova Light" w:hAnsi="Arial Nova Light"/>
        </w:rPr>
        <w:t>:</w:t>
      </w:r>
      <w:r>
        <w:rPr>
          <w:rFonts w:ascii="Arial Nova Light" w:hAnsi="Arial Nova Light"/>
        </w:rPr>
        <w:t>9 aspect ratio</w:t>
      </w:r>
    </w:p>
    <w:p w:rsidR="00C4516F" w:rsidRPr="001118F2" w:rsidRDefault="00C4516F" w:rsidP="00C4516F">
      <w:pPr>
        <w:numPr>
          <w:ilvl w:val="0"/>
          <w:numId w:val="3"/>
        </w:numPr>
        <w:suppressAutoHyphens/>
        <w:spacing w:before="0" w:after="0" w:line="240" w:lineRule="auto"/>
        <w:rPr>
          <w:rFonts w:ascii="Arial Nova Light" w:hAnsi="Arial Nova Light"/>
        </w:rPr>
      </w:pPr>
      <w:r w:rsidRPr="001118F2">
        <w:rPr>
          <w:rFonts w:ascii="Arial Nova Light" w:hAnsi="Arial Nova Light"/>
        </w:rPr>
        <w:t xml:space="preserve">Please use the </w:t>
      </w:r>
      <w:r>
        <w:rPr>
          <w:rFonts w:ascii="Arial Nova Light" w:hAnsi="Arial Nova Light"/>
        </w:rPr>
        <w:t>ISEC 2022</w:t>
      </w:r>
      <w:r w:rsidRPr="001118F2">
        <w:rPr>
          <w:rFonts w:ascii="Arial Nova Light" w:hAnsi="Arial Nova Light"/>
        </w:rPr>
        <w:t xml:space="preserve"> Introduction Slide as the first slide of your presentation.  It will be used for internal organisation and sorting purposes.</w:t>
      </w:r>
    </w:p>
    <w:p w:rsidR="00C4516F" w:rsidRPr="001118F2" w:rsidRDefault="00C4516F" w:rsidP="00C4516F">
      <w:pPr>
        <w:numPr>
          <w:ilvl w:val="0"/>
          <w:numId w:val="3"/>
        </w:numPr>
        <w:suppressAutoHyphens/>
        <w:spacing w:before="0" w:after="0" w:line="240" w:lineRule="auto"/>
        <w:rPr>
          <w:rFonts w:ascii="Arial Nova Light" w:hAnsi="Arial Nova Light"/>
        </w:rPr>
      </w:pPr>
      <w:r>
        <w:rPr>
          <w:rFonts w:ascii="Arial Nova Light" w:hAnsi="Arial Nova Light"/>
        </w:rPr>
        <w:t>Upload all your files onto the speaker portal (your link will be sent through under separate cover)</w:t>
      </w:r>
    </w:p>
    <w:p w:rsidR="00C4516F" w:rsidRPr="001118F2" w:rsidRDefault="00C4516F" w:rsidP="00C4516F">
      <w:pPr>
        <w:numPr>
          <w:ilvl w:val="0"/>
          <w:numId w:val="3"/>
        </w:numPr>
        <w:suppressAutoHyphens/>
        <w:spacing w:before="0" w:after="0" w:line="240" w:lineRule="auto"/>
        <w:rPr>
          <w:rFonts w:ascii="Arial Nova Light" w:hAnsi="Arial Nova Light"/>
        </w:rPr>
      </w:pPr>
      <w:r w:rsidRPr="001118F2">
        <w:rPr>
          <w:rFonts w:ascii="Arial Nova Light" w:hAnsi="Arial Nova Light"/>
        </w:rPr>
        <w:t xml:space="preserve">Special note about videos: If you plan to play a video or DVD as part of your presentation, please notify </w:t>
      </w:r>
      <w:r>
        <w:rPr>
          <w:rFonts w:ascii="Arial Nova Light" w:hAnsi="Arial Nova Light"/>
        </w:rPr>
        <w:t>us in advance</w:t>
      </w:r>
      <w:r w:rsidRPr="001118F2">
        <w:rPr>
          <w:rFonts w:ascii="Arial Nova Light" w:hAnsi="Arial Nova Light"/>
        </w:rPr>
        <w:t xml:space="preserve"> so that </w:t>
      </w:r>
      <w:r>
        <w:rPr>
          <w:rFonts w:ascii="Arial Nova Light" w:hAnsi="Arial Nova Light"/>
        </w:rPr>
        <w:t>we</w:t>
      </w:r>
      <w:r w:rsidRPr="001118F2">
        <w:rPr>
          <w:rFonts w:ascii="Arial Nova Light" w:hAnsi="Arial Nova Light"/>
        </w:rPr>
        <w:t xml:space="preserve"> can check the quality and link in your presentation</w:t>
      </w:r>
      <w:r>
        <w:rPr>
          <w:rFonts w:ascii="Arial Nova Light" w:hAnsi="Arial Nova Light"/>
        </w:rPr>
        <w:t>.  Please upload a copy of the video file in the speaker portal.</w:t>
      </w:r>
    </w:p>
    <w:p w:rsidR="00C4516F" w:rsidRPr="001118F2" w:rsidRDefault="00C4516F" w:rsidP="00C4516F">
      <w:pPr>
        <w:numPr>
          <w:ilvl w:val="0"/>
          <w:numId w:val="3"/>
        </w:numPr>
        <w:suppressAutoHyphens/>
        <w:spacing w:before="0" w:after="0" w:line="240" w:lineRule="auto"/>
        <w:rPr>
          <w:rFonts w:ascii="Arial Nova Light" w:hAnsi="Arial Nova Light"/>
        </w:rPr>
      </w:pPr>
      <w:r w:rsidRPr="001118F2">
        <w:rPr>
          <w:rFonts w:ascii="Arial Nova Light" w:hAnsi="Arial Nova Light"/>
        </w:rPr>
        <w:t xml:space="preserve">When building your presentation, make sure that you save any external files linked within your presentation </w:t>
      </w:r>
      <w:r>
        <w:rPr>
          <w:rFonts w:ascii="Arial Nova Light" w:hAnsi="Arial Nova Light"/>
        </w:rPr>
        <w:t>on the presentation portal</w:t>
      </w:r>
      <w:r w:rsidRPr="001118F2">
        <w:rPr>
          <w:rFonts w:ascii="Arial Nova Light" w:hAnsi="Arial Nova Light"/>
        </w:rPr>
        <w:t xml:space="preserve">. </w:t>
      </w:r>
    </w:p>
    <w:p w:rsidR="00C4516F" w:rsidRPr="001118F2" w:rsidRDefault="00C4516F" w:rsidP="00C4516F">
      <w:pPr>
        <w:numPr>
          <w:ilvl w:val="0"/>
          <w:numId w:val="3"/>
        </w:numPr>
        <w:suppressAutoHyphens/>
        <w:spacing w:before="0" w:after="0" w:line="240" w:lineRule="auto"/>
        <w:rPr>
          <w:rFonts w:ascii="Arial Nova Light" w:hAnsi="Arial Nova Light"/>
        </w:rPr>
      </w:pPr>
      <w:r w:rsidRPr="001118F2">
        <w:rPr>
          <w:rFonts w:ascii="Arial Nova Light" w:hAnsi="Arial Nova Light"/>
        </w:rPr>
        <w:t xml:space="preserve">When creating your media for transportation, copy the entire folder to the disk. </w:t>
      </w:r>
      <w:r>
        <w:rPr>
          <w:rFonts w:ascii="Arial Nova Light" w:hAnsi="Arial Nova Light"/>
        </w:rPr>
        <w:t>Bring a back-up copy of your presentation on a USB flash drive with you.</w:t>
      </w:r>
    </w:p>
    <w:p w:rsidR="00C4516F" w:rsidRPr="001118F2" w:rsidRDefault="00C4516F" w:rsidP="00C4516F">
      <w:pPr>
        <w:numPr>
          <w:ilvl w:val="0"/>
          <w:numId w:val="3"/>
        </w:numPr>
        <w:suppressAutoHyphens/>
        <w:spacing w:before="0" w:after="0" w:line="240" w:lineRule="auto"/>
        <w:rPr>
          <w:rFonts w:ascii="Arial Nova Light" w:hAnsi="Arial Nova Light"/>
        </w:rPr>
      </w:pPr>
      <w:r w:rsidRPr="001118F2">
        <w:rPr>
          <w:rFonts w:ascii="Arial Nova Light" w:hAnsi="Arial Nova Light"/>
        </w:rPr>
        <w:t>It is advisable to make a back-up copy of your files and transport it in a separate piece of luggage.</w:t>
      </w:r>
    </w:p>
    <w:p w:rsidR="00C4516F" w:rsidRPr="001118F2" w:rsidRDefault="00C4516F" w:rsidP="00C4516F">
      <w:pPr>
        <w:spacing w:after="0" w:line="240" w:lineRule="auto"/>
        <w:rPr>
          <w:rFonts w:ascii="Arial Nova Light" w:hAnsi="Arial Nova Light"/>
          <w:b/>
        </w:rPr>
      </w:pPr>
    </w:p>
    <w:p w:rsidR="00C4516F" w:rsidRPr="001118F2" w:rsidRDefault="00C4516F" w:rsidP="00C4516F">
      <w:pPr>
        <w:spacing w:after="0" w:line="240" w:lineRule="auto"/>
        <w:rPr>
          <w:rFonts w:ascii="Arial Nova Light" w:hAnsi="Arial Nova Light"/>
          <w:b/>
        </w:rPr>
      </w:pPr>
      <w:r w:rsidRPr="001118F2">
        <w:rPr>
          <w:rFonts w:ascii="Arial Nova Light" w:hAnsi="Arial Nova Light"/>
          <w:b/>
        </w:rPr>
        <w:t>Movies:</w:t>
      </w:r>
    </w:p>
    <w:p w:rsidR="00C4516F" w:rsidRPr="001118F2" w:rsidRDefault="00C4516F" w:rsidP="00C4516F">
      <w:pPr>
        <w:numPr>
          <w:ilvl w:val="0"/>
          <w:numId w:val="3"/>
        </w:numPr>
        <w:suppressAutoHyphens/>
        <w:spacing w:before="0" w:after="0" w:line="240" w:lineRule="auto"/>
        <w:rPr>
          <w:rFonts w:ascii="Arial Nova Light" w:hAnsi="Arial Nova Light"/>
        </w:rPr>
      </w:pPr>
      <w:r w:rsidRPr="001118F2">
        <w:rPr>
          <w:rFonts w:ascii="Arial Nova Light" w:hAnsi="Arial Nova Light"/>
        </w:rPr>
        <w:lastRenderedPageBreak/>
        <w:t>Movies in PowerPoint: Using the WMV format is the safest way to ensure that movies are embedded in PowerPoint i.e. it becomes part of the PowerPoint file. PowerPoint references most other video formats i.e. it remains an external file.</w:t>
      </w:r>
    </w:p>
    <w:p w:rsidR="00C4516F" w:rsidRPr="001118F2" w:rsidRDefault="00C4516F" w:rsidP="00C4516F">
      <w:pPr>
        <w:numPr>
          <w:ilvl w:val="0"/>
          <w:numId w:val="3"/>
        </w:numPr>
        <w:suppressAutoHyphens/>
        <w:spacing w:before="0" w:after="0" w:line="240" w:lineRule="auto"/>
        <w:rPr>
          <w:rFonts w:ascii="Arial Nova Light" w:hAnsi="Arial Nova Light"/>
        </w:rPr>
      </w:pPr>
      <w:r w:rsidRPr="001118F2">
        <w:rPr>
          <w:rFonts w:ascii="Arial Nova Light" w:hAnsi="Arial Nova Light"/>
        </w:rPr>
        <w:t xml:space="preserve">It is imperative that you check your movies </w:t>
      </w:r>
      <w:r>
        <w:rPr>
          <w:rFonts w:ascii="Arial Nova Light" w:hAnsi="Arial Nova Light"/>
        </w:rPr>
        <w:t>with the technician at the venue during the break prior to your presentation.</w:t>
      </w:r>
    </w:p>
    <w:p w:rsidR="00C4516F" w:rsidRPr="001118F2" w:rsidRDefault="00C4516F" w:rsidP="00C4516F">
      <w:pPr>
        <w:numPr>
          <w:ilvl w:val="0"/>
          <w:numId w:val="3"/>
        </w:numPr>
        <w:suppressAutoHyphens/>
        <w:spacing w:before="0" w:after="0" w:line="240" w:lineRule="auto"/>
        <w:rPr>
          <w:rFonts w:ascii="Arial Nova Light" w:hAnsi="Arial Nova Light"/>
        </w:rPr>
      </w:pPr>
      <w:r w:rsidRPr="001118F2">
        <w:rPr>
          <w:rFonts w:ascii="Arial Nova Light" w:hAnsi="Arial Nova Light"/>
        </w:rPr>
        <w:t>While the technical team try to support as many PC video formats as possible, they can only accept movies under the following conditions:</w:t>
      </w:r>
    </w:p>
    <w:p w:rsidR="00C4516F" w:rsidRPr="001118F2" w:rsidRDefault="00C4516F" w:rsidP="00C4516F">
      <w:pPr>
        <w:spacing w:after="0" w:line="240" w:lineRule="auto"/>
        <w:rPr>
          <w:rFonts w:ascii="Arial Nova Light" w:hAnsi="Arial Nova Light"/>
        </w:rPr>
      </w:pPr>
    </w:p>
    <w:p w:rsidR="00C4516F" w:rsidRPr="001118F2" w:rsidRDefault="00C4516F" w:rsidP="00C4516F">
      <w:pPr>
        <w:spacing w:after="0" w:line="240" w:lineRule="auto"/>
        <w:rPr>
          <w:rFonts w:ascii="Arial Nova Light" w:hAnsi="Arial Nova Light"/>
        </w:rPr>
      </w:pPr>
      <w:r w:rsidRPr="001118F2">
        <w:rPr>
          <w:rFonts w:ascii="Arial Nova Light" w:hAnsi="Arial Nova Light"/>
        </w:rPr>
        <w:t xml:space="preserve">Please take steps to compress your videos. Uncompressed videos will take longer to upload and will not be better quality than a modern MPEG-4 codec. We can only accept movies created as </w:t>
      </w:r>
      <w:r w:rsidRPr="001118F2">
        <w:rPr>
          <w:rFonts w:ascii="Arial Nova Light" w:hAnsi="Arial Nova Light"/>
          <w:b/>
        </w:rPr>
        <w:t>MPGs</w:t>
      </w:r>
      <w:r w:rsidRPr="001118F2">
        <w:rPr>
          <w:rFonts w:ascii="Arial Nova Light" w:hAnsi="Arial Nova Light"/>
        </w:rPr>
        <w:t xml:space="preserve">, </w:t>
      </w:r>
      <w:r w:rsidRPr="001118F2">
        <w:rPr>
          <w:rFonts w:ascii="Arial Nova Light" w:hAnsi="Arial Nova Light"/>
          <w:b/>
        </w:rPr>
        <w:t>WMVs</w:t>
      </w:r>
      <w:r w:rsidRPr="001118F2">
        <w:rPr>
          <w:rFonts w:ascii="Arial Nova Light" w:hAnsi="Arial Nova Light"/>
        </w:rPr>
        <w:t xml:space="preserve">, or with the following </w:t>
      </w:r>
      <w:r w:rsidRPr="001118F2">
        <w:rPr>
          <w:rFonts w:ascii="Arial Nova Light" w:hAnsi="Arial Nova Light"/>
          <w:b/>
        </w:rPr>
        <w:t>AVI</w:t>
      </w:r>
      <w:r w:rsidRPr="001118F2">
        <w:rPr>
          <w:rFonts w:ascii="Arial Nova Light" w:hAnsi="Arial Nova Light"/>
        </w:rPr>
        <w:t xml:space="preserve"> codecs: </w:t>
      </w:r>
      <w:r w:rsidRPr="001118F2">
        <w:rPr>
          <w:rFonts w:ascii="Arial Nova Light" w:hAnsi="Arial Nova Light"/>
          <w:b/>
        </w:rPr>
        <w:t>MPEG-4</w:t>
      </w:r>
      <w:r w:rsidRPr="001118F2">
        <w:rPr>
          <w:rFonts w:ascii="Arial Nova Light" w:hAnsi="Arial Nova Light"/>
        </w:rPr>
        <w:t xml:space="preserve"> (</w:t>
      </w:r>
      <w:proofErr w:type="spellStart"/>
      <w:r w:rsidRPr="001118F2">
        <w:rPr>
          <w:rFonts w:ascii="Arial Nova Light" w:hAnsi="Arial Nova Light"/>
        </w:rPr>
        <w:t>Divx</w:t>
      </w:r>
      <w:proofErr w:type="spellEnd"/>
      <w:r w:rsidRPr="001118F2">
        <w:rPr>
          <w:rFonts w:ascii="Arial Nova Light" w:hAnsi="Arial Nova Light"/>
        </w:rPr>
        <w:t xml:space="preserve">, </w:t>
      </w:r>
      <w:proofErr w:type="spellStart"/>
      <w:r w:rsidRPr="001118F2">
        <w:rPr>
          <w:rFonts w:ascii="Arial Nova Light" w:hAnsi="Arial Nova Light"/>
        </w:rPr>
        <w:t>Xvid</w:t>
      </w:r>
      <w:proofErr w:type="spellEnd"/>
      <w:r w:rsidRPr="001118F2">
        <w:rPr>
          <w:rFonts w:ascii="Arial Nova Light" w:hAnsi="Arial Nova Light"/>
        </w:rPr>
        <w:t>, or WMVs).</w:t>
      </w:r>
    </w:p>
    <w:p w:rsidR="00C4516F" w:rsidRPr="001118F2" w:rsidRDefault="00C4516F" w:rsidP="00C4516F">
      <w:pPr>
        <w:spacing w:after="0" w:line="240" w:lineRule="auto"/>
        <w:rPr>
          <w:rFonts w:ascii="Arial Nova Light" w:hAnsi="Arial Nova Light"/>
        </w:rPr>
      </w:pPr>
    </w:p>
    <w:p w:rsidR="00C4516F" w:rsidRPr="001118F2" w:rsidRDefault="00C4516F" w:rsidP="00C4516F">
      <w:pPr>
        <w:spacing w:after="0" w:line="240" w:lineRule="auto"/>
        <w:rPr>
          <w:rFonts w:ascii="Arial Nova Light" w:hAnsi="Arial Nova Light"/>
        </w:rPr>
      </w:pPr>
      <w:r w:rsidRPr="001118F2">
        <w:rPr>
          <w:rFonts w:ascii="Arial Nova Light" w:hAnsi="Arial Nova Light"/>
          <w:b/>
        </w:rPr>
        <w:t>Flash</w:t>
      </w:r>
      <w:r w:rsidRPr="001118F2">
        <w:rPr>
          <w:rFonts w:ascii="Arial Nova Light" w:hAnsi="Arial Nova Light"/>
        </w:rPr>
        <w:t xml:space="preserve"> content (</w:t>
      </w:r>
      <w:r w:rsidRPr="001118F2">
        <w:rPr>
          <w:rFonts w:ascii="Arial Nova Light" w:hAnsi="Arial Nova Light"/>
          <w:b/>
        </w:rPr>
        <w:t>SWF</w:t>
      </w:r>
      <w:r w:rsidRPr="001118F2">
        <w:rPr>
          <w:rFonts w:ascii="Arial Nova Light" w:hAnsi="Arial Nova Light"/>
        </w:rPr>
        <w:t>) is fully supported.</w:t>
      </w:r>
    </w:p>
    <w:p w:rsidR="00C4516F" w:rsidRPr="001118F2" w:rsidRDefault="00C4516F" w:rsidP="00C4516F">
      <w:pPr>
        <w:spacing w:after="0" w:line="240" w:lineRule="auto"/>
        <w:rPr>
          <w:rFonts w:ascii="Arial Nova Light" w:hAnsi="Arial Nova Light"/>
        </w:rPr>
      </w:pPr>
    </w:p>
    <w:p w:rsidR="00C4516F" w:rsidRPr="001118F2" w:rsidRDefault="00C4516F" w:rsidP="00C4516F">
      <w:pPr>
        <w:spacing w:after="0" w:line="240" w:lineRule="auto"/>
        <w:rPr>
          <w:rFonts w:ascii="Arial Nova Light" w:hAnsi="Arial Nova Light"/>
        </w:rPr>
      </w:pPr>
      <w:r w:rsidRPr="001118F2">
        <w:rPr>
          <w:rFonts w:ascii="Arial Nova Light" w:hAnsi="Arial Nova Light"/>
          <w:b/>
        </w:rPr>
        <w:t>Apple QuickTime</w:t>
      </w:r>
      <w:r w:rsidRPr="001118F2">
        <w:rPr>
          <w:rFonts w:ascii="Arial Nova Light" w:hAnsi="Arial Nova Light"/>
        </w:rPr>
        <w:t xml:space="preserve"> formats such as </w:t>
      </w:r>
      <w:r w:rsidRPr="001118F2">
        <w:rPr>
          <w:rFonts w:ascii="Arial Nova Light" w:hAnsi="Arial Nova Light"/>
          <w:b/>
        </w:rPr>
        <w:t>MOV</w:t>
      </w:r>
      <w:r w:rsidRPr="001118F2">
        <w:rPr>
          <w:rFonts w:ascii="Arial Nova Light" w:hAnsi="Arial Nova Light"/>
        </w:rPr>
        <w:t xml:space="preserve">, </w:t>
      </w:r>
      <w:r w:rsidRPr="001118F2">
        <w:rPr>
          <w:rFonts w:ascii="Arial Nova Light" w:hAnsi="Arial Nova Light"/>
          <w:b/>
        </w:rPr>
        <w:t>QT</w:t>
      </w:r>
      <w:r w:rsidRPr="001118F2">
        <w:rPr>
          <w:rFonts w:ascii="Arial Nova Light" w:hAnsi="Arial Nova Light"/>
        </w:rPr>
        <w:t xml:space="preserve">, or </w:t>
      </w:r>
      <w:r w:rsidRPr="001118F2">
        <w:rPr>
          <w:rFonts w:ascii="Arial Nova Light" w:hAnsi="Arial Nova Light"/>
          <w:b/>
        </w:rPr>
        <w:t>DV</w:t>
      </w:r>
      <w:r w:rsidRPr="001118F2">
        <w:rPr>
          <w:rFonts w:ascii="Arial Nova Light" w:hAnsi="Arial Nova Light"/>
        </w:rPr>
        <w:t xml:space="preserve"> files are </w:t>
      </w:r>
      <w:r w:rsidRPr="001118F2">
        <w:rPr>
          <w:rFonts w:ascii="Arial Nova Light" w:hAnsi="Arial Nova Light"/>
          <w:b/>
          <w:u w:val="single"/>
        </w:rPr>
        <w:t>NOT</w:t>
      </w:r>
      <w:r w:rsidRPr="001118F2">
        <w:rPr>
          <w:rFonts w:ascii="Arial Nova Light" w:hAnsi="Arial Nova Light"/>
        </w:rPr>
        <w:t xml:space="preserve"> supported in Windows PowerPoint. Options to convert these movies to a Windows compatible AVI are discussed below in </w:t>
      </w:r>
      <w:r w:rsidRPr="001118F2">
        <w:rPr>
          <w:rFonts w:ascii="Arial Nova Light" w:hAnsi="Arial Nova Light"/>
          <w:u w:val="single"/>
        </w:rPr>
        <w:t>Considerations for Mac Users</w:t>
      </w:r>
      <w:r w:rsidRPr="001118F2">
        <w:rPr>
          <w:rFonts w:ascii="Arial Nova Light" w:hAnsi="Arial Nova Light"/>
        </w:rPr>
        <w:t>.</w:t>
      </w:r>
    </w:p>
    <w:p w:rsidR="00C4516F" w:rsidRPr="001118F2" w:rsidRDefault="00C4516F" w:rsidP="00C4516F">
      <w:pPr>
        <w:spacing w:after="0" w:line="240" w:lineRule="auto"/>
        <w:rPr>
          <w:rFonts w:ascii="Arial Nova Light" w:hAnsi="Arial Nova Light"/>
          <w:b/>
          <w:bCs/>
        </w:rPr>
      </w:pPr>
    </w:p>
    <w:p w:rsidR="00C4516F" w:rsidRPr="001118F2" w:rsidRDefault="00C4516F" w:rsidP="00C4516F">
      <w:pPr>
        <w:spacing w:after="0" w:line="240" w:lineRule="auto"/>
        <w:rPr>
          <w:rFonts w:ascii="Arial Nova Light" w:hAnsi="Arial Nova Light"/>
          <w:b/>
        </w:rPr>
      </w:pPr>
      <w:r w:rsidRPr="001118F2">
        <w:rPr>
          <w:rFonts w:ascii="Arial Nova Light" w:hAnsi="Arial Nova Light"/>
          <w:b/>
        </w:rPr>
        <w:t>MAC Users:</w:t>
      </w:r>
    </w:p>
    <w:p w:rsidR="00C4516F" w:rsidRPr="001118F2" w:rsidRDefault="00C4516F" w:rsidP="00C4516F">
      <w:pPr>
        <w:spacing w:after="0" w:line="240" w:lineRule="auto"/>
        <w:rPr>
          <w:rFonts w:ascii="Arial Nova Light" w:hAnsi="Arial Nova Light"/>
          <w:b/>
        </w:rPr>
      </w:pPr>
    </w:p>
    <w:p w:rsidR="00C4516F" w:rsidRPr="001118F2" w:rsidRDefault="00C4516F" w:rsidP="00C4516F">
      <w:pPr>
        <w:spacing w:after="0" w:line="240" w:lineRule="auto"/>
        <w:rPr>
          <w:rFonts w:ascii="Arial Nova Light" w:hAnsi="Arial Nova Light"/>
          <w:b/>
        </w:rPr>
      </w:pPr>
      <w:r w:rsidRPr="001118F2">
        <w:rPr>
          <w:rFonts w:ascii="Arial Nova Light" w:hAnsi="Arial Nova Light"/>
          <w:b/>
        </w:rPr>
        <w:t>All presentations will be run from Microsoft Windows machines and the following need</w:t>
      </w:r>
      <w:r>
        <w:rPr>
          <w:rFonts w:ascii="Arial Nova Light" w:hAnsi="Arial Nova Light"/>
          <w:b/>
        </w:rPr>
        <w:t>s</w:t>
      </w:r>
      <w:r w:rsidRPr="001118F2">
        <w:rPr>
          <w:rFonts w:ascii="Arial Nova Light" w:hAnsi="Arial Nova Light"/>
          <w:b/>
        </w:rPr>
        <w:t xml:space="preserve"> to be considered:</w:t>
      </w:r>
    </w:p>
    <w:p w:rsidR="00C4516F" w:rsidRPr="001118F2" w:rsidRDefault="00C4516F" w:rsidP="00C4516F">
      <w:pPr>
        <w:spacing w:after="0" w:line="240" w:lineRule="auto"/>
        <w:rPr>
          <w:rFonts w:ascii="Arial Nova Light" w:hAnsi="Arial Nova Light"/>
          <w:b/>
        </w:rPr>
      </w:pPr>
    </w:p>
    <w:p w:rsidR="00C4516F" w:rsidRPr="001118F2" w:rsidRDefault="00C4516F" w:rsidP="00C4516F">
      <w:pPr>
        <w:numPr>
          <w:ilvl w:val="0"/>
          <w:numId w:val="4"/>
        </w:numPr>
        <w:suppressAutoHyphens/>
        <w:spacing w:before="0" w:after="0" w:line="240" w:lineRule="auto"/>
        <w:rPr>
          <w:rFonts w:ascii="Arial Nova Light" w:hAnsi="Arial Nova Light"/>
        </w:rPr>
      </w:pPr>
      <w:r w:rsidRPr="001118F2">
        <w:rPr>
          <w:rFonts w:ascii="Arial Nova Light" w:hAnsi="Arial Nova Light"/>
        </w:rPr>
        <w:t>All presentations created on Mac’s need to be saved in PPTX format or alternatively PDF format.</w:t>
      </w:r>
    </w:p>
    <w:p w:rsidR="00C4516F" w:rsidRPr="001118F2" w:rsidRDefault="00C4516F" w:rsidP="00C4516F">
      <w:pPr>
        <w:numPr>
          <w:ilvl w:val="0"/>
          <w:numId w:val="4"/>
        </w:numPr>
        <w:suppressAutoHyphens/>
        <w:spacing w:before="0" w:after="0" w:line="240" w:lineRule="auto"/>
        <w:rPr>
          <w:rFonts w:ascii="Arial Nova Light" w:hAnsi="Arial Nova Light"/>
        </w:rPr>
      </w:pPr>
      <w:r w:rsidRPr="001118F2">
        <w:rPr>
          <w:rFonts w:ascii="Arial Nova Light" w:hAnsi="Arial Nova Light"/>
        </w:rPr>
        <w:t>Do not make use of special Font’s or Transitions in your presentations as this will not work.</w:t>
      </w:r>
    </w:p>
    <w:p w:rsidR="00C4516F" w:rsidRPr="001118F2" w:rsidRDefault="00C4516F" w:rsidP="00C4516F">
      <w:pPr>
        <w:spacing w:after="0" w:line="240" w:lineRule="auto"/>
        <w:rPr>
          <w:rFonts w:ascii="Arial Nova Light" w:hAnsi="Arial Nova Light"/>
        </w:rPr>
      </w:pPr>
    </w:p>
    <w:p w:rsidR="00C4516F" w:rsidRPr="001118F2" w:rsidRDefault="00C4516F" w:rsidP="00C4516F">
      <w:pPr>
        <w:spacing w:after="0" w:line="240" w:lineRule="auto"/>
        <w:rPr>
          <w:rFonts w:ascii="Arial Nova Light" w:hAnsi="Arial Nova Light"/>
        </w:rPr>
      </w:pPr>
      <w:r w:rsidRPr="001118F2">
        <w:rPr>
          <w:rFonts w:ascii="Arial Nova Light" w:hAnsi="Arial Nova Light"/>
          <w:b/>
        </w:rPr>
        <w:t>Note:</w:t>
      </w:r>
      <w:r w:rsidRPr="001118F2">
        <w:rPr>
          <w:rFonts w:ascii="Arial Nova Light" w:hAnsi="Arial Nova Light"/>
        </w:rPr>
        <w:t xml:space="preserve"> It is important that movies do not completely fill the screen. In the meeting room, presenters will only have a mouse to advance the slides. Presenters can only advance the PowerPoint with a mouse by clicking on the slide, not the movie itself.</w:t>
      </w:r>
    </w:p>
    <w:p w:rsidR="00C4516F" w:rsidRPr="001118F2" w:rsidRDefault="00C4516F" w:rsidP="00C4516F">
      <w:pPr>
        <w:spacing w:after="0" w:line="240" w:lineRule="auto"/>
        <w:rPr>
          <w:rFonts w:ascii="Arial Nova Light" w:hAnsi="Arial Nova Light"/>
        </w:rPr>
      </w:pPr>
    </w:p>
    <w:p w:rsidR="00C4516F" w:rsidRPr="001118F2" w:rsidRDefault="00C4516F" w:rsidP="00C4516F">
      <w:pPr>
        <w:spacing w:after="0" w:line="240" w:lineRule="auto"/>
        <w:rPr>
          <w:rFonts w:ascii="Arial Nova Light" w:hAnsi="Arial Nova Light"/>
        </w:rPr>
      </w:pPr>
      <w:r w:rsidRPr="001118F2">
        <w:rPr>
          <w:rFonts w:ascii="Arial Nova Light" w:hAnsi="Arial Nova Light"/>
          <w:b/>
        </w:rPr>
        <w:t>Fonts:</w:t>
      </w:r>
      <w:r w:rsidRPr="001118F2">
        <w:rPr>
          <w:rFonts w:ascii="Arial Nova Light" w:hAnsi="Arial Nova Light"/>
        </w:rPr>
        <w:t xml:space="preserve"> The Technical Team only supply fonts that are included with Office 2010 or later. If presenters need a specialised font, it should be embedded into the PowerPoint presentation. For instructions on this process, please click on the following link: </w:t>
      </w:r>
      <w:hyperlink r:id="rId7" w:history="1">
        <w:r w:rsidRPr="001118F2">
          <w:rPr>
            <w:rStyle w:val="Hyperlink"/>
            <w:rFonts w:ascii="Arial Nova Light" w:hAnsi="Arial Nova Light"/>
          </w:rPr>
          <w:t>http://support.microsoft.com/kb/826832/en-us</w:t>
        </w:r>
      </w:hyperlink>
    </w:p>
    <w:p w:rsidR="00C4516F" w:rsidRPr="001118F2" w:rsidRDefault="00C4516F" w:rsidP="00C4516F">
      <w:pPr>
        <w:spacing w:after="0" w:line="240" w:lineRule="auto"/>
        <w:rPr>
          <w:rFonts w:ascii="Arial Nova Light" w:hAnsi="Arial Nova Light"/>
        </w:rPr>
      </w:pPr>
    </w:p>
    <w:p w:rsidR="00C4516F" w:rsidRPr="001118F2" w:rsidRDefault="00C4516F" w:rsidP="00C4516F">
      <w:pPr>
        <w:spacing w:after="0" w:line="240" w:lineRule="auto"/>
        <w:rPr>
          <w:rFonts w:ascii="Arial Nova Light" w:hAnsi="Arial Nova Light"/>
          <w:b/>
          <w:u w:val="single"/>
        </w:rPr>
      </w:pPr>
      <w:r w:rsidRPr="001118F2">
        <w:rPr>
          <w:rFonts w:ascii="Arial Nova Light" w:hAnsi="Arial Nova Light"/>
          <w:b/>
          <w:u w:val="single"/>
        </w:rPr>
        <w:t>On-Site:</w:t>
      </w:r>
    </w:p>
    <w:p w:rsidR="00C4516F" w:rsidRPr="001118F2" w:rsidRDefault="00C4516F" w:rsidP="00C4516F">
      <w:pPr>
        <w:spacing w:after="0" w:line="240" w:lineRule="auto"/>
        <w:rPr>
          <w:rFonts w:ascii="Arial Nova Light" w:hAnsi="Arial Nova Light"/>
          <w:b/>
          <w:u w:val="single"/>
        </w:rPr>
      </w:pPr>
    </w:p>
    <w:p w:rsidR="00C4516F" w:rsidRPr="001118F2" w:rsidRDefault="00C4516F" w:rsidP="00C4516F">
      <w:pPr>
        <w:spacing w:after="0" w:line="240" w:lineRule="auto"/>
        <w:rPr>
          <w:rFonts w:ascii="Arial Nova Light" w:hAnsi="Arial Nova Light"/>
          <w:b/>
        </w:rPr>
      </w:pPr>
      <w:r w:rsidRPr="001118F2">
        <w:rPr>
          <w:rFonts w:ascii="Arial Nova Light" w:hAnsi="Arial Nova Light"/>
          <w:b/>
        </w:rPr>
        <w:t>Audio-visual equipment:</w:t>
      </w:r>
    </w:p>
    <w:p w:rsidR="00C4516F" w:rsidRPr="001118F2" w:rsidRDefault="00C4516F" w:rsidP="00C4516F">
      <w:pPr>
        <w:spacing w:after="0" w:line="240" w:lineRule="auto"/>
        <w:rPr>
          <w:rFonts w:ascii="Arial Nova Light" w:hAnsi="Arial Nova Light"/>
        </w:rPr>
      </w:pPr>
      <w:r w:rsidRPr="001118F2">
        <w:rPr>
          <w:rFonts w:ascii="Arial Nova Light" w:hAnsi="Arial Nova Light"/>
        </w:rPr>
        <w:t xml:space="preserve">All venues will have standard audio-visual equipment available which include a sound system and microphones plus a data projector with a presentation laptop.  Presenters will not be allowed to use their own laptops.   All presentations will be uploaded </w:t>
      </w:r>
      <w:r>
        <w:rPr>
          <w:rFonts w:ascii="Arial Nova Light" w:hAnsi="Arial Nova Light"/>
        </w:rPr>
        <w:t>onto the presentation laptop in the venue in advance.</w:t>
      </w:r>
    </w:p>
    <w:p w:rsidR="00C4516F" w:rsidRPr="001118F2" w:rsidRDefault="00C4516F" w:rsidP="00C4516F">
      <w:pPr>
        <w:spacing w:after="0" w:line="240" w:lineRule="auto"/>
        <w:rPr>
          <w:rFonts w:ascii="Arial Nova Light" w:hAnsi="Arial Nova Light"/>
          <w:b/>
        </w:rPr>
      </w:pPr>
      <w:r w:rsidRPr="001118F2">
        <w:rPr>
          <w:rFonts w:ascii="Arial Nova Light" w:hAnsi="Arial Nova Light"/>
          <w:b/>
        </w:rPr>
        <w:br/>
        <w:t>Speakers Preparation Room:</w:t>
      </w:r>
    </w:p>
    <w:p w:rsidR="009E70A4" w:rsidRDefault="00C4516F" w:rsidP="00C4516F">
      <w:r>
        <w:rPr>
          <w:rFonts w:ascii="Arial Nova Light" w:hAnsi="Arial Nova Light"/>
        </w:rPr>
        <w:t xml:space="preserve">There will not be a dedicated </w:t>
      </w:r>
      <w:proofErr w:type="gramStart"/>
      <w:r>
        <w:rPr>
          <w:rFonts w:ascii="Arial Nova Light" w:hAnsi="Arial Nova Light"/>
        </w:rPr>
        <w:t>speakers</w:t>
      </w:r>
      <w:proofErr w:type="gramEnd"/>
      <w:r>
        <w:rPr>
          <w:rFonts w:ascii="Arial Nova Light" w:hAnsi="Arial Nova Light"/>
        </w:rPr>
        <w:t xml:space="preserve"> preparation room onsite.  Please check in with the technician at the AV desk inside the venue that you will be presenting in – at least during the break prior to your presentation.</w:t>
      </w:r>
      <w:r w:rsidRPr="001118F2">
        <w:rPr>
          <w:rFonts w:ascii="Arial Nova Light" w:hAnsi="Arial Nova Light"/>
        </w:rPr>
        <w:t xml:space="preserve">   </w:t>
      </w:r>
      <w:r w:rsidRPr="001118F2">
        <w:rPr>
          <w:rFonts w:ascii="Arial Nova Light" w:hAnsi="Arial Nova Light"/>
        </w:rPr>
        <w:br/>
      </w:r>
    </w:p>
    <w:sectPr w:rsidR="009E7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53B3C"/>
    <w:multiLevelType w:val="hybridMultilevel"/>
    <w:tmpl w:val="428C78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E6A1BAC"/>
    <w:multiLevelType w:val="multilevel"/>
    <w:tmpl w:val="812027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3ECB27B3"/>
    <w:multiLevelType w:val="multilevel"/>
    <w:tmpl w:val="65CEED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54271FFA"/>
    <w:multiLevelType w:val="hybridMultilevel"/>
    <w:tmpl w:val="EE1061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6F"/>
    <w:rsid w:val="009E70A4"/>
    <w:rsid w:val="00AC53A3"/>
    <w:rsid w:val="00C451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EF190-24E5-4389-AD38-68554B8B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3A3"/>
  </w:style>
  <w:style w:type="paragraph" w:styleId="Heading1">
    <w:name w:val="heading 1"/>
    <w:basedOn w:val="Normal"/>
    <w:next w:val="Normal"/>
    <w:link w:val="Heading1Char"/>
    <w:uiPriority w:val="9"/>
    <w:qFormat/>
    <w:rsid w:val="00AC53A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C53A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C53A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C53A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C53A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C53A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C53A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C53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53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3A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AC53A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AC53A3"/>
    <w:rPr>
      <w:caps/>
      <w:color w:val="1F4D78" w:themeColor="accent1" w:themeShade="7F"/>
      <w:spacing w:val="15"/>
    </w:rPr>
  </w:style>
  <w:style w:type="character" w:customStyle="1" w:styleId="Heading4Char">
    <w:name w:val="Heading 4 Char"/>
    <w:basedOn w:val="DefaultParagraphFont"/>
    <w:link w:val="Heading4"/>
    <w:uiPriority w:val="9"/>
    <w:semiHidden/>
    <w:rsid w:val="00AC53A3"/>
    <w:rPr>
      <w:caps/>
      <w:color w:val="2E74B5" w:themeColor="accent1" w:themeShade="BF"/>
      <w:spacing w:val="10"/>
    </w:rPr>
  </w:style>
  <w:style w:type="character" w:customStyle="1" w:styleId="Heading5Char">
    <w:name w:val="Heading 5 Char"/>
    <w:basedOn w:val="DefaultParagraphFont"/>
    <w:link w:val="Heading5"/>
    <w:uiPriority w:val="9"/>
    <w:semiHidden/>
    <w:rsid w:val="00AC53A3"/>
    <w:rPr>
      <w:caps/>
      <w:color w:val="2E74B5" w:themeColor="accent1" w:themeShade="BF"/>
      <w:spacing w:val="10"/>
    </w:rPr>
  </w:style>
  <w:style w:type="character" w:customStyle="1" w:styleId="Heading6Char">
    <w:name w:val="Heading 6 Char"/>
    <w:basedOn w:val="DefaultParagraphFont"/>
    <w:link w:val="Heading6"/>
    <w:uiPriority w:val="9"/>
    <w:semiHidden/>
    <w:rsid w:val="00AC53A3"/>
    <w:rPr>
      <w:caps/>
      <w:color w:val="2E74B5" w:themeColor="accent1" w:themeShade="BF"/>
      <w:spacing w:val="10"/>
    </w:rPr>
  </w:style>
  <w:style w:type="character" w:customStyle="1" w:styleId="Heading7Char">
    <w:name w:val="Heading 7 Char"/>
    <w:basedOn w:val="DefaultParagraphFont"/>
    <w:link w:val="Heading7"/>
    <w:uiPriority w:val="9"/>
    <w:semiHidden/>
    <w:rsid w:val="00AC53A3"/>
    <w:rPr>
      <w:caps/>
      <w:color w:val="2E74B5" w:themeColor="accent1" w:themeShade="BF"/>
      <w:spacing w:val="10"/>
    </w:rPr>
  </w:style>
  <w:style w:type="character" w:customStyle="1" w:styleId="Heading8Char">
    <w:name w:val="Heading 8 Char"/>
    <w:basedOn w:val="DefaultParagraphFont"/>
    <w:link w:val="Heading8"/>
    <w:uiPriority w:val="9"/>
    <w:semiHidden/>
    <w:rsid w:val="00AC53A3"/>
    <w:rPr>
      <w:caps/>
      <w:spacing w:val="10"/>
      <w:sz w:val="18"/>
      <w:szCs w:val="18"/>
    </w:rPr>
  </w:style>
  <w:style w:type="character" w:customStyle="1" w:styleId="Heading9Char">
    <w:name w:val="Heading 9 Char"/>
    <w:basedOn w:val="DefaultParagraphFont"/>
    <w:link w:val="Heading9"/>
    <w:uiPriority w:val="9"/>
    <w:semiHidden/>
    <w:rsid w:val="00AC53A3"/>
    <w:rPr>
      <w:i/>
      <w:iCs/>
      <w:caps/>
      <w:spacing w:val="10"/>
      <w:sz w:val="18"/>
      <w:szCs w:val="18"/>
    </w:rPr>
  </w:style>
  <w:style w:type="paragraph" w:styleId="Caption">
    <w:name w:val="caption"/>
    <w:basedOn w:val="Normal"/>
    <w:next w:val="Normal"/>
    <w:uiPriority w:val="35"/>
    <w:semiHidden/>
    <w:unhideWhenUsed/>
    <w:qFormat/>
    <w:rsid w:val="00AC53A3"/>
    <w:rPr>
      <w:b/>
      <w:bCs/>
      <w:color w:val="2E74B5" w:themeColor="accent1" w:themeShade="BF"/>
      <w:sz w:val="16"/>
      <w:szCs w:val="16"/>
    </w:rPr>
  </w:style>
  <w:style w:type="paragraph" w:styleId="Title">
    <w:name w:val="Title"/>
    <w:basedOn w:val="Normal"/>
    <w:next w:val="Normal"/>
    <w:link w:val="TitleChar"/>
    <w:uiPriority w:val="10"/>
    <w:qFormat/>
    <w:rsid w:val="00AC53A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C53A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C53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53A3"/>
    <w:rPr>
      <w:caps/>
      <w:color w:val="595959" w:themeColor="text1" w:themeTint="A6"/>
      <w:spacing w:val="10"/>
      <w:sz w:val="21"/>
      <w:szCs w:val="21"/>
    </w:rPr>
  </w:style>
  <w:style w:type="character" w:styleId="Strong">
    <w:name w:val="Strong"/>
    <w:uiPriority w:val="22"/>
    <w:qFormat/>
    <w:rsid w:val="00AC53A3"/>
    <w:rPr>
      <w:b/>
      <w:bCs/>
    </w:rPr>
  </w:style>
  <w:style w:type="character" w:styleId="Emphasis">
    <w:name w:val="Emphasis"/>
    <w:uiPriority w:val="20"/>
    <w:qFormat/>
    <w:rsid w:val="00AC53A3"/>
    <w:rPr>
      <w:caps/>
      <w:color w:val="1F4D78" w:themeColor="accent1" w:themeShade="7F"/>
      <w:spacing w:val="5"/>
    </w:rPr>
  </w:style>
  <w:style w:type="paragraph" w:styleId="NoSpacing">
    <w:name w:val="No Spacing"/>
    <w:uiPriority w:val="1"/>
    <w:qFormat/>
    <w:rsid w:val="00AC53A3"/>
    <w:pPr>
      <w:spacing w:after="0" w:line="240" w:lineRule="auto"/>
    </w:pPr>
  </w:style>
  <w:style w:type="paragraph" w:styleId="Quote">
    <w:name w:val="Quote"/>
    <w:basedOn w:val="Normal"/>
    <w:next w:val="Normal"/>
    <w:link w:val="QuoteChar"/>
    <w:uiPriority w:val="29"/>
    <w:qFormat/>
    <w:rsid w:val="00AC53A3"/>
    <w:rPr>
      <w:i/>
      <w:iCs/>
      <w:sz w:val="24"/>
      <w:szCs w:val="24"/>
    </w:rPr>
  </w:style>
  <w:style w:type="character" w:customStyle="1" w:styleId="QuoteChar">
    <w:name w:val="Quote Char"/>
    <w:basedOn w:val="DefaultParagraphFont"/>
    <w:link w:val="Quote"/>
    <w:uiPriority w:val="29"/>
    <w:rsid w:val="00AC53A3"/>
    <w:rPr>
      <w:i/>
      <w:iCs/>
      <w:sz w:val="24"/>
      <w:szCs w:val="24"/>
    </w:rPr>
  </w:style>
  <w:style w:type="paragraph" w:styleId="IntenseQuote">
    <w:name w:val="Intense Quote"/>
    <w:basedOn w:val="Normal"/>
    <w:next w:val="Normal"/>
    <w:link w:val="IntenseQuoteChar"/>
    <w:uiPriority w:val="30"/>
    <w:qFormat/>
    <w:rsid w:val="00AC53A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C53A3"/>
    <w:rPr>
      <w:color w:val="5B9BD5" w:themeColor="accent1"/>
      <w:sz w:val="24"/>
      <w:szCs w:val="24"/>
    </w:rPr>
  </w:style>
  <w:style w:type="character" w:styleId="SubtleEmphasis">
    <w:name w:val="Subtle Emphasis"/>
    <w:uiPriority w:val="19"/>
    <w:qFormat/>
    <w:rsid w:val="00AC53A3"/>
    <w:rPr>
      <w:i/>
      <w:iCs/>
      <w:color w:val="1F4D78" w:themeColor="accent1" w:themeShade="7F"/>
    </w:rPr>
  </w:style>
  <w:style w:type="character" w:styleId="IntenseEmphasis">
    <w:name w:val="Intense Emphasis"/>
    <w:uiPriority w:val="21"/>
    <w:qFormat/>
    <w:rsid w:val="00AC53A3"/>
    <w:rPr>
      <w:b/>
      <w:bCs/>
      <w:caps/>
      <w:color w:val="1F4D78" w:themeColor="accent1" w:themeShade="7F"/>
      <w:spacing w:val="10"/>
    </w:rPr>
  </w:style>
  <w:style w:type="character" w:styleId="SubtleReference">
    <w:name w:val="Subtle Reference"/>
    <w:uiPriority w:val="31"/>
    <w:qFormat/>
    <w:rsid w:val="00AC53A3"/>
    <w:rPr>
      <w:b/>
      <w:bCs/>
      <w:color w:val="5B9BD5" w:themeColor="accent1"/>
    </w:rPr>
  </w:style>
  <w:style w:type="character" w:styleId="IntenseReference">
    <w:name w:val="Intense Reference"/>
    <w:uiPriority w:val="32"/>
    <w:qFormat/>
    <w:rsid w:val="00AC53A3"/>
    <w:rPr>
      <w:b/>
      <w:bCs/>
      <w:i/>
      <w:iCs/>
      <w:caps/>
      <w:color w:val="5B9BD5" w:themeColor="accent1"/>
    </w:rPr>
  </w:style>
  <w:style w:type="character" w:styleId="BookTitle">
    <w:name w:val="Book Title"/>
    <w:uiPriority w:val="33"/>
    <w:qFormat/>
    <w:rsid w:val="00AC53A3"/>
    <w:rPr>
      <w:b/>
      <w:bCs/>
      <w:i/>
      <w:iCs/>
      <w:spacing w:val="0"/>
    </w:rPr>
  </w:style>
  <w:style w:type="paragraph" w:styleId="TOCHeading">
    <w:name w:val="TOC Heading"/>
    <w:basedOn w:val="Heading1"/>
    <w:next w:val="Normal"/>
    <w:uiPriority w:val="39"/>
    <w:semiHidden/>
    <w:unhideWhenUsed/>
    <w:qFormat/>
    <w:rsid w:val="00AC53A3"/>
    <w:pPr>
      <w:outlineLvl w:val="9"/>
    </w:pPr>
  </w:style>
  <w:style w:type="character" w:styleId="Hyperlink">
    <w:name w:val="Hyperlink"/>
    <w:basedOn w:val="DefaultParagraphFont"/>
    <w:uiPriority w:val="99"/>
    <w:unhideWhenUsed/>
    <w:rsid w:val="00C4516F"/>
    <w:rPr>
      <w:color w:val="0563C1" w:themeColor="hyperlink"/>
      <w:u w:val="single"/>
    </w:rPr>
  </w:style>
  <w:style w:type="paragraph" w:styleId="ListParagraph">
    <w:name w:val="List Paragraph"/>
    <w:basedOn w:val="Normal"/>
    <w:uiPriority w:val="34"/>
    <w:qFormat/>
    <w:rsid w:val="00C4516F"/>
    <w:pPr>
      <w:suppressAutoHyphens/>
      <w:spacing w:before="0" w:after="160" w:line="259" w:lineRule="auto"/>
      <w:ind w:left="720"/>
      <w:contextualSpacing/>
    </w:pPr>
    <w:rPr>
      <w:sz w:val="22"/>
      <w:szCs w:val="22"/>
      <w:lang w:val="en-GB"/>
    </w:rPr>
  </w:style>
  <w:style w:type="table" w:styleId="TableGrid">
    <w:name w:val="Table Grid"/>
    <w:basedOn w:val="TableNormal"/>
    <w:uiPriority w:val="39"/>
    <w:rsid w:val="00C4516F"/>
    <w:pPr>
      <w:suppressAutoHyphens/>
      <w:spacing w:before="0" w:after="0" w:line="240" w:lineRule="auto"/>
    </w:pPr>
    <w:rPr>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port.microsoft.com/kb/826832/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stract@soafrica.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2022-05-17T14:29:00Z</dcterms:created>
  <dcterms:modified xsi:type="dcterms:W3CDTF">2022-05-17T14:33:00Z</dcterms:modified>
</cp:coreProperties>
</file>