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8D410" w14:textId="6F377B0D" w:rsidR="0031392C" w:rsidRDefault="0031392C" w:rsidP="007D689C">
      <w:pPr>
        <w:spacing w:after="0" w:line="360" w:lineRule="auto"/>
        <w:jc w:val="center"/>
        <w:rPr>
          <w:rFonts w:cs="Calibri"/>
          <w:b/>
          <w:sz w:val="24"/>
          <w:szCs w:val="24"/>
          <w:u w:val="single"/>
        </w:rPr>
      </w:pPr>
      <w:r>
        <w:rPr>
          <w:rFonts w:cs="Calibri"/>
          <w:b/>
          <w:sz w:val="24"/>
          <w:szCs w:val="24"/>
          <w:u w:val="single"/>
        </w:rPr>
        <w:t>FEDERAL GOVERNMENT OF NIGERIA</w:t>
      </w:r>
    </w:p>
    <w:p w14:paraId="7076FC4B" w14:textId="1BC4E66E" w:rsidR="00BF6542" w:rsidRDefault="00343A75" w:rsidP="007D689C">
      <w:pPr>
        <w:spacing w:after="0" w:line="360" w:lineRule="auto"/>
        <w:jc w:val="center"/>
        <w:rPr>
          <w:rFonts w:cs="Calibri"/>
          <w:b/>
          <w:sz w:val="24"/>
          <w:szCs w:val="24"/>
          <w:u w:val="single"/>
        </w:rPr>
      </w:pPr>
      <w:r>
        <w:rPr>
          <w:rFonts w:cs="Calibri"/>
          <w:b/>
          <w:sz w:val="24"/>
          <w:szCs w:val="24"/>
          <w:u w:val="single"/>
        </w:rPr>
        <w:t>FEDERAL MINISTRY OF BUDGET AND ECONOMIC PLANNING (FMBEP)</w:t>
      </w:r>
    </w:p>
    <w:p w14:paraId="7C25B66E" w14:textId="43A9BA0D" w:rsidR="007D689C" w:rsidRPr="008F1F5C" w:rsidRDefault="00343A75" w:rsidP="007D689C">
      <w:pPr>
        <w:spacing w:after="0" w:line="360" w:lineRule="auto"/>
        <w:jc w:val="center"/>
        <w:rPr>
          <w:rFonts w:cs="Calibri"/>
          <w:b/>
          <w:sz w:val="24"/>
          <w:szCs w:val="24"/>
          <w:u w:val="single"/>
        </w:rPr>
      </w:pPr>
      <w:r>
        <w:rPr>
          <w:rFonts w:cs="Calibri"/>
          <w:b/>
          <w:sz w:val="24"/>
          <w:szCs w:val="24"/>
          <w:u w:val="single"/>
        </w:rPr>
        <w:t xml:space="preserve">HUMAN CAPITAL OPPORTUNITIES FOR PROSPERITY AND EQUITY </w:t>
      </w:r>
      <w:r w:rsidR="009A03A8">
        <w:rPr>
          <w:rFonts w:cs="Calibri"/>
          <w:b/>
          <w:sz w:val="24"/>
          <w:szCs w:val="24"/>
          <w:u w:val="single"/>
        </w:rPr>
        <w:t>–</w:t>
      </w:r>
      <w:r>
        <w:rPr>
          <w:rFonts w:cs="Calibri"/>
          <w:b/>
          <w:sz w:val="24"/>
          <w:szCs w:val="24"/>
          <w:u w:val="single"/>
        </w:rPr>
        <w:t xml:space="preserve"> GOVERNAN</w:t>
      </w:r>
      <w:r w:rsidR="009A03A8">
        <w:rPr>
          <w:rFonts w:cs="Calibri"/>
          <w:b/>
          <w:sz w:val="24"/>
          <w:szCs w:val="24"/>
          <w:u w:val="single"/>
        </w:rPr>
        <w:t>CE (HOPE-GOV) PROGRAM</w:t>
      </w:r>
    </w:p>
    <w:p w14:paraId="4DD494C5" w14:textId="03C0F777" w:rsidR="007D689C" w:rsidRPr="00A51607" w:rsidRDefault="007D689C" w:rsidP="007D689C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  <w:u w:val="single"/>
        </w:rPr>
      </w:pPr>
      <w:r w:rsidRPr="008F1F5C">
        <w:rPr>
          <w:rFonts w:cs="Calibri"/>
          <w:b/>
          <w:sz w:val="24"/>
          <w:szCs w:val="24"/>
          <w:u w:val="single"/>
        </w:rPr>
        <w:t>CONCEPT NOTE</w:t>
      </w:r>
      <w:r w:rsidR="0019116D">
        <w:rPr>
          <w:rFonts w:cs="Calibri"/>
          <w:b/>
          <w:sz w:val="24"/>
          <w:szCs w:val="24"/>
          <w:u w:val="single"/>
        </w:rPr>
        <w:t xml:space="preserve"> FOR THE </w:t>
      </w:r>
      <w:r w:rsidR="00A51607">
        <w:rPr>
          <w:rFonts w:cs="Calibri"/>
          <w:b/>
          <w:color w:val="FF0000"/>
          <w:sz w:val="24"/>
          <w:szCs w:val="24"/>
          <w:u w:val="single"/>
        </w:rPr>
        <w:t>XXXXXXXXXXXXXXXXXXXXXXXXXXXXXXXXXXXXXXXXXXXX</w:t>
      </w:r>
    </w:p>
    <w:p w14:paraId="6F5C1850" w14:textId="77777777" w:rsidR="007D689C" w:rsidRPr="008F1F5C" w:rsidRDefault="007D689C" w:rsidP="007D689C">
      <w:pPr>
        <w:spacing w:after="0" w:line="360" w:lineRule="auto"/>
        <w:jc w:val="center"/>
        <w:rPr>
          <w:rFonts w:cs="Calibri"/>
          <w:b/>
          <w:sz w:val="24"/>
          <w:szCs w:val="24"/>
          <w:u w:val="single"/>
        </w:rPr>
      </w:pPr>
    </w:p>
    <w:p w14:paraId="3B1DB198" w14:textId="3C4E79A3" w:rsidR="007D689C" w:rsidRDefault="007D689C" w:rsidP="007D689C">
      <w:pPr>
        <w:ind w:left="2160" w:hanging="2160"/>
        <w:jc w:val="both"/>
        <w:rPr>
          <w:rFonts w:cs="Calibri"/>
          <w:sz w:val="24"/>
          <w:szCs w:val="24"/>
        </w:rPr>
      </w:pPr>
      <w:r w:rsidRPr="008F1F5C">
        <w:rPr>
          <w:rFonts w:cs="Calibri"/>
          <w:b/>
          <w:sz w:val="24"/>
          <w:szCs w:val="24"/>
        </w:rPr>
        <w:t>Name of activity:</w:t>
      </w:r>
      <w:r w:rsidRPr="008F1F5C">
        <w:rPr>
          <w:rFonts w:cs="Calibri"/>
          <w:sz w:val="24"/>
          <w:szCs w:val="24"/>
        </w:rPr>
        <w:t xml:space="preserve"> </w:t>
      </w:r>
      <w:r w:rsidRPr="008F1F5C">
        <w:rPr>
          <w:rFonts w:cs="Calibri"/>
          <w:sz w:val="24"/>
          <w:szCs w:val="24"/>
        </w:rPr>
        <w:tab/>
      </w:r>
    </w:p>
    <w:p w14:paraId="7D32E9DC" w14:textId="1BF102B1" w:rsidR="003F59CD" w:rsidRPr="003F59CD" w:rsidRDefault="003F59CD" w:rsidP="007D689C">
      <w:pPr>
        <w:ind w:left="2160" w:hanging="2160"/>
        <w:jc w:val="both"/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Component                  </w:t>
      </w:r>
      <w:r w:rsidR="009A03A8">
        <w:rPr>
          <w:rFonts w:cs="Calibri"/>
          <w:sz w:val="24"/>
          <w:szCs w:val="24"/>
        </w:rPr>
        <w:t>Investment Financi</w:t>
      </w:r>
      <w:r w:rsidR="00362A25">
        <w:rPr>
          <w:rFonts w:cs="Calibri"/>
          <w:sz w:val="24"/>
          <w:szCs w:val="24"/>
        </w:rPr>
        <w:t>ng Project (IPF)</w:t>
      </w:r>
    </w:p>
    <w:p w14:paraId="4C03FEB9" w14:textId="52D011C1" w:rsidR="00362A25" w:rsidRPr="00182A91" w:rsidRDefault="003F59CD" w:rsidP="007D689C">
      <w:pPr>
        <w:ind w:left="2160" w:hanging="2160"/>
        <w:jc w:val="both"/>
        <w:rPr>
          <w:rFonts w:cs="Calibri"/>
          <w:bCs/>
          <w:color w:val="FF0000"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Sub-component       </w:t>
      </w:r>
      <w:r w:rsidR="00B14C08">
        <w:rPr>
          <w:rFonts w:cs="Calibri"/>
          <w:b/>
          <w:sz w:val="24"/>
          <w:szCs w:val="24"/>
        </w:rPr>
        <w:tab/>
      </w:r>
      <w:r w:rsidR="00182A91">
        <w:rPr>
          <w:rFonts w:cs="Calibri"/>
          <w:b/>
          <w:color w:val="FF0000"/>
          <w:sz w:val="24"/>
          <w:szCs w:val="24"/>
        </w:rPr>
        <w:t>xxxxxxxxxxxxxxxxxxxxxxxxxxxxxx</w:t>
      </w:r>
    </w:p>
    <w:p w14:paraId="055C5FEE" w14:textId="6BDE3906" w:rsidR="007D689C" w:rsidRPr="00182A91" w:rsidRDefault="007D689C" w:rsidP="007D689C">
      <w:pPr>
        <w:ind w:left="2160" w:hanging="2160"/>
        <w:jc w:val="both"/>
        <w:rPr>
          <w:rFonts w:cs="Calibri"/>
          <w:color w:val="FF0000"/>
          <w:sz w:val="24"/>
          <w:szCs w:val="24"/>
        </w:rPr>
      </w:pPr>
      <w:r w:rsidRPr="008F1F5C">
        <w:rPr>
          <w:rFonts w:cs="Calibri"/>
          <w:b/>
          <w:color w:val="000000"/>
          <w:sz w:val="24"/>
          <w:szCs w:val="24"/>
        </w:rPr>
        <w:t>Activity code:</w:t>
      </w:r>
      <w:r w:rsidRPr="008F1F5C">
        <w:rPr>
          <w:rFonts w:cs="Calibri"/>
          <w:color w:val="000000"/>
          <w:sz w:val="24"/>
          <w:szCs w:val="24"/>
        </w:rPr>
        <w:t xml:space="preserve"> </w:t>
      </w:r>
      <w:r w:rsidRPr="008F1F5C">
        <w:rPr>
          <w:rFonts w:cs="Calibri"/>
          <w:color w:val="000000"/>
          <w:sz w:val="24"/>
          <w:szCs w:val="24"/>
        </w:rPr>
        <w:tab/>
      </w:r>
      <w:r w:rsidR="00182A91">
        <w:rPr>
          <w:rFonts w:cs="Calibri"/>
          <w:color w:val="FF0000"/>
          <w:sz w:val="24"/>
          <w:szCs w:val="24"/>
        </w:rPr>
        <w:t>xxxxxxxx</w:t>
      </w:r>
    </w:p>
    <w:p w14:paraId="43D8CE48" w14:textId="61E88860" w:rsidR="007D689C" w:rsidRPr="008F1F5C" w:rsidRDefault="007D689C" w:rsidP="007D689C">
      <w:pPr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Implementing Department</w:t>
      </w:r>
      <w:r w:rsidRPr="008F1F5C">
        <w:rPr>
          <w:rFonts w:cs="Calibri"/>
          <w:b/>
          <w:sz w:val="24"/>
          <w:szCs w:val="24"/>
        </w:rPr>
        <w:t>:</w:t>
      </w:r>
      <w:r w:rsidRPr="008F1F5C">
        <w:rPr>
          <w:rFonts w:cs="Calibri"/>
          <w:sz w:val="24"/>
          <w:szCs w:val="24"/>
        </w:rPr>
        <w:t xml:space="preserve"> </w:t>
      </w:r>
      <w:r w:rsidRPr="008F1F5C">
        <w:rPr>
          <w:rFonts w:cs="Calibri"/>
          <w:sz w:val="24"/>
          <w:szCs w:val="24"/>
        </w:rPr>
        <w:tab/>
      </w:r>
      <w:r w:rsidR="00182A91">
        <w:rPr>
          <w:rFonts w:cs="Calibri"/>
          <w:color w:val="FF0000"/>
          <w:sz w:val="24"/>
          <w:szCs w:val="24"/>
        </w:rPr>
        <w:t>xxxxxxxx</w:t>
      </w:r>
      <w:r w:rsidRPr="008F1F5C">
        <w:rPr>
          <w:rFonts w:cs="Calibri"/>
          <w:sz w:val="24"/>
          <w:szCs w:val="24"/>
        </w:rPr>
        <w:tab/>
      </w:r>
      <w:r w:rsidRPr="008F1F5C">
        <w:rPr>
          <w:rFonts w:cs="Calibri"/>
          <w:sz w:val="24"/>
          <w:szCs w:val="24"/>
        </w:rPr>
        <w:tab/>
      </w:r>
      <w:r w:rsidRPr="008F1F5C">
        <w:rPr>
          <w:rFonts w:cs="Calibri"/>
          <w:sz w:val="24"/>
          <w:szCs w:val="24"/>
        </w:rPr>
        <w:tab/>
      </w:r>
    </w:p>
    <w:p w14:paraId="79C15A88" w14:textId="60FF3758" w:rsidR="00EF5CF4" w:rsidRDefault="00AD2FF4">
      <w:pPr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Type of </w:t>
      </w:r>
      <w:r w:rsidRPr="008F1F5C">
        <w:rPr>
          <w:rFonts w:cs="Calibri"/>
          <w:b/>
          <w:sz w:val="24"/>
          <w:szCs w:val="24"/>
        </w:rPr>
        <w:t xml:space="preserve">activity: </w:t>
      </w:r>
      <w:r w:rsidRPr="008F1F5C">
        <w:rPr>
          <w:rFonts w:cs="Calibri"/>
          <w:b/>
          <w:sz w:val="24"/>
          <w:szCs w:val="24"/>
        </w:rPr>
        <w:tab/>
      </w:r>
      <w:sdt>
        <w:sdtPr>
          <w:rPr>
            <w:rFonts w:cs="Calibri"/>
            <w:b/>
            <w:sz w:val="24"/>
            <w:szCs w:val="24"/>
          </w:rPr>
          <w:alias w:val="Procurement"/>
          <w:tag w:val="Procurement"/>
          <w:id w:val="18748873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65E18">
            <w:rPr>
              <w:rFonts w:ascii="MS Gothic" w:eastAsia="MS Gothic" w:hAnsi="MS Gothic" w:cs="Calibri" w:hint="eastAsia"/>
              <w:b/>
              <w:sz w:val="24"/>
              <w:szCs w:val="24"/>
            </w:rPr>
            <w:t>☐</w:t>
          </w:r>
        </w:sdtContent>
      </w:sdt>
      <w:r w:rsidR="00AF65CF">
        <w:rPr>
          <w:rFonts w:cs="Calibri"/>
          <w:sz w:val="24"/>
          <w:szCs w:val="24"/>
        </w:rPr>
        <w:t xml:space="preserve">Goods  </w:t>
      </w:r>
      <w:sdt>
        <w:sdtPr>
          <w:rPr>
            <w:rFonts w:cs="Calibri"/>
            <w:sz w:val="24"/>
            <w:szCs w:val="24"/>
          </w:rPr>
          <w:id w:val="20891904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F65CF"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r w:rsidR="00EF5CF4">
        <w:rPr>
          <w:rFonts w:cs="Calibri"/>
          <w:sz w:val="24"/>
          <w:szCs w:val="24"/>
        </w:rPr>
        <w:t xml:space="preserve"> </w:t>
      </w:r>
      <w:r w:rsidR="00AF65CF">
        <w:rPr>
          <w:rFonts w:cs="Calibri"/>
          <w:sz w:val="24"/>
          <w:szCs w:val="24"/>
        </w:rPr>
        <w:t xml:space="preserve">Works   </w:t>
      </w:r>
      <w:sdt>
        <w:sdtPr>
          <w:rPr>
            <w:rFonts w:cs="Calibri"/>
            <w:sz w:val="24"/>
            <w:szCs w:val="24"/>
          </w:rPr>
          <w:id w:val="-924791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F65CF"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r w:rsidR="00AF65CF">
        <w:rPr>
          <w:rFonts w:cs="Calibri"/>
          <w:sz w:val="24"/>
          <w:szCs w:val="24"/>
        </w:rPr>
        <w:t xml:space="preserve">Consultancy Services  </w:t>
      </w:r>
      <w:sdt>
        <w:sdtPr>
          <w:rPr>
            <w:rFonts w:cs="Calibri"/>
            <w:sz w:val="24"/>
            <w:szCs w:val="24"/>
          </w:rPr>
          <w:id w:val="1067004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00809"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r w:rsidR="00EF5CF4">
        <w:rPr>
          <w:rFonts w:cs="Calibri"/>
          <w:sz w:val="24"/>
          <w:szCs w:val="24"/>
        </w:rPr>
        <w:t xml:space="preserve"> </w:t>
      </w:r>
      <w:r w:rsidR="00AF65CF">
        <w:rPr>
          <w:rFonts w:cs="Calibri"/>
          <w:sz w:val="24"/>
          <w:szCs w:val="24"/>
        </w:rPr>
        <w:t>Non-Consultancy Service</w:t>
      </w:r>
      <w:r w:rsidR="00EF5CF4">
        <w:rPr>
          <w:rFonts w:cs="Calibri"/>
          <w:sz w:val="24"/>
          <w:szCs w:val="24"/>
        </w:rPr>
        <w:t xml:space="preserve">                                </w:t>
      </w:r>
      <w:r w:rsidR="00EF5CF4">
        <w:rPr>
          <w:rFonts w:cs="Calibri"/>
          <w:sz w:val="24"/>
          <w:szCs w:val="24"/>
        </w:rPr>
        <w:tab/>
      </w:r>
      <w:r w:rsidR="00EF5CF4">
        <w:rPr>
          <w:rFonts w:cs="Calibri"/>
          <w:sz w:val="24"/>
          <w:szCs w:val="24"/>
        </w:rPr>
        <w:tab/>
      </w:r>
      <w:r w:rsidR="00EF5CF4">
        <w:rPr>
          <w:rFonts w:cs="Calibri"/>
          <w:sz w:val="24"/>
          <w:szCs w:val="24"/>
        </w:rPr>
        <w:tab/>
      </w:r>
      <w:sdt>
        <w:sdtPr>
          <w:rPr>
            <w:rFonts w:cs="Calibri"/>
            <w:sz w:val="24"/>
            <w:szCs w:val="24"/>
          </w:rPr>
          <w:id w:val="-1192988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2A91">
            <w:rPr>
              <w:rFonts w:ascii="MS Gothic" w:eastAsia="MS Gothic" w:hAnsi="MS Gothic" w:cs="Calibri" w:hint="eastAsia"/>
              <w:sz w:val="24"/>
              <w:szCs w:val="24"/>
            </w:rPr>
            <w:t>☐</w:t>
          </w:r>
        </w:sdtContent>
      </w:sdt>
      <w:proofErr w:type="gramStart"/>
      <w:r w:rsidR="00EF5CF4">
        <w:rPr>
          <w:rFonts w:cs="Calibri"/>
          <w:sz w:val="24"/>
          <w:szCs w:val="24"/>
        </w:rPr>
        <w:t>Non-Procurement</w:t>
      </w:r>
      <w:proofErr w:type="gramEnd"/>
      <w:r w:rsidR="00EF5CF4">
        <w:rPr>
          <w:rFonts w:cs="Calibri"/>
          <w:sz w:val="24"/>
          <w:szCs w:val="24"/>
        </w:rPr>
        <w:t xml:space="preserve">( </w:t>
      </w:r>
      <w:sdt>
        <w:sdtPr>
          <w:rPr>
            <w:rFonts w:cs="Calibri"/>
            <w:sz w:val="24"/>
            <w:szCs w:val="24"/>
          </w:rPr>
          <w:alias w:val="Non-procurement"/>
          <w:tag w:val="Non-procurement"/>
          <w:id w:val="83196420"/>
          <w:placeholder>
            <w:docPart w:val="1B380B30B48947609AD446D230A05281"/>
          </w:placeholder>
          <w:showingPlcHdr/>
          <w:comboBox>
            <w:listItem w:value="Choose an item."/>
            <w:listItem w:displayText="Workshops" w:value="Workshops"/>
            <w:listItem w:displayText="Training" w:value="Training"/>
            <w:listItem w:displayText="Supervisions" w:value="Supervisions"/>
            <w:listItem w:displayText="Monitoring" w:value="Monitoring"/>
            <w:listItem w:displayText="Meetings" w:value="Meetings"/>
            <w:listItem w:displayText="Advocacy" w:value="Advocacy"/>
            <w:listItem w:displayText="Assessment" w:value="Assessment"/>
          </w:comboBox>
        </w:sdtPr>
        <w:sdtEndPr/>
        <w:sdtContent>
          <w:r w:rsidR="00182A91" w:rsidRPr="00DC2C27">
            <w:rPr>
              <w:rStyle w:val="PlaceholderText"/>
            </w:rPr>
            <w:t>Choose an item.</w:t>
          </w:r>
        </w:sdtContent>
      </w:sdt>
      <w:r w:rsidR="00EF5CF4">
        <w:rPr>
          <w:rFonts w:cs="Calibri"/>
          <w:sz w:val="24"/>
          <w:szCs w:val="24"/>
        </w:rPr>
        <w:t>)</w:t>
      </w:r>
    </w:p>
    <w:p w14:paraId="09BB1DCD" w14:textId="77777777" w:rsidR="008261F0" w:rsidRDefault="008261F0">
      <w:pPr>
        <w:rPr>
          <w:rFonts w:cs="Calibri"/>
          <w:sz w:val="24"/>
          <w:szCs w:val="24"/>
        </w:rPr>
      </w:pPr>
    </w:p>
    <w:p w14:paraId="6A7307D4" w14:textId="77777777" w:rsidR="008261F0" w:rsidRPr="00D379FC" w:rsidRDefault="008261F0" w:rsidP="008261F0">
      <w:pPr>
        <w:ind w:left="2160" w:hanging="2160"/>
        <w:jc w:val="both"/>
        <w:rPr>
          <w:rFonts w:cs="Calibri"/>
          <w:b/>
          <w:sz w:val="24"/>
          <w:szCs w:val="24"/>
          <w:u w:val="single"/>
        </w:rPr>
      </w:pPr>
      <w:r w:rsidRPr="00D379FC">
        <w:rPr>
          <w:rFonts w:cs="Calibri"/>
          <w:b/>
          <w:sz w:val="24"/>
          <w:szCs w:val="24"/>
          <w:u w:val="single"/>
        </w:rPr>
        <w:t>PROJECT BACKGROUND</w:t>
      </w:r>
    </w:p>
    <w:p w14:paraId="5A003F5C" w14:textId="0C2D4335" w:rsidR="008261F0" w:rsidRDefault="008261F0" w:rsidP="008E1EAF">
      <w:pPr>
        <w:ind w:left="2880" w:hanging="2880"/>
        <w:jc w:val="both"/>
        <w:rPr>
          <w:rFonts w:cs="Calibri"/>
          <w:sz w:val="24"/>
          <w:szCs w:val="24"/>
        </w:rPr>
      </w:pPr>
      <w:r w:rsidRPr="008F1F5C">
        <w:rPr>
          <w:rFonts w:cs="Calibri"/>
          <w:b/>
          <w:sz w:val="24"/>
          <w:szCs w:val="24"/>
        </w:rPr>
        <w:t>P</w:t>
      </w:r>
      <w:r>
        <w:rPr>
          <w:rFonts w:cs="Calibri"/>
          <w:b/>
          <w:sz w:val="24"/>
          <w:szCs w:val="24"/>
        </w:rPr>
        <w:t>roblem Statement</w:t>
      </w:r>
      <w:r w:rsidRPr="008F1F5C">
        <w:rPr>
          <w:rFonts w:cs="Calibri"/>
          <w:b/>
          <w:sz w:val="24"/>
          <w:szCs w:val="24"/>
        </w:rPr>
        <w:t>:</w:t>
      </w:r>
      <w:r w:rsidRPr="008F1F5C">
        <w:rPr>
          <w:rFonts w:cs="Calibri"/>
          <w:sz w:val="24"/>
          <w:szCs w:val="24"/>
        </w:rPr>
        <w:t xml:space="preserve"> </w:t>
      </w:r>
      <w:r w:rsidRPr="008F1F5C">
        <w:rPr>
          <w:rFonts w:cs="Calibri"/>
          <w:sz w:val="24"/>
          <w:szCs w:val="24"/>
        </w:rPr>
        <w:tab/>
      </w:r>
      <w:proofErr w:type="spellStart"/>
      <w:r w:rsidR="00182A91">
        <w:rPr>
          <w:rFonts w:cs="Calibri"/>
          <w:color w:val="FF0000"/>
          <w:sz w:val="24"/>
          <w:szCs w:val="24"/>
        </w:rPr>
        <w:t>xxxxxxxxx</w:t>
      </w:r>
      <w:proofErr w:type="spellEnd"/>
    </w:p>
    <w:p w14:paraId="568B831D" w14:textId="437DB345" w:rsidR="008261F0" w:rsidRPr="008F1F5C" w:rsidRDefault="008261F0" w:rsidP="00BF6542">
      <w:pPr>
        <w:ind w:left="2880" w:hanging="2880"/>
        <w:jc w:val="both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Objective of the activity</w:t>
      </w:r>
      <w:r w:rsidRPr="008F1F5C">
        <w:rPr>
          <w:rFonts w:cs="Calibri"/>
          <w:b/>
          <w:sz w:val="24"/>
          <w:szCs w:val="24"/>
        </w:rPr>
        <w:t>:</w:t>
      </w:r>
      <w:r w:rsidRPr="008F1F5C">
        <w:rPr>
          <w:rFonts w:cs="Calibri"/>
          <w:sz w:val="24"/>
          <w:szCs w:val="24"/>
        </w:rPr>
        <w:t xml:space="preserve"> </w:t>
      </w:r>
      <w:r w:rsidRPr="008F1F5C">
        <w:rPr>
          <w:rFonts w:cs="Calibri"/>
          <w:sz w:val="24"/>
          <w:szCs w:val="24"/>
        </w:rPr>
        <w:tab/>
      </w:r>
      <w:proofErr w:type="spellStart"/>
      <w:r w:rsidR="00182A91">
        <w:rPr>
          <w:rFonts w:cs="Calibri"/>
          <w:color w:val="FF0000"/>
          <w:sz w:val="24"/>
          <w:szCs w:val="24"/>
        </w:rPr>
        <w:t>xxxxxxxxx</w:t>
      </w:r>
      <w:proofErr w:type="spellEnd"/>
      <w:r w:rsidR="00D2770E" w:rsidRPr="00182A91">
        <w:rPr>
          <w:rFonts w:cs="Calibri"/>
          <w:color w:val="FF0000"/>
          <w:sz w:val="24"/>
          <w:szCs w:val="24"/>
        </w:rPr>
        <w:t xml:space="preserve"> </w:t>
      </w:r>
    </w:p>
    <w:p w14:paraId="27AA805E" w14:textId="77777777" w:rsidR="00EC3F9D" w:rsidRDefault="004A2FD6" w:rsidP="00AF65CF">
      <w:pPr>
        <w:ind w:left="2880" w:hanging="2880"/>
        <w:jc w:val="both"/>
        <w:rPr>
          <w:rFonts w:cs="Calibri"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</w:rPr>
        <w:t>A</w:t>
      </w:r>
      <w:r w:rsidR="008261F0">
        <w:rPr>
          <w:rFonts w:cs="Calibri"/>
          <w:b/>
          <w:color w:val="000000"/>
          <w:sz w:val="24"/>
          <w:szCs w:val="24"/>
        </w:rPr>
        <w:t>pproach</w:t>
      </w:r>
      <w:r>
        <w:rPr>
          <w:rFonts w:cs="Calibri"/>
          <w:b/>
          <w:color w:val="000000"/>
          <w:sz w:val="24"/>
          <w:szCs w:val="24"/>
        </w:rPr>
        <w:t xml:space="preserve"> and rationale</w:t>
      </w:r>
      <w:r w:rsidR="008261F0" w:rsidRPr="008F1F5C">
        <w:rPr>
          <w:rFonts w:cs="Calibri"/>
          <w:b/>
          <w:color w:val="000000"/>
          <w:sz w:val="24"/>
          <w:szCs w:val="24"/>
        </w:rPr>
        <w:t>:</w:t>
      </w:r>
      <w:r w:rsidR="008261F0" w:rsidRPr="008F1F5C">
        <w:rPr>
          <w:rFonts w:cs="Calibri"/>
          <w:color w:val="000000"/>
          <w:sz w:val="24"/>
          <w:szCs w:val="24"/>
        </w:rPr>
        <w:t xml:space="preserve"> </w:t>
      </w:r>
      <w:r w:rsidR="008261F0" w:rsidRPr="008F1F5C">
        <w:rPr>
          <w:rFonts w:cs="Calibri"/>
          <w:color w:val="000000"/>
          <w:sz w:val="24"/>
          <w:szCs w:val="24"/>
        </w:rPr>
        <w:tab/>
      </w:r>
    </w:p>
    <w:p w14:paraId="4131CF72" w14:textId="0F391CCC" w:rsidR="00D379FC" w:rsidRPr="00182A91" w:rsidRDefault="00182A91" w:rsidP="00BF6542">
      <w:pPr>
        <w:ind w:left="2880"/>
        <w:jc w:val="both"/>
        <w:rPr>
          <w:rFonts w:cs="Calibri"/>
          <w:color w:val="FF0000"/>
          <w:sz w:val="24"/>
          <w:szCs w:val="24"/>
        </w:rPr>
      </w:pPr>
      <w:proofErr w:type="spellStart"/>
      <w:r>
        <w:rPr>
          <w:rFonts w:cs="Calibri"/>
          <w:color w:val="FF0000"/>
          <w:sz w:val="24"/>
          <w:szCs w:val="24"/>
        </w:rPr>
        <w:t>xxxxxxxxxx</w:t>
      </w:r>
      <w:proofErr w:type="spellEnd"/>
    </w:p>
    <w:p w14:paraId="02B5C35D" w14:textId="77777777" w:rsidR="00E55AA9" w:rsidRDefault="00E55AA9" w:rsidP="000F0AC7">
      <w:pPr>
        <w:rPr>
          <w:rFonts w:cs="Calibri"/>
          <w:b/>
          <w:sz w:val="24"/>
          <w:szCs w:val="24"/>
          <w:u w:val="single"/>
        </w:rPr>
      </w:pPr>
    </w:p>
    <w:p w14:paraId="2EF00F13" w14:textId="505E0B7D" w:rsidR="00894DFF" w:rsidRDefault="00D379FC" w:rsidP="000F0AC7">
      <w:pPr>
        <w:rPr>
          <w:rFonts w:cs="Calibri"/>
          <w:b/>
          <w:sz w:val="24"/>
          <w:szCs w:val="24"/>
        </w:rPr>
      </w:pPr>
      <w:r w:rsidRPr="00D379FC">
        <w:rPr>
          <w:rFonts w:cs="Calibri"/>
          <w:b/>
          <w:sz w:val="24"/>
          <w:szCs w:val="24"/>
          <w:u w:val="single"/>
        </w:rPr>
        <w:t>SCOPE OF WORK</w:t>
      </w:r>
      <w:r w:rsidR="000F0AC7" w:rsidRPr="000F0AC7">
        <w:rPr>
          <w:rFonts w:cs="Calibri"/>
          <w:b/>
          <w:sz w:val="24"/>
          <w:szCs w:val="24"/>
        </w:rPr>
        <w:t xml:space="preserve">      </w:t>
      </w:r>
    </w:p>
    <w:p w14:paraId="06BE8AE7" w14:textId="6C86378C" w:rsidR="00F975D9" w:rsidRPr="00182A91" w:rsidRDefault="00D86FE2" w:rsidP="00E55AA9">
      <w:pPr>
        <w:jc w:val="both"/>
        <w:rPr>
          <w:rFonts w:cs="Calibri"/>
          <w:color w:val="FF0000"/>
          <w:sz w:val="24"/>
          <w:szCs w:val="24"/>
        </w:rPr>
      </w:pPr>
      <w:r w:rsidRPr="000F0AC7">
        <w:rPr>
          <w:rFonts w:cs="Calibri"/>
          <w:i/>
          <w:color w:val="7B7B7B" w:themeColor="accent3" w:themeShade="BF"/>
          <w:sz w:val="24"/>
          <w:szCs w:val="24"/>
        </w:rPr>
        <w:t xml:space="preserve"> </w:t>
      </w:r>
      <w:r w:rsidR="00F975D9" w:rsidRPr="008F1F5C">
        <w:rPr>
          <w:rFonts w:cs="Calibri"/>
          <w:b/>
          <w:color w:val="000000"/>
          <w:sz w:val="24"/>
          <w:szCs w:val="24"/>
        </w:rPr>
        <w:t>Methodology:</w:t>
      </w:r>
      <w:r w:rsidR="00F975D9" w:rsidRPr="008F1F5C">
        <w:rPr>
          <w:rFonts w:cs="Calibri"/>
          <w:color w:val="000000"/>
          <w:sz w:val="24"/>
          <w:szCs w:val="24"/>
        </w:rPr>
        <w:t xml:space="preserve"> </w:t>
      </w:r>
      <w:r w:rsidR="00F975D9" w:rsidRPr="008F1F5C">
        <w:rPr>
          <w:rFonts w:cs="Calibri"/>
          <w:color w:val="000000"/>
          <w:sz w:val="24"/>
          <w:szCs w:val="24"/>
        </w:rPr>
        <w:tab/>
      </w:r>
      <w:proofErr w:type="spellStart"/>
      <w:r w:rsidR="00182A91">
        <w:rPr>
          <w:rFonts w:cs="Calibri"/>
          <w:color w:val="FF0000"/>
          <w:sz w:val="24"/>
          <w:szCs w:val="24"/>
        </w:rPr>
        <w:t>xxxxxxxxxx</w:t>
      </w:r>
      <w:proofErr w:type="spellEnd"/>
    </w:p>
    <w:p w14:paraId="56E37AF6" w14:textId="77777777" w:rsidR="00ED45DB" w:rsidRPr="00AF65CF" w:rsidRDefault="00894DFF" w:rsidP="00533FFD">
      <w:pPr>
        <w:spacing w:after="0" w:line="240" w:lineRule="auto"/>
        <w:rPr>
          <w:rFonts w:cs="Calibri"/>
          <w:sz w:val="24"/>
          <w:szCs w:val="24"/>
        </w:rPr>
      </w:pPr>
      <w:r w:rsidRPr="008F1F5C">
        <w:rPr>
          <w:rFonts w:cs="Calibri"/>
          <w:b/>
          <w:sz w:val="24"/>
          <w:szCs w:val="24"/>
        </w:rPr>
        <w:t>Activit</w:t>
      </w:r>
      <w:r w:rsidR="00533FFD">
        <w:rPr>
          <w:rFonts w:cs="Calibri"/>
          <w:b/>
          <w:sz w:val="24"/>
          <w:szCs w:val="24"/>
        </w:rPr>
        <w:t>y timeline</w:t>
      </w:r>
      <w:r w:rsidRPr="008F1F5C">
        <w:rPr>
          <w:rFonts w:cs="Calibri"/>
          <w:b/>
          <w:sz w:val="24"/>
          <w:szCs w:val="24"/>
        </w:rPr>
        <w:t>:</w:t>
      </w:r>
      <w:r>
        <w:rPr>
          <w:rFonts w:cs="Calibri"/>
          <w:b/>
          <w:sz w:val="24"/>
          <w:szCs w:val="24"/>
        </w:rPr>
        <w:t xml:space="preserve"> </w:t>
      </w:r>
    </w:p>
    <w:p w14:paraId="6FF10E4C" w14:textId="77777777" w:rsidR="00ED45DB" w:rsidRPr="00533FFD" w:rsidRDefault="00ED45DB" w:rsidP="00ED45DB">
      <w:pPr>
        <w:spacing w:after="0" w:line="240" w:lineRule="auto"/>
        <w:ind w:left="720"/>
        <w:rPr>
          <w:rFonts w:cs="Calibri"/>
          <w:color w:val="FF0000"/>
          <w:sz w:val="24"/>
          <w:szCs w:val="24"/>
        </w:rPr>
      </w:pPr>
    </w:p>
    <w:tbl>
      <w:tblPr>
        <w:tblW w:w="99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5"/>
        <w:gridCol w:w="2734"/>
        <w:gridCol w:w="2964"/>
        <w:gridCol w:w="1617"/>
        <w:gridCol w:w="1617"/>
      </w:tblGrid>
      <w:tr w:rsidR="00533FFD" w:rsidRPr="008F1F5C" w14:paraId="3525B7AA" w14:textId="77777777" w:rsidTr="00F535D8">
        <w:trPr>
          <w:trHeight w:val="332"/>
        </w:trPr>
        <w:tc>
          <w:tcPr>
            <w:tcW w:w="1035" w:type="dxa"/>
            <w:shd w:val="clear" w:color="auto" w:fill="D9E2F3" w:themeFill="accent1" w:themeFillTint="33"/>
            <w:vAlign w:val="center"/>
          </w:tcPr>
          <w:p w14:paraId="0DBE7F23" w14:textId="77777777" w:rsidR="00533FFD" w:rsidRPr="008E1EAF" w:rsidRDefault="00533FFD" w:rsidP="008E1EAF">
            <w:pPr>
              <w:jc w:val="center"/>
              <w:rPr>
                <w:rFonts w:cs="Calibri"/>
                <w:b/>
                <w:sz w:val="24"/>
                <w:szCs w:val="24"/>
              </w:rPr>
            </w:pPr>
            <w:r w:rsidRPr="008E1EAF">
              <w:rPr>
                <w:rFonts w:cs="Calibri"/>
                <w:b/>
                <w:sz w:val="24"/>
                <w:szCs w:val="24"/>
              </w:rPr>
              <w:t>Activity Number</w:t>
            </w:r>
          </w:p>
        </w:tc>
        <w:tc>
          <w:tcPr>
            <w:tcW w:w="2734" w:type="dxa"/>
            <w:shd w:val="clear" w:color="auto" w:fill="D9E2F3" w:themeFill="accent1" w:themeFillTint="33"/>
            <w:vAlign w:val="center"/>
          </w:tcPr>
          <w:p w14:paraId="60200933" w14:textId="77777777" w:rsidR="00533FFD" w:rsidRPr="008E1EAF" w:rsidRDefault="00533FFD" w:rsidP="008E1EAF">
            <w:pPr>
              <w:jc w:val="center"/>
              <w:rPr>
                <w:rFonts w:cs="Calibri"/>
                <w:b/>
                <w:sz w:val="24"/>
                <w:szCs w:val="24"/>
              </w:rPr>
            </w:pPr>
            <w:r w:rsidRPr="008E1EAF">
              <w:rPr>
                <w:rFonts w:cs="Calibri"/>
                <w:b/>
                <w:sz w:val="24"/>
                <w:szCs w:val="24"/>
              </w:rPr>
              <w:t>Activity</w:t>
            </w:r>
          </w:p>
        </w:tc>
        <w:tc>
          <w:tcPr>
            <w:tcW w:w="2964" w:type="dxa"/>
            <w:shd w:val="clear" w:color="auto" w:fill="D9E2F3" w:themeFill="accent1" w:themeFillTint="33"/>
            <w:vAlign w:val="center"/>
          </w:tcPr>
          <w:p w14:paraId="480DDF2A" w14:textId="77777777" w:rsidR="00533FFD" w:rsidRPr="008E1EAF" w:rsidRDefault="00533FFD" w:rsidP="008E1EAF">
            <w:pPr>
              <w:jc w:val="center"/>
              <w:rPr>
                <w:rFonts w:cs="Calibri"/>
                <w:b/>
                <w:sz w:val="24"/>
                <w:szCs w:val="24"/>
              </w:rPr>
            </w:pPr>
            <w:r w:rsidRPr="008E1EAF">
              <w:rPr>
                <w:rFonts w:cs="Calibri"/>
                <w:b/>
                <w:sz w:val="24"/>
                <w:szCs w:val="24"/>
              </w:rPr>
              <w:t>Sub-activity</w:t>
            </w:r>
          </w:p>
        </w:tc>
        <w:tc>
          <w:tcPr>
            <w:tcW w:w="1617" w:type="dxa"/>
            <w:shd w:val="clear" w:color="auto" w:fill="D9E2F3" w:themeFill="accent1" w:themeFillTint="33"/>
            <w:vAlign w:val="center"/>
          </w:tcPr>
          <w:p w14:paraId="57372ED7" w14:textId="77777777" w:rsidR="00533FFD" w:rsidRPr="008E1EAF" w:rsidRDefault="00533FFD" w:rsidP="008E1EAF">
            <w:pPr>
              <w:jc w:val="center"/>
              <w:rPr>
                <w:rFonts w:cs="Calibri"/>
                <w:b/>
                <w:sz w:val="24"/>
                <w:szCs w:val="24"/>
              </w:rPr>
            </w:pPr>
            <w:r w:rsidRPr="008E1EAF">
              <w:rPr>
                <w:rFonts w:cs="Calibri"/>
                <w:b/>
                <w:sz w:val="24"/>
                <w:szCs w:val="24"/>
              </w:rPr>
              <w:t>Start date</w:t>
            </w:r>
          </w:p>
        </w:tc>
        <w:tc>
          <w:tcPr>
            <w:tcW w:w="1617" w:type="dxa"/>
            <w:shd w:val="clear" w:color="auto" w:fill="D9E2F3" w:themeFill="accent1" w:themeFillTint="33"/>
            <w:vAlign w:val="center"/>
          </w:tcPr>
          <w:p w14:paraId="7B0CCD1C" w14:textId="77777777" w:rsidR="00533FFD" w:rsidRPr="008E1EAF" w:rsidRDefault="00533FFD" w:rsidP="008E1EAF">
            <w:pPr>
              <w:jc w:val="center"/>
              <w:rPr>
                <w:rFonts w:cs="Calibri"/>
                <w:b/>
                <w:sz w:val="24"/>
                <w:szCs w:val="24"/>
              </w:rPr>
            </w:pPr>
            <w:r w:rsidRPr="008E1EAF">
              <w:rPr>
                <w:rFonts w:cs="Calibri"/>
                <w:b/>
                <w:sz w:val="24"/>
                <w:szCs w:val="24"/>
              </w:rPr>
              <w:t>End date</w:t>
            </w:r>
          </w:p>
        </w:tc>
      </w:tr>
      <w:tr w:rsidR="00AF65CF" w:rsidRPr="008F1F5C" w14:paraId="60C11D4A" w14:textId="77777777" w:rsidTr="00F535D8">
        <w:tc>
          <w:tcPr>
            <w:tcW w:w="1035" w:type="dxa"/>
            <w:shd w:val="clear" w:color="auto" w:fill="auto"/>
          </w:tcPr>
          <w:p w14:paraId="0303BE6B" w14:textId="39593E89" w:rsidR="00AF65CF" w:rsidRPr="001650EE" w:rsidRDefault="00AF65CF" w:rsidP="00AF65CF">
            <w:pPr>
              <w:jc w:val="both"/>
              <w:rPr>
                <w:rFonts w:cs="Calibri"/>
                <w:sz w:val="16"/>
                <w:szCs w:val="16"/>
              </w:rPr>
            </w:pPr>
          </w:p>
        </w:tc>
        <w:tc>
          <w:tcPr>
            <w:tcW w:w="2734" w:type="dxa"/>
            <w:shd w:val="clear" w:color="auto" w:fill="auto"/>
          </w:tcPr>
          <w:p w14:paraId="41ACB130" w14:textId="558062C0" w:rsidR="00311F5D" w:rsidRPr="001650EE" w:rsidRDefault="00311F5D" w:rsidP="00AF65CF">
            <w:pPr>
              <w:jc w:val="both"/>
              <w:rPr>
                <w:rFonts w:cs="Calibri"/>
                <w:sz w:val="16"/>
                <w:szCs w:val="16"/>
              </w:rPr>
            </w:pPr>
          </w:p>
        </w:tc>
        <w:tc>
          <w:tcPr>
            <w:tcW w:w="2964" w:type="dxa"/>
            <w:shd w:val="clear" w:color="auto" w:fill="auto"/>
          </w:tcPr>
          <w:p w14:paraId="19165FA0" w14:textId="2FC0DEFE" w:rsidR="00AF65CF" w:rsidRPr="008F1F5C" w:rsidRDefault="00AF65CF" w:rsidP="00336B1A">
            <w:pPr>
              <w:jc w:val="both"/>
              <w:rPr>
                <w:rFonts w:cs="Calibri"/>
                <w:sz w:val="24"/>
                <w:szCs w:val="24"/>
              </w:rPr>
            </w:pPr>
          </w:p>
        </w:tc>
        <w:tc>
          <w:tcPr>
            <w:tcW w:w="1617" w:type="dxa"/>
          </w:tcPr>
          <w:p w14:paraId="0A5F37CC" w14:textId="15378C38" w:rsidR="00AF65CF" w:rsidRPr="008F1F5C" w:rsidRDefault="00AF65CF" w:rsidP="00AF65CF">
            <w:pPr>
              <w:jc w:val="both"/>
              <w:rPr>
                <w:rFonts w:cs="Calibri"/>
                <w:sz w:val="24"/>
                <w:szCs w:val="24"/>
              </w:rPr>
            </w:pPr>
          </w:p>
        </w:tc>
        <w:tc>
          <w:tcPr>
            <w:tcW w:w="1617" w:type="dxa"/>
          </w:tcPr>
          <w:p w14:paraId="01EC4935" w14:textId="0F0B00EF" w:rsidR="00AF65CF" w:rsidRPr="008F1F5C" w:rsidRDefault="00AF65CF" w:rsidP="00AF65CF">
            <w:pPr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0BF09B7F" w14:textId="77777777" w:rsidR="00ED45DB" w:rsidRDefault="00ED45DB" w:rsidP="00ED45DB">
      <w:pPr>
        <w:rPr>
          <w:rFonts w:cs="Calibri"/>
          <w:b/>
          <w:sz w:val="24"/>
          <w:szCs w:val="24"/>
        </w:rPr>
      </w:pPr>
    </w:p>
    <w:p w14:paraId="288A02D2" w14:textId="77777777" w:rsidR="007358B6" w:rsidRDefault="00533FFD" w:rsidP="00ED45DB">
      <w:pPr>
        <w:rPr>
          <w:rFonts w:cs="Calibri"/>
          <w:b/>
          <w:sz w:val="24"/>
          <w:szCs w:val="24"/>
        </w:rPr>
      </w:pPr>
      <w:proofErr w:type="gramStart"/>
      <w:r>
        <w:rPr>
          <w:rFonts w:cs="Calibri"/>
          <w:b/>
          <w:sz w:val="24"/>
          <w:szCs w:val="24"/>
        </w:rPr>
        <w:t>P</w:t>
      </w:r>
      <w:r w:rsidR="007358B6">
        <w:rPr>
          <w:rFonts w:cs="Calibri"/>
          <w:b/>
          <w:sz w:val="24"/>
          <w:szCs w:val="24"/>
        </w:rPr>
        <w:t>articipants</w:t>
      </w:r>
      <w:proofErr w:type="gramEnd"/>
      <w:r>
        <w:rPr>
          <w:rFonts w:cs="Calibri"/>
          <w:b/>
          <w:sz w:val="24"/>
          <w:szCs w:val="24"/>
        </w:rPr>
        <w:t xml:space="preserve"> list</w:t>
      </w:r>
      <w:r w:rsidR="007358B6">
        <w:rPr>
          <w:rFonts w:cs="Calibri"/>
          <w:b/>
          <w:sz w:val="24"/>
          <w:szCs w:val="24"/>
        </w:rPr>
        <w:t xml:space="preserve">: </w:t>
      </w:r>
    </w:p>
    <w:p w14:paraId="519B0828" w14:textId="58624DAF" w:rsidR="00ED45DB" w:rsidRDefault="003A7D9F" w:rsidP="007358B6">
      <w:pPr>
        <w:ind w:left="72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(</w:t>
      </w:r>
      <w:r w:rsidR="00533FFD">
        <w:rPr>
          <w:rFonts w:cs="Calibri"/>
          <w:sz w:val="24"/>
          <w:szCs w:val="24"/>
        </w:rPr>
        <w:t xml:space="preserve">The </w:t>
      </w:r>
      <w:r w:rsidR="00316497">
        <w:rPr>
          <w:rFonts w:cs="Calibri"/>
          <w:sz w:val="24"/>
          <w:szCs w:val="24"/>
        </w:rPr>
        <w:t>World Bank</w:t>
      </w:r>
      <w:r w:rsidR="00533FFD">
        <w:rPr>
          <w:rFonts w:cs="Calibri"/>
          <w:sz w:val="24"/>
          <w:szCs w:val="24"/>
        </w:rPr>
        <w:t xml:space="preserve"> </w:t>
      </w:r>
      <w:r w:rsidR="00F975D9">
        <w:rPr>
          <w:rFonts w:cs="Calibri"/>
          <w:sz w:val="24"/>
          <w:szCs w:val="24"/>
        </w:rPr>
        <w:t>requires</w:t>
      </w:r>
      <w:r w:rsidR="00533FFD">
        <w:rPr>
          <w:rFonts w:cs="Calibri"/>
          <w:sz w:val="24"/>
          <w:szCs w:val="24"/>
        </w:rPr>
        <w:t xml:space="preserve"> detailed information about the participants</w:t>
      </w:r>
      <w:r>
        <w:rPr>
          <w:rFonts w:cs="Calibri"/>
          <w:sz w:val="24"/>
          <w:szCs w:val="24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93"/>
        <w:gridCol w:w="2223"/>
        <w:gridCol w:w="2217"/>
        <w:gridCol w:w="2217"/>
      </w:tblGrid>
      <w:tr w:rsidR="005F7751" w14:paraId="691091A9" w14:textId="77777777" w:rsidTr="005F7751">
        <w:tc>
          <w:tcPr>
            <w:tcW w:w="2517" w:type="dxa"/>
          </w:tcPr>
          <w:p w14:paraId="4394C684" w14:textId="77777777" w:rsidR="005F7751" w:rsidRPr="007123E6" w:rsidRDefault="005F7751" w:rsidP="007358B6">
            <w:pPr>
              <w:rPr>
                <w:rFonts w:cs="Calibri"/>
                <w:b/>
                <w:sz w:val="24"/>
                <w:szCs w:val="24"/>
              </w:rPr>
            </w:pPr>
            <w:r w:rsidRPr="007123E6">
              <w:rPr>
                <w:rFonts w:cs="Calibri"/>
                <w:b/>
                <w:sz w:val="24"/>
                <w:szCs w:val="24"/>
              </w:rPr>
              <w:lastRenderedPageBreak/>
              <w:t>Type of Participant/Organization</w:t>
            </w:r>
          </w:p>
        </w:tc>
        <w:tc>
          <w:tcPr>
            <w:tcW w:w="2517" w:type="dxa"/>
          </w:tcPr>
          <w:p w14:paraId="3D908394" w14:textId="77777777" w:rsidR="005F7751" w:rsidRPr="007123E6" w:rsidRDefault="005F7751" w:rsidP="007358B6">
            <w:pPr>
              <w:rPr>
                <w:rFonts w:cs="Calibri"/>
                <w:b/>
                <w:sz w:val="24"/>
                <w:szCs w:val="24"/>
              </w:rPr>
            </w:pPr>
            <w:r w:rsidRPr="007123E6">
              <w:rPr>
                <w:rFonts w:cs="Calibri"/>
                <w:b/>
                <w:sz w:val="24"/>
                <w:szCs w:val="24"/>
              </w:rPr>
              <w:t>Location</w:t>
            </w:r>
          </w:p>
        </w:tc>
        <w:tc>
          <w:tcPr>
            <w:tcW w:w="2518" w:type="dxa"/>
          </w:tcPr>
          <w:p w14:paraId="6C14A57F" w14:textId="77777777" w:rsidR="005F7751" w:rsidRPr="007123E6" w:rsidRDefault="005F7751" w:rsidP="007358B6">
            <w:pPr>
              <w:rPr>
                <w:rFonts w:cs="Calibri"/>
                <w:b/>
                <w:sz w:val="24"/>
                <w:szCs w:val="24"/>
              </w:rPr>
            </w:pPr>
            <w:r w:rsidRPr="007123E6">
              <w:rPr>
                <w:rFonts w:cs="Calibri"/>
                <w:b/>
                <w:sz w:val="24"/>
                <w:szCs w:val="24"/>
              </w:rPr>
              <w:t>Number</w:t>
            </w:r>
          </w:p>
        </w:tc>
        <w:tc>
          <w:tcPr>
            <w:tcW w:w="2518" w:type="dxa"/>
          </w:tcPr>
          <w:p w14:paraId="6F1DE614" w14:textId="77777777" w:rsidR="005F7751" w:rsidRPr="007123E6" w:rsidRDefault="005F7751" w:rsidP="007358B6">
            <w:pPr>
              <w:rPr>
                <w:rFonts w:cs="Calibri"/>
                <w:b/>
                <w:sz w:val="24"/>
                <w:szCs w:val="24"/>
              </w:rPr>
            </w:pPr>
            <w:r w:rsidRPr="007123E6">
              <w:rPr>
                <w:rFonts w:cs="Calibri"/>
                <w:b/>
                <w:sz w:val="24"/>
                <w:szCs w:val="24"/>
              </w:rPr>
              <w:t>Total Number</w:t>
            </w:r>
          </w:p>
        </w:tc>
      </w:tr>
      <w:tr w:rsidR="005F7751" w14:paraId="4622873A" w14:textId="77777777" w:rsidTr="005F7751">
        <w:tc>
          <w:tcPr>
            <w:tcW w:w="2517" w:type="dxa"/>
          </w:tcPr>
          <w:p w14:paraId="3BB0FF19" w14:textId="203FF572" w:rsidR="005F7751" w:rsidRDefault="005F7751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7" w:type="dxa"/>
          </w:tcPr>
          <w:p w14:paraId="103741D8" w14:textId="342F9A54" w:rsidR="005F7751" w:rsidRDefault="005F7751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8" w:type="dxa"/>
          </w:tcPr>
          <w:p w14:paraId="32E5B431" w14:textId="296B7444" w:rsidR="005F7751" w:rsidRDefault="005F7751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8" w:type="dxa"/>
          </w:tcPr>
          <w:p w14:paraId="313E8289" w14:textId="3AAA116E" w:rsidR="005F7751" w:rsidRDefault="005F7751" w:rsidP="007358B6">
            <w:pPr>
              <w:rPr>
                <w:rFonts w:cs="Calibri"/>
                <w:sz w:val="24"/>
                <w:szCs w:val="24"/>
              </w:rPr>
            </w:pPr>
          </w:p>
        </w:tc>
      </w:tr>
      <w:tr w:rsidR="005F7751" w14:paraId="290D7DE0" w14:textId="77777777" w:rsidTr="005F7751">
        <w:tc>
          <w:tcPr>
            <w:tcW w:w="2517" w:type="dxa"/>
          </w:tcPr>
          <w:p w14:paraId="35AAA485" w14:textId="50B7D295" w:rsidR="005F7751" w:rsidRDefault="005F7751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7" w:type="dxa"/>
          </w:tcPr>
          <w:p w14:paraId="6E766418" w14:textId="214069A0" w:rsidR="005F7751" w:rsidRDefault="005F7751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8" w:type="dxa"/>
          </w:tcPr>
          <w:p w14:paraId="4EEAEE7E" w14:textId="41665A0B" w:rsidR="005F7751" w:rsidRDefault="005F7751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8" w:type="dxa"/>
          </w:tcPr>
          <w:p w14:paraId="25CC48B1" w14:textId="1A581D3D" w:rsidR="005F7751" w:rsidRDefault="005F7751" w:rsidP="007358B6">
            <w:pPr>
              <w:rPr>
                <w:rFonts w:cs="Calibri"/>
                <w:sz w:val="24"/>
                <w:szCs w:val="24"/>
              </w:rPr>
            </w:pPr>
          </w:p>
        </w:tc>
      </w:tr>
      <w:tr w:rsidR="007123E6" w14:paraId="4DEB8741" w14:textId="77777777" w:rsidTr="005F7751">
        <w:tc>
          <w:tcPr>
            <w:tcW w:w="2517" w:type="dxa"/>
          </w:tcPr>
          <w:p w14:paraId="02071756" w14:textId="37167280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7" w:type="dxa"/>
          </w:tcPr>
          <w:p w14:paraId="6516FB9B" w14:textId="3F20E230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8" w:type="dxa"/>
          </w:tcPr>
          <w:p w14:paraId="3DBF6073" w14:textId="24F75D7A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8" w:type="dxa"/>
          </w:tcPr>
          <w:p w14:paraId="71E3DEE9" w14:textId="0E992A45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</w:tr>
      <w:tr w:rsidR="007123E6" w14:paraId="7D5792BC" w14:textId="77777777" w:rsidTr="005F7751">
        <w:tc>
          <w:tcPr>
            <w:tcW w:w="2517" w:type="dxa"/>
          </w:tcPr>
          <w:p w14:paraId="78CD1ACC" w14:textId="73336034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7" w:type="dxa"/>
          </w:tcPr>
          <w:p w14:paraId="6F89E9A2" w14:textId="6B9214B7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8" w:type="dxa"/>
          </w:tcPr>
          <w:p w14:paraId="18D4F0DA" w14:textId="1C60C04E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8" w:type="dxa"/>
          </w:tcPr>
          <w:p w14:paraId="3C289E8E" w14:textId="40C9E4F1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</w:tr>
      <w:tr w:rsidR="007123E6" w14:paraId="6122DF42" w14:textId="77777777" w:rsidTr="005F7751">
        <w:tc>
          <w:tcPr>
            <w:tcW w:w="2517" w:type="dxa"/>
          </w:tcPr>
          <w:p w14:paraId="6674B344" w14:textId="14FEA494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7" w:type="dxa"/>
          </w:tcPr>
          <w:p w14:paraId="260E3090" w14:textId="5E31A30B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8" w:type="dxa"/>
          </w:tcPr>
          <w:p w14:paraId="0969DDA1" w14:textId="06E3DA93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8" w:type="dxa"/>
          </w:tcPr>
          <w:p w14:paraId="3D6830BF" w14:textId="46BE2024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</w:tr>
      <w:tr w:rsidR="007123E6" w14:paraId="1862B6D6" w14:textId="77777777" w:rsidTr="005F7751">
        <w:tc>
          <w:tcPr>
            <w:tcW w:w="2517" w:type="dxa"/>
          </w:tcPr>
          <w:p w14:paraId="1BDF106B" w14:textId="07FC74A5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7" w:type="dxa"/>
          </w:tcPr>
          <w:p w14:paraId="5785944A" w14:textId="3148D2DC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8" w:type="dxa"/>
          </w:tcPr>
          <w:p w14:paraId="3A96B64C" w14:textId="66B314BA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8" w:type="dxa"/>
          </w:tcPr>
          <w:p w14:paraId="42DC4C2A" w14:textId="6E44F68B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</w:tr>
      <w:tr w:rsidR="007123E6" w14:paraId="02C7E88A" w14:textId="77777777" w:rsidTr="005F7751">
        <w:tc>
          <w:tcPr>
            <w:tcW w:w="2517" w:type="dxa"/>
          </w:tcPr>
          <w:p w14:paraId="6479D6E6" w14:textId="7B139E3A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7" w:type="dxa"/>
          </w:tcPr>
          <w:p w14:paraId="31362413" w14:textId="51CE110C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8" w:type="dxa"/>
          </w:tcPr>
          <w:p w14:paraId="0512C3AC" w14:textId="497FEE06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2518" w:type="dxa"/>
          </w:tcPr>
          <w:p w14:paraId="3BE95E00" w14:textId="7F2F0280" w:rsidR="007123E6" w:rsidRDefault="007123E6" w:rsidP="007358B6">
            <w:pPr>
              <w:rPr>
                <w:rFonts w:cs="Calibri"/>
                <w:sz w:val="24"/>
                <w:szCs w:val="24"/>
              </w:rPr>
            </w:pPr>
          </w:p>
        </w:tc>
      </w:tr>
    </w:tbl>
    <w:p w14:paraId="05A2D079" w14:textId="77777777" w:rsidR="005F7751" w:rsidRDefault="005F7751" w:rsidP="007358B6">
      <w:pPr>
        <w:ind w:left="720"/>
        <w:rPr>
          <w:rFonts w:cs="Calibri"/>
          <w:sz w:val="24"/>
          <w:szCs w:val="24"/>
        </w:rPr>
      </w:pPr>
    </w:p>
    <w:p w14:paraId="52245A1E" w14:textId="77777777" w:rsidR="007358B6" w:rsidRPr="0071356B" w:rsidRDefault="007358B6" w:rsidP="0071356B">
      <w:pPr>
        <w:pStyle w:val="NoSpacing"/>
      </w:pPr>
    </w:p>
    <w:p w14:paraId="57A21886" w14:textId="77777777" w:rsidR="007358B6" w:rsidRDefault="007358B6" w:rsidP="008E1EAF">
      <w:pPr>
        <w:rPr>
          <w:rFonts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t xml:space="preserve">Deliverables and </w:t>
      </w:r>
      <w:r w:rsidRPr="0071356B">
        <w:rPr>
          <w:rFonts w:cs="Calibri"/>
          <w:b/>
          <w:sz w:val="24"/>
          <w:szCs w:val="24"/>
        </w:rPr>
        <w:t>Expected</w:t>
      </w:r>
      <w:r w:rsidRPr="007358B6">
        <w:rPr>
          <w:rFonts w:cs="Calibri"/>
          <w:b/>
          <w:sz w:val="24"/>
          <w:szCs w:val="24"/>
        </w:rPr>
        <w:t xml:space="preserve"> </w:t>
      </w:r>
      <w:r w:rsidRPr="0071356B">
        <w:rPr>
          <w:rFonts w:cs="Calibri"/>
          <w:b/>
          <w:sz w:val="24"/>
          <w:szCs w:val="24"/>
        </w:rPr>
        <w:t>Outcomes:</w:t>
      </w:r>
      <w:r w:rsidRPr="0071356B">
        <w:rPr>
          <w:i/>
          <w:color w:val="7B7B7B" w:themeColor="accent3" w:themeShade="BF"/>
        </w:rPr>
        <w:t xml:space="preserve"> [outline all the deliverables </w:t>
      </w:r>
      <w:r w:rsidR="0071356B" w:rsidRPr="0071356B">
        <w:rPr>
          <w:i/>
          <w:color w:val="7B7B7B" w:themeColor="accent3" w:themeShade="BF"/>
        </w:rPr>
        <w:t>or indicators, means of verification of conduct of the activity in a table as outlined in the example below</w:t>
      </w:r>
      <w:r w:rsidRPr="007358B6">
        <w:rPr>
          <w:rFonts w:cs="Calibri"/>
          <w:sz w:val="24"/>
          <w:szCs w:val="24"/>
        </w:rPr>
        <w:t>]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4590"/>
        <w:gridCol w:w="1170"/>
        <w:gridCol w:w="3495"/>
      </w:tblGrid>
      <w:tr w:rsidR="0071356B" w:rsidRPr="001650EE" w14:paraId="52F094FA" w14:textId="77777777" w:rsidTr="008E1EAF">
        <w:tc>
          <w:tcPr>
            <w:tcW w:w="810" w:type="dxa"/>
            <w:shd w:val="clear" w:color="auto" w:fill="D9E2F3" w:themeFill="accent1" w:themeFillTint="33"/>
          </w:tcPr>
          <w:p w14:paraId="0093AE8A" w14:textId="77777777" w:rsidR="0071356B" w:rsidRPr="008E1EAF" w:rsidRDefault="008E1EAF" w:rsidP="008E1EAF">
            <w:pPr>
              <w:pStyle w:val="ListParagraph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</w:rPr>
            </w:pPr>
            <w:r w:rsidRPr="008E1EAF">
              <w:rPr>
                <w:rFonts w:cs="Calibri"/>
                <w:b/>
                <w:sz w:val="24"/>
                <w:szCs w:val="24"/>
              </w:rPr>
              <w:t>S/N</w:t>
            </w:r>
          </w:p>
        </w:tc>
        <w:tc>
          <w:tcPr>
            <w:tcW w:w="4590" w:type="dxa"/>
            <w:shd w:val="clear" w:color="auto" w:fill="D9E2F3" w:themeFill="accent1" w:themeFillTint="33"/>
          </w:tcPr>
          <w:p w14:paraId="3C9BA027" w14:textId="77777777" w:rsidR="0071356B" w:rsidRPr="008E1EAF" w:rsidRDefault="0071356B" w:rsidP="008E1EAF">
            <w:pPr>
              <w:pStyle w:val="ListParagraph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</w:rPr>
            </w:pPr>
            <w:r w:rsidRPr="008E1EAF">
              <w:rPr>
                <w:rFonts w:cs="Calibri"/>
                <w:b/>
                <w:sz w:val="24"/>
                <w:szCs w:val="24"/>
              </w:rPr>
              <w:t>Indicator</w:t>
            </w:r>
          </w:p>
        </w:tc>
        <w:tc>
          <w:tcPr>
            <w:tcW w:w="1170" w:type="dxa"/>
            <w:shd w:val="clear" w:color="auto" w:fill="D9E2F3" w:themeFill="accent1" w:themeFillTint="33"/>
          </w:tcPr>
          <w:p w14:paraId="395BBE9A" w14:textId="77777777" w:rsidR="0071356B" w:rsidRPr="008E1EAF" w:rsidRDefault="00533FFD" w:rsidP="008E1EAF">
            <w:pPr>
              <w:pStyle w:val="ListParagraph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</w:rPr>
            </w:pPr>
            <w:r w:rsidRPr="008E1EAF">
              <w:rPr>
                <w:rFonts w:cs="Calibri"/>
                <w:b/>
                <w:sz w:val="24"/>
                <w:szCs w:val="24"/>
              </w:rPr>
              <w:t>Target</w:t>
            </w:r>
          </w:p>
        </w:tc>
        <w:tc>
          <w:tcPr>
            <w:tcW w:w="3495" w:type="dxa"/>
            <w:shd w:val="clear" w:color="auto" w:fill="D9E2F3" w:themeFill="accent1" w:themeFillTint="33"/>
          </w:tcPr>
          <w:p w14:paraId="0FABF55C" w14:textId="4F8C0F64" w:rsidR="0071356B" w:rsidRPr="008E1EAF" w:rsidRDefault="006D71E0" w:rsidP="008E1EAF">
            <w:pPr>
              <w:pStyle w:val="ListParagraph"/>
              <w:spacing w:after="0" w:line="240" w:lineRule="auto"/>
              <w:ind w:left="0"/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Source of Data / Means of Verification</w:t>
            </w:r>
          </w:p>
        </w:tc>
      </w:tr>
      <w:tr w:rsidR="0071356B" w:rsidRPr="001650EE" w14:paraId="7D015EF4" w14:textId="77777777" w:rsidTr="008E1EAF">
        <w:tc>
          <w:tcPr>
            <w:tcW w:w="810" w:type="dxa"/>
            <w:shd w:val="clear" w:color="auto" w:fill="auto"/>
          </w:tcPr>
          <w:p w14:paraId="72900A64" w14:textId="77777777" w:rsidR="0071356B" w:rsidRPr="006D71E0" w:rsidRDefault="0071356B" w:rsidP="00A02D28">
            <w:pPr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6D71E0">
              <w:rPr>
                <w:rFonts w:cs="Calibr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590" w:type="dxa"/>
            <w:shd w:val="clear" w:color="auto" w:fill="auto"/>
          </w:tcPr>
          <w:p w14:paraId="1AEB9AC9" w14:textId="6970CC01" w:rsidR="0071356B" w:rsidRPr="006D71E0" w:rsidRDefault="0071356B" w:rsidP="00A02D28">
            <w:pPr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</w:tcPr>
          <w:p w14:paraId="5B9DDF9E" w14:textId="1F4ECB1C" w:rsidR="0071356B" w:rsidRPr="006D71E0" w:rsidRDefault="0071356B" w:rsidP="008E1EAF">
            <w:pPr>
              <w:jc w:val="center"/>
              <w:rPr>
                <w:rFonts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495" w:type="dxa"/>
            <w:shd w:val="clear" w:color="auto" w:fill="auto"/>
          </w:tcPr>
          <w:p w14:paraId="745BB37B" w14:textId="32904DBD" w:rsidR="00B417BD" w:rsidRPr="003C1C2A" w:rsidRDefault="00B417BD" w:rsidP="00182A91">
            <w:pPr>
              <w:ind w:left="720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</w:p>
        </w:tc>
      </w:tr>
    </w:tbl>
    <w:p w14:paraId="65AE36B1" w14:textId="77777777" w:rsidR="008E1EAF" w:rsidRDefault="008E1EAF" w:rsidP="00AF65CF">
      <w:pPr>
        <w:pStyle w:val="ListParagraph"/>
        <w:spacing w:after="0" w:line="240" w:lineRule="auto"/>
        <w:ind w:left="0"/>
        <w:rPr>
          <w:rFonts w:eastAsia="Times New Roman" w:cs="Calibri"/>
          <w:b/>
          <w:color w:val="000000"/>
          <w:sz w:val="24"/>
          <w:szCs w:val="24"/>
        </w:rPr>
      </w:pPr>
    </w:p>
    <w:p w14:paraId="67750EFF" w14:textId="7B3F6319" w:rsidR="00A02D28" w:rsidRPr="00AF65CF" w:rsidRDefault="00E35FDE" w:rsidP="00AF65CF">
      <w:pPr>
        <w:pStyle w:val="ListParagraph"/>
        <w:spacing w:after="0" w:line="240" w:lineRule="auto"/>
        <w:ind w:left="0"/>
        <w:rPr>
          <w:rFonts w:eastAsia="Times New Roman" w:cs="Calibri"/>
          <w:b/>
          <w:color w:val="000000"/>
          <w:sz w:val="24"/>
          <w:szCs w:val="24"/>
        </w:rPr>
      </w:pPr>
      <w:r>
        <w:rPr>
          <w:rFonts w:eastAsia="Times New Roman" w:cs="Calibri"/>
          <w:b/>
          <w:color w:val="000000"/>
          <w:sz w:val="24"/>
          <w:szCs w:val="24"/>
        </w:rPr>
        <w:t xml:space="preserve">Proposed </w:t>
      </w:r>
      <w:r w:rsidR="00A02D28" w:rsidRPr="008F1F5C">
        <w:rPr>
          <w:rFonts w:eastAsia="Times New Roman" w:cs="Calibri"/>
          <w:b/>
          <w:color w:val="000000"/>
          <w:sz w:val="24"/>
          <w:szCs w:val="24"/>
        </w:rPr>
        <w:t>Location/Venue:</w:t>
      </w:r>
      <w:r w:rsidR="00A02D28" w:rsidRPr="008F1F5C">
        <w:rPr>
          <w:rFonts w:cs="Calibri"/>
          <w:sz w:val="24"/>
          <w:szCs w:val="24"/>
        </w:rPr>
        <w:t xml:space="preserve"> </w:t>
      </w:r>
      <w:r w:rsidR="00946B34">
        <w:rPr>
          <w:rFonts w:cs="Calibri"/>
          <w:sz w:val="24"/>
          <w:szCs w:val="24"/>
        </w:rPr>
        <w:t xml:space="preserve"> ………………………………………………. </w:t>
      </w:r>
      <w:r w:rsidR="0034440D">
        <w:rPr>
          <w:rFonts w:cs="Calibri"/>
          <w:sz w:val="24"/>
          <w:szCs w:val="24"/>
        </w:rPr>
        <w:t xml:space="preserve">Abuja. </w:t>
      </w:r>
    </w:p>
    <w:p w14:paraId="10CD3FA8" w14:textId="77777777" w:rsidR="008E1EAF" w:rsidRDefault="008E1EAF" w:rsidP="003F46C4">
      <w:pPr>
        <w:pStyle w:val="ListParagraph"/>
        <w:spacing w:after="0" w:line="240" w:lineRule="auto"/>
        <w:ind w:left="0"/>
      </w:pPr>
    </w:p>
    <w:p w14:paraId="2D0FBC8A" w14:textId="381B6B89" w:rsidR="003F46C4" w:rsidRDefault="00550A19" w:rsidP="003F46C4">
      <w:pPr>
        <w:pStyle w:val="ListParagraph"/>
        <w:spacing w:after="0" w:line="240" w:lineRule="auto"/>
        <w:ind w:left="0"/>
        <w:rPr>
          <w:rFonts w:cs="Calibri"/>
          <w:i/>
          <w:color w:val="7B7B7B" w:themeColor="accent3" w:themeShade="BF"/>
          <w:sz w:val="24"/>
          <w:szCs w:val="24"/>
        </w:rPr>
      </w:pPr>
      <w:hyperlink r:id="rId8" w:history="1">
        <w:r w:rsidR="003F46C4" w:rsidRPr="008F1F5C">
          <w:rPr>
            <w:rFonts w:eastAsia="Times New Roman" w:cs="Calibri"/>
            <w:b/>
            <w:color w:val="000000"/>
            <w:sz w:val="24"/>
            <w:szCs w:val="24"/>
          </w:rPr>
          <w:t>Budget</w:t>
        </w:r>
      </w:hyperlink>
      <w:r w:rsidR="003F46C4" w:rsidRPr="008F1F5C">
        <w:rPr>
          <w:rFonts w:eastAsia="Times New Roman" w:cs="Calibri"/>
          <w:b/>
          <w:color w:val="000000"/>
          <w:sz w:val="24"/>
          <w:szCs w:val="24"/>
        </w:rPr>
        <w:t>:</w:t>
      </w:r>
      <w:r w:rsidR="003F46C4" w:rsidRPr="008F1F5C">
        <w:rPr>
          <w:rFonts w:eastAsia="Times New Roman" w:cs="Calibri"/>
          <w:color w:val="000000"/>
          <w:sz w:val="24"/>
          <w:szCs w:val="24"/>
        </w:rPr>
        <w:t xml:space="preserve">  </w:t>
      </w:r>
      <w:r w:rsidR="00946B34">
        <w:rPr>
          <w:rFonts w:eastAsia="Times New Roman" w:cs="Calibri"/>
          <w:color w:val="000000"/>
          <w:sz w:val="24"/>
          <w:szCs w:val="24"/>
        </w:rPr>
        <w:t>₦</w:t>
      </w:r>
      <w:r w:rsidR="000554AD">
        <w:rPr>
          <w:rFonts w:eastAsia="Times New Roman" w:cs="Calibri"/>
          <w:color w:val="000000"/>
          <w:sz w:val="24"/>
          <w:szCs w:val="24"/>
        </w:rPr>
        <w:t>………………… (Amount in Word)</w:t>
      </w:r>
    </w:p>
    <w:p w14:paraId="4FC0CFED" w14:textId="77777777" w:rsidR="00D65E18" w:rsidRDefault="00D65E18" w:rsidP="003F46C4">
      <w:pPr>
        <w:pStyle w:val="ListParagraph"/>
        <w:spacing w:after="0" w:line="240" w:lineRule="auto"/>
        <w:ind w:left="0"/>
        <w:rPr>
          <w:rFonts w:cs="Calibri"/>
          <w:i/>
          <w:color w:val="7B7B7B" w:themeColor="accent3" w:themeShade="BF"/>
          <w:sz w:val="24"/>
          <w:szCs w:val="24"/>
        </w:rPr>
      </w:pPr>
    </w:p>
    <w:p w14:paraId="32F5901D" w14:textId="78CCD037" w:rsidR="00F975D9" w:rsidRDefault="00F975D9" w:rsidP="003F46C4">
      <w:pPr>
        <w:pStyle w:val="ListParagraph"/>
        <w:spacing w:after="0" w:line="240" w:lineRule="auto"/>
        <w:ind w:left="0"/>
        <w:rPr>
          <w:rFonts w:cs="Calibri"/>
          <w:i/>
          <w:color w:val="7B7B7B" w:themeColor="accent3" w:themeShade="BF"/>
          <w:sz w:val="24"/>
          <w:szCs w:val="24"/>
        </w:rPr>
      </w:pPr>
      <w:r w:rsidRPr="00D65E18">
        <w:rPr>
          <w:rFonts w:eastAsia="Times New Roman" w:cs="Calibri"/>
          <w:b/>
          <w:color w:val="000000"/>
          <w:sz w:val="24"/>
          <w:szCs w:val="24"/>
        </w:rPr>
        <w:t>Budget justification</w:t>
      </w:r>
      <w:r>
        <w:rPr>
          <w:rFonts w:cs="Calibri"/>
          <w:i/>
          <w:color w:val="7B7B7B" w:themeColor="accent3" w:themeShade="BF"/>
          <w:sz w:val="24"/>
          <w:szCs w:val="24"/>
        </w:rPr>
        <w:t xml:space="preserve"> </w:t>
      </w:r>
      <w:r w:rsidR="00D65E18">
        <w:rPr>
          <w:rFonts w:cs="Calibri"/>
          <w:i/>
          <w:color w:val="7B7B7B" w:themeColor="accent3" w:themeShade="BF"/>
          <w:sz w:val="24"/>
          <w:szCs w:val="24"/>
        </w:rPr>
        <w:t>[required for all major expenses]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5D4061" w14:paraId="797B1CA3" w14:textId="77777777" w:rsidTr="005D4061">
        <w:tc>
          <w:tcPr>
            <w:tcW w:w="2014" w:type="dxa"/>
          </w:tcPr>
          <w:p w14:paraId="34115434" w14:textId="0E8B65AF" w:rsidR="005D4061" w:rsidRPr="005D4061" w:rsidRDefault="005D4061" w:rsidP="003F46C4">
            <w:pPr>
              <w:pStyle w:val="ListParagraph"/>
              <w:ind w:left="0"/>
              <w:rPr>
                <w:rFonts w:eastAsia="Times New Roman" w:cs="Calibri"/>
                <w:b/>
                <w:color w:val="000000"/>
                <w:sz w:val="24"/>
                <w:szCs w:val="24"/>
              </w:rPr>
            </w:pPr>
            <w:r w:rsidRPr="005D4061">
              <w:rPr>
                <w:rFonts w:eastAsia="Times New Roman" w:cs="Calibri"/>
                <w:b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2014" w:type="dxa"/>
          </w:tcPr>
          <w:p w14:paraId="17D815B3" w14:textId="351A58E2" w:rsidR="005D4061" w:rsidRPr="005D4061" w:rsidRDefault="005D4061" w:rsidP="003F46C4">
            <w:pPr>
              <w:pStyle w:val="ListParagraph"/>
              <w:ind w:left="0"/>
              <w:rPr>
                <w:rFonts w:eastAsia="Times New Roman" w:cs="Calibri"/>
                <w:b/>
                <w:color w:val="000000"/>
                <w:sz w:val="24"/>
                <w:szCs w:val="24"/>
              </w:rPr>
            </w:pPr>
            <w:r w:rsidRPr="005D4061">
              <w:rPr>
                <w:rFonts w:eastAsia="Times New Roman" w:cs="Calibri"/>
                <w:b/>
                <w:color w:val="000000"/>
                <w:sz w:val="24"/>
                <w:szCs w:val="24"/>
              </w:rPr>
              <w:t>Unit Cost</w:t>
            </w:r>
          </w:p>
        </w:tc>
        <w:tc>
          <w:tcPr>
            <w:tcW w:w="2014" w:type="dxa"/>
          </w:tcPr>
          <w:p w14:paraId="57C54074" w14:textId="254CE6DF" w:rsidR="005D4061" w:rsidRPr="005D4061" w:rsidRDefault="005D4061" w:rsidP="003F46C4">
            <w:pPr>
              <w:pStyle w:val="ListParagraph"/>
              <w:ind w:left="0"/>
              <w:rPr>
                <w:rFonts w:eastAsia="Times New Roman" w:cs="Calibri"/>
                <w:b/>
                <w:color w:val="000000"/>
                <w:sz w:val="24"/>
                <w:szCs w:val="24"/>
              </w:rPr>
            </w:pPr>
            <w:r w:rsidRPr="005D4061">
              <w:rPr>
                <w:rFonts w:eastAsia="Times New Roman" w:cs="Calibri"/>
                <w:b/>
                <w:color w:val="000000"/>
                <w:sz w:val="24"/>
                <w:szCs w:val="24"/>
              </w:rPr>
              <w:t>Quantity</w:t>
            </w:r>
          </w:p>
        </w:tc>
        <w:tc>
          <w:tcPr>
            <w:tcW w:w="2014" w:type="dxa"/>
          </w:tcPr>
          <w:p w14:paraId="45468678" w14:textId="2B830C99" w:rsidR="005D4061" w:rsidRPr="005D4061" w:rsidRDefault="005D4061" w:rsidP="003F46C4">
            <w:pPr>
              <w:pStyle w:val="ListParagraph"/>
              <w:ind w:left="0"/>
              <w:rPr>
                <w:rFonts w:eastAsia="Times New Roman" w:cs="Calibri"/>
                <w:b/>
                <w:color w:val="000000"/>
                <w:sz w:val="24"/>
                <w:szCs w:val="24"/>
              </w:rPr>
            </w:pPr>
            <w:r w:rsidRPr="005D4061">
              <w:rPr>
                <w:rFonts w:eastAsia="Times New Roman" w:cs="Calibri"/>
                <w:b/>
                <w:color w:val="000000"/>
                <w:sz w:val="24"/>
                <w:szCs w:val="24"/>
              </w:rPr>
              <w:t>No. of Days</w:t>
            </w:r>
          </w:p>
        </w:tc>
        <w:tc>
          <w:tcPr>
            <w:tcW w:w="2014" w:type="dxa"/>
          </w:tcPr>
          <w:p w14:paraId="3DA18BC0" w14:textId="6981EAD9" w:rsidR="005D4061" w:rsidRPr="005D4061" w:rsidRDefault="005D4061" w:rsidP="003F46C4">
            <w:pPr>
              <w:pStyle w:val="ListParagraph"/>
              <w:ind w:left="0"/>
              <w:rPr>
                <w:rFonts w:eastAsia="Times New Roman" w:cs="Calibri"/>
                <w:b/>
                <w:color w:val="000000"/>
                <w:sz w:val="24"/>
                <w:szCs w:val="24"/>
              </w:rPr>
            </w:pPr>
            <w:r w:rsidRPr="005D4061">
              <w:rPr>
                <w:rFonts w:eastAsia="Times New Roman" w:cs="Calibri"/>
                <w:b/>
                <w:color w:val="000000"/>
                <w:sz w:val="24"/>
                <w:szCs w:val="24"/>
              </w:rPr>
              <w:t>Total</w:t>
            </w:r>
            <w:r w:rsidR="000554AD">
              <w:rPr>
                <w:rFonts w:eastAsia="Times New Roman" w:cs="Calibri"/>
                <w:b/>
                <w:color w:val="000000"/>
                <w:sz w:val="24"/>
                <w:szCs w:val="24"/>
              </w:rPr>
              <w:t xml:space="preserve"> - ₦</w:t>
            </w:r>
          </w:p>
        </w:tc>
      </w:tr>
      <w:tr w:rsidR="005D4061" w14:paraId="087C2D7D" w14:textId="77777777" w:rsidTr="005D4061">
        <w:tc>
          <w:tcPr>
            <w:tcW w:w="2014" w:type="dxa"/>
          </w:tcPr>
          <w:p w14:paraId="03069BE5" w14:textId="2CD2C0BF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2F974B47" w14:textId="24B7CC12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A2FA747" w14:textId="5C4A2D46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71314062" w14:textId="20EA6C51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097FD788" w14:textId="2E5F8126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</w:tr>
      <w:tr w:rsidR="005D4061" w14:paraId="7CAD505F" w14:textId="77777777" w:rsidTr="005D4061">
        <w:tc>
          <w:tcPr>
            <w:tcW w:w="2014" w:type="dxa"/>
          </w:tcPr>
          <w:p w14:paraId="1EE9C6EA" w14:textId="2C39357B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0980C2D2" w14:textId="406F1801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2BBEB487" w14:textId="5BF0D02C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4E206866" w14:textId="73B7597C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4C51E43A" w14:textId="3A1C88C2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</w:tr>
      <w:tr w:rsidR="005D4061" w14:paraId="6B31FF08" w14:textId="77777777" w:rsidTr="005D4061">
        <w:tc>
          <w:tcPr>
            <w:tcW w:w="2014" w:type="dxa"/>
          </w:tcPr>
          <w:p w14:paraId="1FF13B68" w14:textId="29C57E36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0480D808" w14:textId="7A89C1A5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DEC56D0" w14:textId="06EAD8BF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4ECB5456" w14:textId="5E2D322D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696F3ADC" w14:textId="00F8A70C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</w:tr>
      <w:tr w:rsidR="005D4061" w14:paraId="7724AD31" w14:textId="77777777" w:rsidTr="005D4061">
        <w:tc>
          <w:tcPr>
            <w:tcW w:w="2014" w:type="dxa"/>
          </w:tcPr>
          <w:p w14:paraId="7811D26F" w14:textId="18879EE2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EC2E854" w14:textId="5C90C7C7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7657D007" w14:textId="5BDA30D8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21D4A3DE" w14:textId="76D81CEA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759F30EB" w14:textId="11D6C1DE" w:rsidR="005D4061" w:rsidRDefault="005D4061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</w:tr>
      <w:tr w:rsidR="00C30CB4" w14:paraId="094C02B8" w14:textId="77777777" w:rsidTr="005D4061">
        <w:tc>
          <w:tcPr>
            <w:tcW w:w="2014" w:type="dxa"/>
          </w:tcPr>
          <w:p w14:paraId="404F3AE6" w14:textId="25E6FF99" w:rsidR="00C30CB4" w:rsidRDefault="00C30CB4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3A936112" w14:textId="5F66D72C" w:rsidR="00C30CB4" w:rsidRDefault="00C30CB4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42FFCF5F" w14:textId="7ECED24D" w:rsidR="00C30CB4" w:rsidRDefault="00C30CB4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6AC35590" w14:textId="5921BFFA" w:rsidR="00C30CB4" w:rsidRDefault="00C30CB4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62B65E49" w14:textId="394CFA0E" w:rsidR="00C30CB4" w:rsidRDefault="00C30CB4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</w:tr>
      <w:tr w:rsidR="00C30CB4" w14:paraId="58875349" w14:textId="77777777" w:rsidTr="005D4061">
        <w:tc>
          <w:tcPr>
            <w:tcW w:w="2014" w:type="dxa"/>
          </w:tcPr>
          <w:p w14:paraId="041722F4" w14:textId="77777777" w:rsidR="00C30CB4" w:rsidRDefault="00C30CB4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06A4AAEF" w14:textId="77777777" w:rsidR="00C30CB4" w:rsidRDefault="00C30CB4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763E4074" w14:textId="77777777" w:rsidR="00C30CB4" w:rsidRDefault="00C30CB4" w:rsidP="003F46C4">
            <w:pPr>
              <w:pStyle w:val="ListParagraph"/>
              <w:ind w:left="0"/>
              <w:rPr>
                <w:rFonts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4D3B93BB" w14:textId="2A6EFAE1" w:rsidR="00C30CB4" w:rsidRPr="00C30CB4" w:rsidRDefault="00C30CB4" w:rsidP="003F46C4">
            <w:pPr>
              <w:pStyle w:val="ListParagraph"/>
              <w:ind w:left="0"/>
              <w:rPr>
                <w:rFonts w:eastAsia="Times New Roman" w:cs="Calibri"/>
                <w:b/>
                <w:color w:val="000000"/>
                <w:sz w:val="24"/>
                <w:szCs w:val="24"/>
              </w:rPr>
            </w:pPr>
            <w:r w:rsidRPr="00C30CB4">
              <w:rPr>
                <w:rFonts w:eastAsia="Times New Roman" w:cs="Calibri"/>
                <w:b/>
                <w:color w:val="000000"/>
                <w:sz w:val="24"/>
                <w:szCs w:val="24"/>
              </w:rPr>
              <w:t>GRAND TOTAL</w:t>
            </w:r>
          </w:p>
        </w:tc>
        <w:tc>
          <w:tcPr>
            <w:tcW w:w="2014" w:type="dxa"/>
          </w:tcPr>
          <w:p w14:paraId="019F54DD" w14:textId="1CF01E05" w:rsidR="00C30CB4" w:rsidRPr="00C30CB4" w:rsidRDefault="00C30CB4" w:rsidP="003F46C4">
            <w:pPr>
              <w:pStyle w:val="ListParagraph"/>
              <w:ind w:left="0"/>
              <w:rPr>
                <w:rFonts w:eastAsia="Times New Roman" w:cs="Calibri"/>
                <w:b/>
                <w:color w:val="000000"/>
                <w:sz w:val="24"/>
                <w:szCs w:val="24"/>
              </w:rPr>
            </w:pPr>
          </w:p>
        </w:tc>
      </w:tr>
    </w:tbl>
    <w:p w14:paraId="645CBBD3" w14:textId="77777777" w:rsidR="005D4061" w:rsidRPr="005D4061" w:rsidRDefault="005D4061" w:rsidP="003F46C4">
      <w:pPr>
        <w:pStyle w:val="ListParagraph"/>
        <w:spacing w:after="0" w:line="240" w:lineRule="auto"/>
        <w:ind w:left="0"/>
        <w:rPr>
          <w:rFonts w:eastAsia="Times New Roman" w:cs="Calibri"/>
          <w:color w:val="000000"/>
          <w:sz w:val="24"/>
          <w:szCs w:val="24"/>
        </w:rPr>
      </w:pPr>
    </w:p>
    <w:sectPr w:rsidR="005D4061" w:rsidRPr="005D4061" w:rsidSect="008E1EAF">
      <w:footerReference w:type="default" r:id="rId9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714B1" w14:textId="77777777" w:rsidR="00550A19" w:rsidRDefault="00550A19" w:rsidP="00E55AA9">
      <w:pPr>
        <w:spacing w:after="0" w:line="240" w:lineRule="auto"/>
      </w:pPr>
      <w:r>
        <w:separator/>
      </w:r>
    </w:p>
  </w:endnote>
  <w:endnote w:type="continuationSeparator" w:id="0">
    <w:p w14:paraId="66AF133A" w14:textId="77777777" w:rsidR="00550A19" w:rsidRDefault="00550A19" w:rsidP="00E55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35587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7C0FC4" w14:textId="046CF2A3" w:rsidR="00E55AA9" w:rsidRDefault="00E55AA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B8C76A" w14:textId="77777777" w:rsidR="00E55AA9" w:rsidRDefault="00E55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66F52" w14:textId="77777777" w:rsidR="00550A19" w:rsidRDefault="00550A19" w:rsidP="00E55AA9">
      <w:pPr>
        <w:spacing w:after="0" w:line="240" w:lineRule="auto"/>
      </w:pPr>
      <w:r>
        <w:separator/>
      </w:r>
    </w:p>
  </w:footnote>
  <w:footnote w:type="continuationSeparator" w:id="0">
    <w:p w14:paraId="161F8ED0" w14:textId="77777777" w:rsidR="00550A19" w:rsidRDefault="00550A19" w:rsidP="00E55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875FE"/>
    <w:multiLevelType w:val="hybridMultilevel"/>
    <w:tmpl w:val="BFF233B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280BFE"/>
    <w:multiLevelType w:val="hybridMultilevel"/>
    <w:tmpl w:val="8A24F0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I3tjQxsLAwNTc2NzVW0lEKTi0uzszPAykwrAUA0rBqaSwAAAA="/>
  </w:docVars>
  <w:rsids>
    <w:rsidRoot w:val="007D689C"/>
    <w:rsid w:val="00032A0D"/>
    <w:rsid w:val="0004701E"/>
    <w:rsid w:val="0005530E"/>
    <w:rsid w:val="000554AD"/>
    <w:rsid w:val="000F0AC7"/>
    <w:rsid w:val="000F6DF9"/>
    <w:rsid w:val="0014091C"/>
    <w:rsid w:val="00163E8A"/>
    <w:rsid w:val="00171D4C"/>
    <w:rsid w:val="00182A91"/>
    <w:rsid w:val="0019116D"/>
    <w:rsid w:val="0024721E"/>
    <w:rsid w:val="00280EBA"/>
    <w:rsid w:val="00311F5D"/>
    <w:rsid w:val="0031392C"/>
    <w:rsid w:val="00316497"/>
    <w:rsid w:val="00336B1A"/>
    <w:rsid w:val="00343A75"/>
    <w:rsid w:val="0034440D"/>
    <w:rsid w:val="00354063"/>
    <w:rsid w:val="00362A25"/>
    <w:rsid w:val="00386DBD"/>
    <w:rsid w:val="003A7D9F"/>
    <w:rsid w:val="003C1C2A"/>
    <w:rsid w:val="003C4B71"/>
    <w:rsid w:val="003D2B63"/>
    <w:rsid w:val="003F46C4"/>
    <w:rsid w:val="003F59CD"/>
    <w:rsid w:val="00400809"/>
    <w:rsid w:val="004136D8"/>
    <w:rsid w:val="00492569"/>
    <w:rsid w:val="004A2FD6"/>
    <w:rsid w:val="005010EE"/>
    <w:rsid w:val="00533FFD"/>
    <w:rsid w:val="00535729"/>
    <w:rsid w:val="005400C0"/>
    <w:rsid w:val="00550A19"/>
    <w:rsid w:val="005616DB"/>
    <w:rsid w:val="005D4061"/>
    <w:rsid w:val="005F7751"/>
    <w:rsid w:val="00621E21"/>
    <w:rsid w:val="006D532A"/>
    <w:rsid w:val="006D71E0"/>
    <w:rsid w:val="007123E6"/>
    <w:rsid w:val="0071356B"/>
    <w:rsid w:val="007358B6"/>
    <w:rsid w:val="00754DBF"/>
    <w:rsid w:val="00763083"/>
    <w:rsid w:val="007D65E2"/>
    <w:rsid w:val="007D689C"/>
    <w:rsid w:val="008261F0"/>
    <w:rsid w:val="0088770D"/>
    <w:rsid w:val="00887EA3"/>
    <w:rsid w:val="00894DFF"/>
    <w:rsid w:val="008C3C2E"/>
    <w:rsid w:val="008D36D1"/>
    <w:rsid w:val="008E1EAF"/>
    <w:rsid w:val="008F1B17"/>
    <w:rsid w:val="008F6F7F"/>
    <w:rsid w:val="008F723D"/>
    <w:rsid w:val="00946B34"/>
    <w:rsid w:val="00951C25"/>
    <w:rsid w:val="00952EB3"/>
    <w:rsid w:val="009A03A8"/>
    <w:rsid w:val="009A5363"/>
    <w:rsid w:val="009C1AFF"/>
    <w:rsid w:val="009C6DE1"/>
    <w:rsid w:val="009E4E8F"/>
    <w:rsid w:val="00A02D28"/>
    <w:rsid w:val="00A35217"/>
    <w:rsid w:val="00A51607"/>
    <w:rsid w:val="00AC2A40"/>
    <w:rsid w:val="00AD2FF4"/>
    <w:rsid w:val="00AF65CF"/>
    <w:rsid w:val="00B14C08"/>
    <w:rsid w:val="00B30062"/>
    <w:rsid w:val="00B417BD"/>
    <w:rsid w:val="00B91B8E"/>
    <w:rsid w:val="00BD4ABF"/>
    <w:rsid w:val="00BF6542"/>
    <w:rsid w:val="00C30CB4"/>
    <w:rsid w:val="00C60210"/>
    <w:rsid w:val="00C65107"/>
    <w:rsid w:val="00C66317"/>
    <w:rsid w:val="00C90A63"/>
    <w:rsid w:val="00D12B72"/>
    <w:rsid w:val="00D2770E"/>
    <w:rsid w:val="00D30565"/>
    <w:rsid w:val="00D373FD"/>
    <w:rsid w:val="00D379FC"/>
    <w:rsid w:val="00D65E18"/>
    <w:rsid w:val="00D86FE2"/>
    <w:rsid w:val="00DA5644"/>
    <w:rsid w:val="00DC4738"/>
    <w:rsid w:val="00E35FDE"/>
    <w:rsid w:val="00E41B96"/>
    <w:rsid w:val="00E44045"/>
    <w:rsid w:val="00E55AA9"/>
    <w:rsid w:val="00E83638"/>
    <w:rsid w:val="00EA7EB7"/>
    <w:rsid w:val="00EC3F9D"/>
    <w:rsid w:val="00ED45DB"/>
    <w:rsid w:val="00EF5CF4"/>
    <w:rsid w:val="00F535D8"/>
    <w:rsid w:val="00F7295E"/>
    <w:rsid w:val="00F9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2C251"/>
  <w15:chartTrackingRefBased/>
  <w15:docId w15:val="{82F01114-AE7A-467B-ABA9-615C26FB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89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689C"/>
    <w:rPr>
      <w:color w:val="808080"/>
    </w:rPr>
  </w:style>
  <w:style w:type="character" w:styleId="Hyperlink">
    <w:name w:val="Hyperlink"/>
    <w:uiPriority w:val="99"/>
    <w:unhideWhenUsed/>
    <w:rsid w:val="007358B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58B6"/>
    <w:pPr>
      <w:ind w:left="720"/>
      <w:contextualSpacing/>
    </w:pPr>
  </w:style>
  <w:style w:type="paragraph" w:styleId="NoSpacing">
    <w:name w:val="No Spacing"/>
    <w:uiPriority w:val="1"/>
    <w:qFormat/>
    <w:rsid w:val="0071356B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E1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5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AA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55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AA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swm.info/humanitarian-crises/prolonged-encampments/planning-process-tools/implementation-tools/budget-allocation-and-resource-plann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B380B30B48947609AD446D230A052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8065DA-0D6A-4E5B-B9C5-9D8C2CB757BE}"/>
      </w:docPartPr>
      <w:docPartBody>
        <w:p w:rsidR="00CB5965" w:rsidRDefault="007959AE" w:rsidP="007959AE">
          <w:pPr>
            <w:pStyle w:val="1B380B30B48947609AD446D230A05281"/>
          </w:pPr>
          <w:r w:rsidRPr="00DC2C27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AE"/>
    <w:rsid w:val="004568B3"/>
    <w:rsid w:val="00464EF1"/>
    <w:rsid w:val="00682BE9"/>
    <w:rsid w:val="007959AE"/>
    <w:rsid w:val="007A33E1"/>
    <w:rsid w:val="00803581"/>
    <w:rsid w:val="00A61C4F"/>
    <w:rsid w:val="00C40E0E"/>
    <w:rsid w:val="00CB5965"/>
    <w:rsid w:val="00D00CE1"/>
    <w:rsid w:val="00E67D07"/>
    <w:rsid w:val="00FA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59AE"/>
    <w:rPr>
      <w:color w:val="808080"/>
    </w:rPr>
  </w:style>
  <w:style w:type="paragraph" w:customStyle="1" w:styleId="1B380B30B48947609AD446D230A05281">
    <w:name w:val="1B380B30B48947609AD446D230A05281"/>
    <w:rsid w:val="007959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35BCB-40C2-4497-AC1B-137B99E2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 O. Dada</dc:creator>
  <cp:keywords/>
  <dc:description/>
  <cp:lastModifiedBy>Hakeem Ibrahim</cp:lastModifiedBy>
  <cp:revision>38</cp:revision>
  <dcterms:created xsi:type="dcterms:W3CDTF">2026-01-06T20:02:00Z</dcterms:created>
  <dcterms:modified xsi:type="dcterms:W3CDTF">2026-01-07T10:14:00Z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e2e6861e-ba8c-4e24-be62-4661a9cbde9f</vt:lpwstr>
  </property>
</Properties>
</file>