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3E324" w14:textId="77777777" w:rsidR="00E26B1B" w:rsidRDefault="00E26B1B" w:rsidP="00E26B1B">
      <w:r>
        <w:t>Matt Donnelly</w:t>
      </w:r>
    </w:p>
    <w:p w14:paraId="49CAD684" w14:textId="26D5AFCF" w:rsidR="00E26B1B" w:rsidRDefault="00E26B1B" w:rsidP="00E26B1B">
      <w:r>
        <w:t>Daniel Bjorklund</w:t>
      </w:r>
    </w:p>
    <w:p w14:paraId="45651E1D" w14:textId="1E0A52F6" w:rsidR="003246AA" w:rsidRDefault="00E26B1B" w:rsidP="00096498">
      <w:pPr>
        <w:jc w:val="center"/>
      </w:pPr>
      <w:r>
        <w:t>Lab 4 report</w:t>
      </w:r>
    </w:p>
    <w:p w14:paraId="0D1D73A6" w14:textId="7B403804" w:rsidR="00096498" w:rsidRDefault="00096498" w:rsidP="00096498">
      <w:r>
        <w:tab/>
        <w:t>1a. We found this first par</w:t>
      </w:r>
      <w:r w:rsidR="00B36C54">
        <w:t>t</w:t>
      </w:r>
      <w:r>
        <w:t xml:space="preserve"> to be </w:t>
      </w:r>
      <w:r w:rsidR="00077276">
        <w:t xml:space="preserve">easy, as we already know how to use and make a display task. The only new part we had to get to know was the touch sensors. We were able to guess (before we did the reading) that the sensor would be using a Boolean to tell us the status of the button. </w:t>
      </w:r>
      <w:r w:rsidR="00E47877">
        <w:t xml:space="preserve">We have the sensor and display running </w:t>
      </w:r>
      <w:r w:rsidR="004467D2">
        <w:t xml:space="preserve">always, both on separate tasks. The sensor sets </w:t>
      </w:r>
      <w:proofErr w:type="gramStart"/>
      <w:r w:rsidR="004467D2">
        <w:t>a variable bumps</w:t>
      </w:r>
      <w:proofErr w:type="gramEnd"/>
      <w:r w:rsidR="004467D2">
        <w:t xml:space="preserve"> equal to whatever the value of the touch sensor is.</w:t>
      </w:r>
      <w:r w:rsidR="00EC46BF">
        <w:t xml:space="preserve"> Bumps is reset after the value is greater than 2.</w:t>
      </w:r>
      <w:r w:rsidR="004467D2">
        <w:t xml:space="preserve"> </w:t>
      </w:r>
      <w:r w:rsidR="00EC46BF">
        <w:t>We also have a value touch which does the same thing, but that does not reset the value. In the display task we check to see if touch has a value, if so the button is pressed. Else if bump and not touch then we know the button has been bumped. The last resort means the button is released.</w:t>
      </w:r>
    </w:p>
    <w:p w14:paraId="075E351C" w14:textId="395B0CB5" w:rsidR="00F73C5E" w:rsidRDefault="00F73C5E" w:rsidP="00F73C5E">
      <w:pPr>
        <w:ind w:left="-720" w:right="-810"/>
        <w:rPr>
          <w:noProof/>
        </w:rPr>
      </w:pPr>
      <w:r>
        <w:rPr>
          <w:noProof/>
        </w:rPr>
        <w:drawing>
          <wp:inline distT="0" distB="0" distL="0" distR="0" wp14:anchorId="661B669E" wp14:editId="66B9CE5A">
            <wp:extent cx="3038899" cy="1638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or.PNG"/>
                    <pic:cNvPicPr/>
                  </pic:nvPicPr>
                  <pic:blipFill>
                    <a:blip r:embed="rId5">
                      <a:extLst>
                        <a:ext uri="{28A0092B-C50C-407E-A947-70E740481C1C}">
                          <a14:useLocalDpi xmlns:a14="http://schemas.microsoft.com/office/drawing/2010/main" val="0"/>
                        </a:ext>
                      </a:extLst>
                    </a:blip>
                    <a:stretch>
                      <a:fillRect/>
                    </a:stretch>
                  </pic:blipFill>
                  <pic:spPr>
                    <a:xfrm>
                      <a:off x="0" y="0"/>
                      <a:ext cx="3038899" cy="1638529"/>
                    </a:xfrm>
                    <a:prstGeom prst="rect">
                      <a:avLst/>
                    </a:prstGeom>
                  </pic:spPr>
                </pic:pic>
              </a:graphicData>
            </a:graphic>
          </wp:inline>
        </w:drawing>
      </w:r>
      <w:r>
        <w:rPr>
          <w:noProof/>
        </w:rPr>
        <w:t xml:space="preserve">                   </w:t>
      </w:r>
      <w:r>
        <w:rPr>
          <w:noProof/>
        </w:rPr>
        <w:drawing>
          <wp:inline distT="0" distB="0" distL="0" distR="0" wp14:anchorId="4313CE4C" wp14:editId="5DBDD12E">
            <wp:extent cx="3001649" cy="18573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play.PNG"/>
                    <pic:cNvPicPr/>
                  </pic:nvPicPr>
                  <pic:blipFill>
                    <a:blip r:embed="rId6">
                      <a:extLst>
                        <a:ext uri="{28A0092B-C50C-407E-A947-70E740481C1C}">
                          <a14:useLocalDpi xmlns:a14="http://schemas.microsoft.com/office/drawing/2010/main" val="0"/>
                        </a:ext>
                      </a:extLst>
                    </a:blip>
                    <a:stretch>
                      <a:fillRect/>
                    </a:stretch>
                  </pic:blipFill>
                  <pic:spPr>
                    <a:xfrm>
                      <a:off x="0" y="0"/>
                      <a:ext cx="3052857" cy="1889062"/>
                    </a:xfrm>
                    <a:prstGeom prst="rect">
                      <a:avLst/>
                    </a:prstGeom>
                  </pic:spPr>
                </pic:pic>
              </a:graphicData>
            </a:graphic>
          </wp:inline>
        </w:drawing>
      </w:r>
    </w:p>
    <w:p w14:paraId="75034E3F" w14:textId="1ADDC691" w:rsidR="003734AB" w:rsidRDefault="003734AB" w:rsidP="00F73C5E">
      <w:pPr>
        <w:ind w:left="-720" w:right="-810"/>
        <w:rPr>
          <w:noProof/>
        </w:rPr>
      </w:pPr>
    </w:p>
    <w:p w14:paraId="49176FEF" w14:textId="232DF3B3" w:rsidR="003734AB" w:rsidRDefault="003734AB" w:rsidP="00F73C5E">
      <w:pPr>
        <w:ind w:left="-720" w:right="-810"/>
        <w:rPr>
          <w:noProof/>
        </w:rPr>
      </w:pPr>
    </w:p>
    <w:p w14:paraId="34EAE5A2" w14:textId="77777777" w:rsidR="003734AB" w:rsidRDefault="003734AB" w:rsidP="00F73C5E">
      <w:pPr>
        <w:ind w:left="-720" w:right="-810"/>
        <w:rPr>
          <w:noProof/>
        </w:rPr>
      </w:pPr>
    </w:p>
    <w:p w14:paraId="3FFC9B67" w14:textId="2A9C462D" w:rsidR="00F73C5E" w:rsidRDefault="00F73C5E" w:rsidP="00096498">
      <w:r>
        <w:tab/>
        <w:t>1b.</w:t>
      </w:r>
      <w:r w:rsidR="004F7335">
        <w:t xml:space="preserve"> </w:t>
      </w:r>
      <w:r w:rsidR="007046B6">
        <w:t xml:space="preserve">We found this question to be </w:t>
      </w:r>
      <w:proofErr w:type="gramStart"/>
      <w:r w:rsidR="007046B6">
        <w:t>pretty simple</w:t>
      </w:r>
      <w:proofErr w:type="gramEnd"/>
      <w:r w:rsidR="007046B6">
        <w:t xml:space="preserve">. </w:t>
      </w:r>
      <w:r w:rsidR="00EC36A5">
        <w:t xml:space="preserve">We just check the value of the touch sensor. If the value is one (anything but zero), then we call turn and reset the value to zero. Turn turns the vehicle </w:t>
      </w:r>
      <w:r w:rsidR="0073129F">
        <w:t>360 degrees. We have ratio which determines the direction of the next spin, by changing the sign.</w:t>
      </w:r>
    </w:p>
    <w:p w14:paraId="483CEE5C" w14:textId="327835E5" w:rsidR="00A71921" w:rsidRDefault="00A71921" w:rsidP="00A71921">
      <w:pPr>
        <w:ind w:left="-720" w:right="-720"/>
      </w:pPr>
      <w:r>
        <w:rPr>
          <w:noProof/>
        </w:rPr>
        <w:drawing>
          <wp:inline distT="0" distB="0" distL="0" distR="0" wp14:anchorId="2CF83A0F" wp14:editId="2A797278">
            <wp:extent cx="3314700" cy="5417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n.PNG"/>
                    <pic:cNvPicPr/>
                  </pic:nvPicPr>
                  <pic:blipFill>
                    <a:blip r:embed="rId7">
                      <a:extLst>
                        <a:ext uri="{28A0092B-C50C-407E-A947-70E740481C1C}">
                          <a14:useLocalDpi xmlns:a14="http://schemas.microsoft.com/office/drawing/2010/main" val="0"/>
                        </a:ext>
                      </a:extLst>
                    </a:blip>
                    <a:stretch>
                      <a:fillRect/>
                    </a:stretch>
                  </pic:blipFill>
                  <pic:spPr>
                    <a:xfrm>
                      <a:off x="0" y="0"/>
                      <a:ext cx="3474176" cy="567822"/>
                    </a:xfrm>
                    <a:prstGeom prst="rect">
                      <a:avLst/>
                    </a:prstGeom>
                  </pic:spPr>
                </pic:pic>
              </a:graphicData>
            </a:graphic>
          </wp:inline>
        </w:drawing>
      </w:r>
      <w:r>
        <w:t xml:space="preserve">            </w:t>
      </w:r>
      <w:r>
        <w:rPr>
          <w:noProof/>
        </w:rPr>
        <w:drawing>
          <wp:inline distT="0" distB="0" distL="0" distR="0" wp14:anchorId="5643ED8E" wp14:editId="4D9ECE26">
            <wp:extent cx="3010320" cy="134321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NG"/>
                    <pic:cNvPicPr/>
                  </pic:nvPicPr>
                  <pic:blipFill>
                    <a:blip r:embed="rId8">
                      <a:extLst>
                        <a:ext uri="{28A0092B-C50C-407E-A947-70E740481C1C}">
                          <a14:useLocalDpi xmlns:a14="http://schemas.microsoft.com/office/drawing/2010/main" val="0"/>
                        </a:ext>
                      </a:extLst>
                    </a:blip>
                    <a:stretch>
                      <a:fillRect/>
                    </a:stretch>
                  </pic:blipFill>
                  <pic:spPr>
                    <a:xfrm>
                      <a:off x="0" y="0"/>
                      <a:ext cx="3010320" cy="1343212"/>
                    </a:xfrm>
                    <a:prstGeom prst="rect">
                      <a:avLst/>
                    </a:prstGeom>
                  </pic:spPr>
                </pic:pic>
              </a:graphicData>
            </a:graphic>
          </wp:inline>
        </w:drawing>
      </w:r>
    </w:p>
    <w:p w14:paraId="48B854F4" w14:textId="629FE869" w:rsidR="003734AB" w:rsidRDefault="003734AB" w:rsidP="00A71921">
      <w:pPr>
        <w:ind w:left="-720" w:right="-720"/>
      </w:pPr>
    </w:p>
    <w:p w14:paraId="2BA3E0D5" w14:textId="54B1FB3F" w:rsidR="003734AB" w:rsidRDefault="00952621" w:rsidP="009058BF">
      <w:r>
        <w:lastRenderedPageBreak/>
        <w:t xml:space="preserve">1c. We use the same method above, but this time we changed the main to a task as </w:t>
      </w:r>
      <w:proofErr w:type="spellStart"/>
      <w:r>
        <w:t>didBump</w:t>
      </w:r>
      <w:proofErr w:type="spellEnd"/>
      <w:r w:rsidR="0035717D">
        <w:t xml:space="preserve">. This task checks to see if the robot is moving, if so it then checks stops the motors and resets the bump value. We also stop the turn task, this is to ensure everything has stopped. We added </w:t>
      </w:r>
      <w:proofErr w:type="spellStart"/>
      <w:r w:rsidR="0035717D">
        <w:t>isMoving</w:t>
      </w:r>
      <w:proofErr w:type="spellEnd"/>
      <w:r w:rsidR="0035717D">
        <w:t xml:space="preserve"> to check if the motor is moving or not. </w:t>
      </w:r>
      <w:r w:rsidR="003770D2">
        <w:t xml:space="preserve">This is used in </w:t>
      </w:r>
      <w:proofErr w:type="spellStart"/>
      <w:proofErr w:type="gramStart"/>
      <w:r w:rsidR="003770D2">
        <w:t>didBump</w:t>
      </w:r>
      <w:proofErr w:type="spellEnd"/>
      <w:proofErr w:type="gramEnd"/>
      <w:r w:rsidR="003770D2">
        <w:t xml:space="preserve"> so it knows to stop or not. </w:t>
      </w:r>
      <w:r w:rsidR="0035717D">
        <w:t xml:space="preserve">In the main we then checked to see if it </w:t>
      </w:r>
      <w:proofErr w:type="spellStart"/>
      <w:r w:rsidR="0035717D">
        <w:t>isMoving</w:t>
      </w:r>
      <w:proofErr w:type="spellEnd"/>
      <w:r w:rsidR="0035717D">
        <w:t xml:space="preserve"> and if the bump sensor has been hit.</w:t>
      </w:r>
      <w:r w:rsidR="004D7675">
        <w:t xml:space="preserve"> If the robot is not moving then </w:t>
      </w:r>
      <w:r w:rsidR="00383F03">
        <w:t>it will start the turn, if not then it will not do anything.</w:t>
      </w:r>
    </w:p>
    <w:p w14:paraId="4B00723C" w14:textId="6B2B332C" w:rsidR="007109C1" w:rsidRDefault="007109C1" w:rsidP="009058BF"/>
    <w:p w14:paraId="735714D8" w14:textId="58841BAA" w:rsidR="007109C1" w:rsidRDefault="007109C1" w:rsidP="009058BF">
      <w:r>
        <w:rPr>
          <w:noProof/>
        </w:rPr>
        <w:drawing>
          <wp:inline distT="0" distB="0" distL="0" distR="0" wp14:anchorId="42F46564" wp14:editId="140652FD">
            <wp:extent cx="4315427" cy="1629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dBump.PNG"/>
                    <pic:cNvPicPr/>
                  </pic:nvPicPr>
                  <pic:blipFill>
                    <a:blip r:embed="rId9">
                      <a:extLst>
                        <a:ext uri="{28A0092B-C50C-407E-A947-70E740481C1C}">
                          <a14:useLocalDpi xmlns:a14="http://schemas.microsoft.com/office/drawing/2010/main" val="0"/>
                        </a:ext>
                      </a:extLst>
                    </a:blip>
                    <a:stretch>
                      <a:fillRect/>
                    </a:stretch>
                  </pic:blipFill>
                  <pic:spPr>
                    <a:xfrm>
                      <a:off x="0" y="0"/>
                      <a:ext cx="4315427" cy="1629002"/>
                    </a:xfrm>
                    <a:prstGeom prst="rect">
                      <a:avLst/>
                    </a:prstGeom>
                  </pic:spPr>
                </pic:pic>
              </a:graphicData>
            </a:graphic>
          </wp:inline>
        </w:drawing>
      </w:r>
      <w:r>
        <w:rPr>
          <w:noProof/>
        </w:rPr>
        <w:drawing>
          <wp:inline distT="0" distB="0" distL="0" distR="0" wp14:anchorId="782228C4" wp14:editId="24B540CF">
            <wp:extent cx="4686954" cy="1486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Moving.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1486107"/>
                    </a:xfrm>
                    <a:prstGeom prst="rect">
                      <a:avLst/>
                    </a:prstGeom>
                  </pic:spPr>
                </pic:pic>
              </a:graphicData>
            </a:graphic>
          </wp:inline>
        </w:drawing>
      </w:r>
    </w:p>
    <w:p w14:paraId="5F263A1F" w14:textId="14F1E286" w:rsidR="007109C1" w:rsidRDefault="007109C1" w:rsidP="009058BF">
      <w:r>
        <w:rPr>
          <w:noProof/>
        </w:rPr>
        <w:drawing>
          <wp:inline distT="0" distB="0" distL="0" distR="0" wp14:anchorId="4F9969B0" wp14:editId="4433DEA9">
            <wp:extent cx="4010585" cy="232442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PNG"/>
                    <pic:cNvPicPr/>
                  </pic:nvPicPr>
                  <pic:blipFill>
                    <a:blip r:embed="rId11">
                      <a:extLst>
                        <a:ext uri="{28A0092B-C50C-407E-A947-70E740481C1C}">
                          <a14:useLocalDpi xmlns:a14="http://schemas.microsoft.com/office/drawing/2010/main" val="0"/>
                        </a:ext>
                      </a:extLst>
                    </a:blip>
                    <a:stretch>
                      <a:fillRect/>
                    </a:stretch>
                  </pic:blipFill>
                  <pic:spPr>
                    <a:xfrm>
                      <a:off x="0" y="0"/>
                      <a:ext cx="4010585" cy="2324424"/>
                    </a:xfrm>
                    <a:prstGeom prst="rect">
                      <a:avLst/>
                    </a:prstGeom>
                  </pic:spPr>
                </pic:pic>
              </a:graphicData>
            </a:graphic>
          </wp:inline>
        </w:drawing>
      </w:r>
    </w:p>
    <w:p w14:paraId="1E8BDC17" w14:textId="58A1E477" w:rsidR="007109C1" w:rsidRDefault="007109C1" w:rsidP="009058BF"/>
    <w:p w14:paraId="55C688C3" w14:textId="3C799162" w:rsidR="007109C1" w:rsidRDefault="007109C1" w:rsidP="009058BF"/>
    <w:p w14:paraId="7AC3187D" w14:textId="77777777" w:rsidR="004501AC" w:rsidRDefault="007109C1" w:rsidP="009058BF">
      <w:r>
        <w:lastRenderedPageBreak/>
        <w:t>2a.</w:t>
      </w:r>
      <w:r w:rsidR="009C0B06">
        <w:t xml:space="preserve"> This was simple as we had a display task running which took a global variable from range and displayed it on the </w:t>
      </w:r>
      <w:r w:rsidR="00D0076E">
        <w:t>LCD</w:t>
      </w:r>
      <w:r w:rsidR="009C0B06">
        <w:t>.</w:t>
      </w:r>
      <w:r w:rsidR="00326888">
        <w:t xml:space="preserve"> We used </w:t>
      </w:r>
      <w:proofErr w:type="spellStart"/>
      <w:r w:rsidR="00326888">
        <w:t>getUSD</w:t>
      </w:r>
      <w:r w:rsidR="004F512B">
        <w:t>istance</w:t>
      </w:r>
      <w:proofErr w:type="spellEnd"/>
      <w:r w:rsidR="004F512B">
        <w:t xml:space="preserve"> to figure out how far an object is, an </w:t>
      </w:r>
      <w:proofErr w:type="spellStart"/>
      <w:r w:rsidR="004F512B">
        <w:t>dhtat</w:t>
      </w:r>
      <w:proofErr w:type="spellEnd"/>
      <w:r w:rsidR="004F512B">
        <w:t xml:space="preserve"> was assigned to distance.</w:t>
      </w:r>
      <w:r w:rsidR="006E1E3D">
        <w:t xml:space="preserve"> The main task just starts the other tasks</w:t>
      </w:r>
      <w:r w:rsidR="000A0F80">
        <w:t xml:space="preserve"> and keeps running.</w:t>
      </w:r>
    </w:p>
    <w:p w14:paraId="1ECB2FB3" w14:textId="5254DC94" w:rsidR="007109C1" w:rsidRDefault="004501AC" w:rsidP="004501AC">
      <w:pPr>
        <w:jc w:val="center"/>
      </w:pPr>
      <w:r>
        <w:rPr>
          <w:noProof/>
        </w:rPr>
        <w:drawing>
          <wp:inline distT="0" distB="0" distL="0" distR="0" wp14:anchorId="34BC031A" wp14:editId="33D8EB0D">
            <wp:extent cx="3524742" cy="286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l.PNG"/>
                    <pic:cNvPicPr/>
                  </pic:nvPicPr>
                  <pic:blipFill>
                    <a:blip r:embed="rId12">
                      <a:extLst>
                        <a:ext uri="{28A0092B-C50C-407E-A947-70E740481C1C}">
                          <a14:useLocalDpi xmlns:a14="http://schemas.microsoft.com/office/drawing/2010/main" val="0"/>
                        </a:ext>
                      </a:extLst>
                    </a:blip>
                    <a:stretch>
                      <a:fillRect/>
                    </a:stretch>
                  </pic:blipFill>
                  <pic:spPr>
                    <a:xfrm>
                      <a:off x="0" y="0"/>
                      <a:ext cx="3524742" cy="2867425"/>
                    </a:xfrm>
                    <a:prstGeom prst="rect">
                      <a:avLst/>
                    </a:prstGeom>
                  </pic:spPr>
                </pic:pic>
              </a:graphicData>
            </a:graphic>
          </wp:inline>
        </w:drawing>
      </w:r>
    </w:p>
    <w:p w14:paraId="1C9EF3D5" w14:textId="04FBFDB4" w:rsidR="004501AC" w:rsidRDefault="004501AC" w:rsidP="004501AC">
      <w:r>
        <w:t>2b.</w:t>
      </w:r>
      <w:r w:rsidR="008522DB">
        <w:t xml:space="preserve"> Once </w:t>
      </w:r>
      <w:r w:rsidR="00705560">
        <w:t>again,</w:t>
      </w:r>
      <w:r w:rsidR="008522DB">
        <w:t xml:space="preserve"> we have a display task which </w:t>
      </w:r>
      <w:r w:rsidR="00322212">
        <w:t xml:space="preserve">displays the current distance </w:t>
      </w:r>
      <w:r w:rsidR="00F96CC2">
        <w:t xml:space="preserve">from the nearest object. </w:t>
      </w:r>
      <w:r w:rsidR="00705560">
        <w:t xml:space="preserve">The distance is a global variable which is </w:t>
      </w:r>
      <w:r w:rsidR="00581A45">
        <w:t xml:space="preserve">assigned in the range task. </w:t>
      </w:r>
      <w:r w:rsidR="00A73CA9">
        <w:t>The range task just assigns the distance from the sensor.</w:t>
      </w:r>
      <w:r w:rsidR="008D50A7">
        <w:t xml:space="preserve"> Main task </w:t>
      </w:r>
      <w:r w:rsidR="00525BE8">
        <w:t xml:space="preserve">checks the distance, then if it is less than </w:t>
      </w:r>
      <w:r w:rsidR="003F4073">
        <w:t>60 mm away, it will call the new controller task</w:t>
      </w:r>
      <w:r w:rsidR="00A01C56">
        <w:t xml:space="preserve"> else the power is 0.</w:t>
      </w:r>
      <w:r w:rsidR="006C6D3B">
        <w:t xml:space="preserve"> The controller task checks the distance and the and the error. It then determines if the robot needs to go forward or backward</w:t>
      </w:r>
      <w:r w:rsidR="00683E25">
        <w:t>.</w:t>
      </w:r>
    </w:p>
    <w:p w14:paraId="25212E5A" w14:textId="0E08BB50" w:rsidR="005243BF" w:rsidRPr="00E26B1B" w:rsidRDefault="00E87A49" w:rsidP="004501AC">
      <w:r>
        <w:rPr>
          <w:noProof/>
        </w:rPr>
        <w:drawing>
          <wp:inline distT="0" distB="0" distL="0" distR="0" wp14:anchorId="2C8A79D0" wp14:editId="2CDA2CA2">
            <wp:extent cx="3658111" cy="80973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lay.PNG"/>
                    <pic:cNvPicPr/>
                  </pic:nvPicPr>
                  <pic:blipFill>
                    <a:blip r:embed="rId13">
                      <a:extLst>
                        <a:ext uri="{28A0092B-C50C-407E-A947-70E740481C1C}">
                          <a14:useLocalDpi xmlns:a14="http://schemas.microsoft.com/office/drawing/2010/main" val="0"/>
                        </a:ext>
                      </a:extLst>
                    </a:blip>
                    <a:stretch>
                      <a:fillRect/>
                    </a:stretch>
                  </pic:blipFill>
                  <pic:spPr>
                    <a:xfrm>
                      <a:off x="0" y="0"/>
                      <a:ext cx="3658111" cy="809738"/>
                    </a:xfrm>
                    <a:prstGeom prst="rect">
                      <a:avLst/>
                    </a:prstGeom>
                  </pic:spPr>
                </pic:pic>
              </a:graphicData>
            </a:graphic>
          </wp:inline>
        </w:drawing>
      </w:r>
      <w:r>
        <w:rPr>
          <w:noProof/>
        </w:rPr>
        <w:drawing>
          <wp:inline distT="0" distB="0" distL="0" distR="0" wp14:anchorId="6EA480B2" wp14:editId="48EF0D68">
            <wp:extent cx="2972215" cy="237205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PNG"/>
                    <pic:cNvPicPr/>
                  </pic:nvPicPr>
                  <pic:blipFill>
                    <a:blip r:embed="rId14">
                      <a:extLst>
                        <a:ext uri="{28A0092B-C50C-407E-A947-70E740481C1C}">
                          <a14:useLocalDpi xmlns:a14="http://schemas.microsoft.com/office/drawing/2010/main" val="0"/>
                        </a:ext>
                      </a:extLst>
                    </a:blip>
                    <a:stretch>
                      <a:fillRect/>
                    </a:stretch>
                  </pic:blipFill>
                  <pic:spPr>
                    <a:xfrm>
                      <a:off x="0" y="0"/>
                      <a:ext cx="2972215" cy="2372056"/>
                    </a:xfrm>
                    <a:prstGeom prst="rect">
                      <a:avLst/>
                    </a:prstGeom>
                  </pic:spPr>
                </pic:pic>
              </a:graphicData>
            </a:graphic>
          </wp:inline>
        </w:drawing>
      </w:r>
      <w:r>
        <w:rPr>
          <w:noProof/>
        </w:rPr>
        <w:lastRenderedPageBreak/>
        <w:drawing>
          <wp:inline distT="0" distB="0" distL="0" distR="0" wp14:anchorId="3843C98D" wp14:editId="052D1542">
            <wp:extent cx="3334215" cy="971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torControl.PNG"/>
                    <pic:cNvPicPr/>
                  </pic:nvPicPr>
                  <pic:blipFill>
                    <a:blip r:embed="rId15">
                      <a:extLst>
                        <a:ext uri="{28A0092B-C50C-407E-A947-70E740481C1C}">
                          <a14:useLocalDpi xmlns:a14="http://schemas.microsoft.com/office/drawing/2010/main" val="0"/>
                        </a:ext>
                      </a:extLst>
                    </a:blip>
                    <a:stretch>
                      <a:fillRect/>
                    </a:stretch>
                  </pic:blipFill>
                  <pic:spPr>
                    <a:xfrm>
                      <a:off x="0" y="0"/>
                      <a:ext cx="3334215" cy="971686"/>
                    </a:xfrm>
                    <a:prstGeom prst="rect">
                      <a:avLst/>
                    </a:prstGeom>
                  </pic:spPr>
                </pic:pic>
              </a:graphicData>
            </a:graphic>
          </wp:inline>
        </w:drawing>
      </w:r>
      <w:r>
        <w:rPr>
          <w:noProof/>
        </w:rPr>
        <w:drawing>
          <wp:inline distT="0" distB="0" distL="0" distR="0" wp14:anchorId="0A67BAE8" wp14:editId="15E21E5C">
            <wp:extent cx="3829584" cy="376290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Controller.PNG"/>
                    <pic:cNvPicPr/>
                  </pic:nvPicPr>
                  <pic:blipFill>
                    <a:blip r:embed="rId16">
                      <a:extLst>
                        <a:ext uri="{28A0092B-C50C-407E-A947-70E740481C1C}">
                          <a14:useLocalDpi xmlns:a14="http://schemas.microsoft.com/office/drawing/2010/main" val="0"/>
                        </a:ext>
                      </a:extLst>
                    </a:blip>
                    <a:stretch>
                      <a:fillRect/>
                    </a:stretch>
                  </pic:blipFill>
                  <pic:spPr>
                    <a:xfrm>
                      <a:off x="0" y="0"/>
                      <a:ext cx="3829584" cy="3762900"/>
                    </a:xfrm>
                    <a:prstGeom prst="rect">
                      <a:avLst/>
                    </a:prstGeom>
                  </pic:spPr>
                </pic:pic>
              </a:graphicData>
            </a:graphic>
          </wp:inline>
        </w:drawing>
      </w:r>
      <w:bookmarkStart w:id="0" w:name="_GoBack"/>
      <w:r>
        <w:rPr>
          <w:noProof/>
        </w:rPr>
        <w:drawing>
          <wp:inline distT="0" distB="0" distL="0" distR="0" wp14:anchorId="0006B280" wp14:editId="52D41298">
            <wp:extent cx="3410426" cy="800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ge.PNG"/>
                    <pic:cNvPicPr/>
                  </pic:nvPicPr>
                  <pic:blipFill>
                    <a:blip r:embed="rId17">
                      <a:extLst>
                        <a:ext uri="{28A0092B-C50C-407E-A947-70E740481C1C}">
                          <a14:useLocalDpi xmlns:a14="http://schemas.microsoft.com/office/drawing/2010/main" val="0"/>
                        </a:ext>
                      </a:extLst>
                    </a:blip>
                    <a:stretch>
                      <a:fillRect/>
                    </a:stretch>
                  </pic:blipFill>
                  <pic:spPr>
                    <a:xfrm>
                      <a:off x="0" y="0"/>
                      <a:ext cx="3410426" cy="800212"/>
                    </a:xfrm>
                    <a:prstGeom prst="rect">
                      <a:avLst/>
                    </a:prstGeom>
                  </pic:spPr>
                </pic:pic>
              </a:graphicData>
            </a:graphic>
          </wp:inline>
        </w:drawing>
      </w:r>
      <w:bookmarkEnd w:id="0"/>
    </w:p>
    <w:sectPr w:rsidR="005243BF" w:rsidRPr="00E26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52D73"/>
    <w:multiLevelType w:val="hybridMultilevel"/>
    <w:tmpl w:val="BAEC9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1E"/>
    <w:rsid w:val="00077276"/>
    <w:rsid w:val="00096498"/>
    <w:rsid w:val="000A0F80"/>
    <w:rsid w:val="00295DA9"/>
    <w:rsid w:val="002D3189"/>
    <w:rsid w:val="00322212"/>
    <w:rsid w:val="003246AA"/>
    <w:rsid w:val="00326888"/>
    <w:rsid w:val="0035717D"/>
    <w:rsid w:val="003734AB"/>
    <w:rsid w:val="003770D2"/>
    <w:rsid w:val="00383F03"/>
    <w:rsid w:val="003F4073"/>
    <w:rsid w:val="004467D2"/>
    <w:rsid w:val="004501AC"/>
    <w:rsid w:val="004D7675"/>
    <w:rsid w:val="004F512B"/>
    <w:rsid w:val="004F7335"/>
    <w:rsid w:val="005243BF"/>
    <w:rsid w:val="00525BE8"/>
    <w:rsid w:val="00581A45"/>
    <w:rsid w:val="005C101E"/>
    <w:rsid w:val="00683E25"/>
    <w:rsid w:val="006C6D3B"/>
    <w:rsid w:val="006E177A"/>
    <w:rsid w:val="006E1E3D"/>
    <w:rsid w:val="007046B6"/>
    <w:rsid w:val="00705560"/>
    <w:rsid w:val="007109C1"/>
    <w:rsid w:val="0073129F"/>
    <w:rsid w:val="008522DB"/>
    <w:rsid w:val="008D50A7"/>
    <w:rsid w:val="009058BF"/>
    <w:rsid w:val="00952621"/>
    <w:rsid w:val="009C0B06"/>
    <w:rsid w:val="00A01C56"/>
    <w:rsid w:val="00A71921"/>
    <w:rsid w:val="00A73CA9"/>
    <w:rsid w:val="00B36C54"/>
    <w:rsid w:val="00C6624E"/>
    <w:rsid w:val="00D0076E"/>
    <w:rsid w:val="00E26B1B"/>
    <w:rsid w:val="00E47877"/>
    <w:rsid w:val="00E87A49"/>
    <w:rsid w:val="00EC36A5"/>
    <w:rsid w:val="00EC46BF"/>
    <w:rsid w:val="00F73C5E"/>
    <w:rsid w:val="00F9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D240"/>
  <w15:chartTrackingRefBased/>
  <w15:docId w15:val="{865B50C2-E7E9-41DA-B061-6B5DE07A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DA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40</cp:revision>
  <dcterms:created xsi:type="dcterms:W3CDTF">2018-02-12T17:25:00Z</dcterms:created>
  <dcterms:modified xsi:type="dcterms:W3CDTF">2018-02-12T21:01:00Z</dcterms:modified>
</cp:coreProperties>
</file>