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54202" w14:textId="7257E018" w:rsidR="00362E62" w:rsidRDefault="00362E62">
      <w:r>
        <w:t xml:space="preserve">Matthew Donnelly </w:t>
      </w:r>
    </w:p>
    <w:p w14:paraId="303CFD45" w14:textId="7BC95662" w:rsidR="00362E62" w:rsidRDefault="00362E62">
      <w:r>
        <w:t>Daniel Bjorklund</w:t>
      </w:r>
    </w:p>
    <w:p w14:paraId="7603E123" w14:textId="0D59444B" w:rsidR="00362E62" w:rsidRDefault="000213A8" w:rsidP="000213A8">
      <w:pPr>
        <w:jc w:val="center"/>
      </w:pPr>
      <w:r>
        <w:t>Lab 6</w:t>
      </w:r>
    </w:p>
    <w:p w14:paraId="349D9F8E" w14:textId="46DE805F" w:rsidR="000213A8" w:rsidRDefault="000213A8" w:rsidP="000213A8">
      <w:r>
        <w:t>Q1.</w:t>
      </w:r>
      <w:r>
        <w:tab/>
      </w:r>
      <w:r w:rsidR="00502689">
        <w:t xml:space="preserve">This was simple to solve as we knew we needed to keep the sensor on the edge of the line. </w:t>
      </w:r>
      <w:r w:rsidR="001B012A">
        <w:t xml:space="preserve">We took the measurements of the dark tape, the white board, and the threshold which is where the </w:t>
      </w:r>
      <w:r w:rsidR="007D7333">
        <w:t>edge</w:t>
      </w:r>
      <w:r w:rsidR="001B012A">
        <w:t xml:space="preserve"> of the tape is.</w:t>
      </w:r>
      <w:r w:rsidR="00054B62">
        <w:t xml:space="preserve"> </w:t>
      </w:r>
      <w:r w:rsidR="00502689">
        <w:t xml:space="preserve">Then we needed to change the turning by using the values collected. </w:t>
      </w:r>
      <w:r w:rsidR="00AE339B">
        <w:t xml:space="preserve">There is a task which updates the </w:t>
      </w:r>
      <w:r w:rsidR="008E0C2E">
        <w:t xml:space="preserve">current color, so we always know the </w:t>
      </w:r>
      <w:r w:rsidR="0040074F">
        <w:t>location of the robot on the line.</w:t>
      </w:r>
      <w:r w:rsidR="0084595F">
        <w:t xml:space="preserve"> Follow the line adjusts the </w:t>
      </w:r>
      <w:r w:rsidR="00502689">
        <w:t>turn ratio to keep the robot on the edge of the tape.</w:t>
      </w:r>
      <w:r w:rsidR="008E5201">
        <w:t xml:space="preserve"> This would cause the robot to swerve back and forth between the light and the dark tape. </w:t>
      </w:r>
      <w:r w:rsidR="009F5E57">
        <w:t xml:space="preserve">If the robot speed is too </w:t>
      </w:r>
      <w:r w:rsidR="005A1583">
        <w:t>fast,</w:t>
      </w:r>
      <w:r w:rsidR="009F5E57">
        <w:t xml:space="preserve"> it can lose control and get off the path. </w:t>
      </w:r>
    </w:p>
    <w:p w14:paraId="60EF9693" w14:textId="62706BFA" w:rsidR="00594448" w:rsidRDefault="00594448" w:rsidP="000213A8"/>
    <w:p w14:paraId="0DEB4937" w14:textId="7351940B" w:rsidR="00594448" w:rsidRDefault="00594448" w:rsidP="00594448">
      <w:pPr>
        <w:jc w:val="center"/>
      </w:pPr>
      <w:r>
        <w:rPr>
          <w:noProof/>
        </w:rPr>
        <w:drawing>
          <wp:inline distT="0" distB="0" distL="0" distR="0" wp14:anchorId="71F3070B" wp14:editId="62A1B15F">
            <wp:extent cx="2828925" cy="1732149"/>
            <wp:effectExtent l="0" t="0" r="0" b="190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736" cy="17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6ED9" w14:textId="143FC5CA" w:rsidR="00594448" w:rsidRDefault="00594448" w:rsidP="00594448">
      <w:pPr>
        <w:jc w:val="center"/>
      </w:pPr>
      <w:r>
        <w:rPr>
          <w:noProof/>
        </w:rPr>
        <w:drawing>
          <wp:inline distT="0" distB="0" distL="0" distR="0" wp14:anchorId="6D93A3B5" wp14:editId="1A8EEE19">
            <wp:extent cx="2769134" cy="354330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876" cy="35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2A05" w14:textId="7850ED33" w:rsidR="005A1583" w:rsidRDefault="005A1583" w:rsidP="000213A8">
      <w:r>
        <w:lastRenderedPageBreak/>
        <w:t>Q2.</w:t>
      </w:r>
      <w:r>
        <w:tab/>
      </w:r>
      <w:r w:rsidR="004E650C">
        <w:t xml:space="preserve">Question 2 is </w:t>
      </w:r>
      <w:r w:rsidR="006A56EF">
        <w:t>like</w:t>
      </w:r>
      <w:r w:rsidR="004E650C">
        <w:t xml:space="preserve"> </w:t>
      </w:r>
      <w:r w:rsidR="00423991">
        <w:t xml:space="preserve">question 1, </w:t>
      </w:r>
      <w:r w:rsidR="00A855C7">
        <w:t>the only difference is we used desired change instead of a turn ratio.</w:t>
      </w:r>
      <w:r w:rsidR="006A56EF">
        <w:t xml:space="preserve"> This allows the turns to be smoother and reduce the zig zag motion. </w:t>
      </w:r>
      <w:r w:rsidR="00A03CF4">
        <w:t xml:space="preserve">We find the error/difference </w:t>
      </w:r>
      <w:r w:rsidR="00847D35">
        <w:t xml:space="preserve">and that will decide the amount of turn. This </w:t>
      </w:r>
      <w:r w:rsidR="001D4545">
        <w:t>error will allow the robot to be ke</w:t>
      </w:r>
      <w:r w:rsidR="00254479">
        <w:t xml:space="preserve">ep close to the lines edge and </w:t>
      </w:r>
      <w:r w:rsidR="00C8182C">
        <w:t>this is what reduces the zigzag</w:t>
      </w:r>
      <w:r w:rsidR="00EE3DFE">
        <w:t xml:space="preserve">, by slowly </w:t>
      </w:r>
      <w:r w:rsidR="0058521B">
        <w:t>adjusting the turn ratio/desired change.</w:t>
      </w:r>
      <w:r w:rsidR="00254479">
        <w:t xml:space="preserve"> </w:t>
      </w:r>
    </w:p>
    <w:p w14:paraId="53A8BF9A" w14:textId="66190C55" w:rsidR="00594448" w:rsidRDefault="00594448" w:rsidP="00594448">
      <w:pPr>
        <w:jc w:val="center"/>
      </w:pPr>
      <w:r>
        <w:rPr>
          <w:noProof/>
        </w:rPr>
        <w:drawing>
          <wp:inline distT="0" distB="0" distL="0" distR="0" wp14:anchorId="4447DD52" wp14:editId="4FD9803A">
            <wp:extent cx="3257549" cy="2959985"/>
            <wp:effectExtent l="0" t="0" r="635" b="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394" cy="29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FBDB" w14:textId="76B9ABEE" w:rsidR="00594448" w:rsidRDefault="00594448" w:rsidP="00594448">
      <w:pPr>
        <w:jc w:val="center"/>
      </w:pPr>
      <w:r>
        <w:rPr>
          <w:noProof/>
        </w:rPr>
        <w:drawing>
          <wp:inline distT="0" distB="0" distL="0" distR="0" wp14:anchorId="4C05CF0F" wp14:editId="643066D4">
            <wp:extent cx="3472984" cy="3397781"/>
            <wp:effectExtent l="0" t="0" r="0" b="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548" cy="34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62"/>
    <w:rsid w:val="000213A8"/>
    <w:rsid w:val="00054B62"/>
    <w:rsid w:val="001B012A"/>
    <w:rsid w:val="001D4545"/>
    <w:rsid w:val="00254479"/>
    <w:rsid w:val="00295DA9"/>
    <w:rsid w:val="00362E62"/>
    <w:rsid w:val="0040074F"/>
    <w:rsid w:val="00423991"/>
    <w:rsid w:val="004E650C"/>
    <w:rsid w:val="00502689"/>
    <w:rsid w:val="0058521B"/>
    <w:rsid w:val="00594448"/>
    <w:rsid w:val="005A1583"/>
    <w:rsid w:val="006A56EF"/>
    <w:rsid w:val="007D7333"/>
    <w:rsid w:val="007F2A31"/>
    <w:rsid w:val="0084595F"/>
    <w:rsid w:val="00847D35"/>
    <w:rsid w:val="008E0C2E"/>
    <w:rsid w:val="008E5201"/>
    <w:rsid w:val="009F5E57"/>
    <w:rsid w:val="00A03CF4"/>
    <w:rsid w:val="00A855C7"/>
    <w:rsid w:val="00AE339B"/>
    <w:rsid w:val="00C62277"/>
    <w:rsid w:val="00C6624E"/>
    <w:rsid w:val="00C8182C"/>
    <w:rsid w:val="00E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F131"/>
  <w15:chartTrackingRefBased/>
  <w15:docId w15:val="{C4F16D52-E9E9-417A-88EC-8A325631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D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24</cp:revision>
  <dcterms:created xsi:type="dcterms:W3CDTF">2018-02-27T03:10:00Z</dcterms:created>
  <dcterms:modified xsi:type="dcterms:W3CDTF">2018-02-27T04:12:00Z</dcterms:modified>
</cp:coreProperties>
</file>