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0E2A" w:rsidRPr="00962B03" w:rsidRDefault="00962B03" w:rsidP="00962B03">
      <w:pPr>
        <w:jc w:val="center"/>
        <w:rPr>
          <w:b/>
          <w:bCs/>
          <w:sz w:val="40"/>
        </w:rPr>
      </w:pPr>
      <w:r>
        <w:rPr>
          <w:b/>
          <w:bCs/>
          <w:sz w:val="40"/>
        </w:rPr>
        <w:t xml:space="preserve">NCTU </w:t>
      </w:r>
      <w:r w:rsidRPr="00962B03">
        <w:rPr>
          <w:b/>
          <w:bCs/>
          <w:sz w:val="40"/>
        </w:rPr>
        <w:t>OS HW1 report</w:t>
      </w:r>
      <w:r>
        <w:rPr>
          <w:b/>
          <w:bCs/>
          <w:sz w:val="40"/>
        </w:rPr>
        <w:t xml:space="preserve"> 2018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62B03" w:rsidTr="00962B03"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N</w:t>
            </w:r>
            <w:r>
              <w:rPr>
                <w:rFonts w:hint="eastAsia"/>
                <w:sz w:val="32"/>
              </w:rPr>
              <w:t>ame</w:t>
            </w: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  <w:r>
              <w:rPr>
                <w:sz w:val="32"/>
              </w:rPr>
              <w:t>Student I</w:t>
            </w:r>
            <w:r>
              <w:rPr>
                <w:rFonts w:hint="eastAsia"/>
                <w:sz w:val="32"/>
              </w:rPr>
              <w:t>d</w:t>
            </w:r>
          </w:p>
        </w:tc>
        <w:tc>
          <w:tcPr>
            <w:tcW w:w="2074" w:type="dxa"/>
          </w:tcPr>
          <w:p w:rsidR="00962B03" w:rsidRDefault="00962B03" w:rsidP="00962B03">
            <w:pPr>
              <w:jc w:val="center"/>
              <w:rPr>
                <w:sz w:val="32"/>
              </w:rPr>
            </w:pPr>
          </w:p>
        </w:tc>
      </w:tr>
    </w:tbl>
    <w:p w:rsidR="00962B03" w:rsidRPr="0081361B" w:rsidRDefault="00B900E9" w:rsidP="00962B03">
      <w:pPr>
        <w:rPr>
          <w:b/>
          <w:sz w:val="32"/>
        </w:rPr>
      </w:pPr>
      <w:r>
        <w:rPr>
          <w:rFonts w:hint="eastAsia"/>
          <w:b/>
          <w:sz w:val="32"/>
        </w:rPr>
        <w:t xml:space="preserve">Q1. </w:t>
      </w:r>
      <w:r w:rsidR="0081361B">
        <w:rPr>
          <w:b/>
          <w:sz w:val="32"/>
        </w:rPr>
        <w:t>hw</w:t>
      </w:r>
      <w:r w:rsidR="006E5097" w:rsidRPr="0081361B">
        <w:rPr>
          <w:rFonts w:hint="eastAsia"/>
          <w:b/>
          <w:sz w:val="32"/>
        </w:rPr>
        <w:t>1_</w:t>
      </w:r>
      <w:r w:rsidR="00962B03" w:rsidRPr="0081361B">
        <w:rPr>
          <w:rFonts w:hint="eastAsia"/>
          <w:b/>
          <w:sz w:val="32"/>
        </w:rPr>
        <w:t>1</w:t>
      </w:r>
    </w:p>
    <w:p w:rsidR="00962B03" w:rsidRDefault="006E5097" w:rsidP="00962B03">
      <w:pPr>
        <w:rPr>
          <w:sz w:val="32"/>
        </w:rPr>
      </w:pPr>
      <w:r>
        <w:rPr>
          <w:sz w:val="32"/>
        </w:rPr>
        <w:t>Run your code and show</w:t>
      </w:r>
      <w:r w:rsidR="00962B03">
        <w:rPr>
          <w:rFonts w:hint="eastAsia"/>
          <w:sz w:val="32"/>
        </w:rPr>
        <w:t xml:space="preserve"> </w:t>
      </w:r>
      <w:r>
        <w:rPr>
          <w:sz w:val="32"/>
        </w:rPr>
        <w:t>the difference between</w:t>
      </w:r>
      <w:r w:rsidRPr="006E5097">
        <w:rPr>
          <w:color w:val="FF0000"/>
          <w:sz w:val="32"/>
        </w:rPr>
        <w:t xml:space="preserve">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&gt; 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</w:t>
      </w:r>
      <w:r>
        <w:rPr>
          <w:sz w:val="32"/>
        </w:rPr>
        <w:t xml:space="preserve"> and </w:t>
      </w:r>
      <w:proofErr w:type="spellStart"/>
      <w:r w:rsidRPr="006E5097">
        <w:rPr>
          <w:color w:val="FF0000"/>
          <w:sz w:val="32"/>
          <w:shd w:val="pct15" w:color="auto" w:fill="FFFFFF"/>
        </w:rPr>
        <w:t>osh</w:t>
      </w:r>
      <w:proofErr w:type="spellEnd"/>
      <w:r w:rsidRPr="006E5097">
        <w:rPr>
          <w:color w:val="FF0000"/>
          <w:sz w:val="32"/>
          <w:shd w:val="pct15" w:color="auto" w:fill="FFFFFF"/>
        </w:rPr>
        <w:t>&gt;</w:t>
      </w:r>
      <w:proofErr w:type="spellStart"/>
      <w:r w:rsidRPr="006E5097">
        <w:rPr>
          <w:color w:val="FF0000"/>
          <w:sz w:val="32"/>
          <w:shd w:val="pct15" w:color="auto" w:fill="FFFFFF"/>
        </w:rPr>
        <w:t>ps</w:t>
      </w:r>
      <w:proofErr w:type="spellEnd"/>
      <w:r w:rsidRPr="006E5097">
        <w:rPr>
          <w:color w:val="FF0000"/>
          <w:sz w:val="32"/>
          <w:shd w:val="pct15" w:color="auto" w:fill="FFFFFF"/>
        </w:rPr>
        <w:t xml:space="preserve"> –f &amp;</w:t>
      </w:r>
      <w:r w:rsidRPr="006E5097">
        <w:rPr>
          <w:sz w:val="32"/>
        </w:rPr>
        <w:t>. You</w:t>
      </w:r>
      <w:r>
        <w:rPr>
          <w:sz w:val="32"/>
        </w:rPr>
        <w:t xml:space="preserve"> also need to explain and </w:t>
      </w:r>
      <w:r w:rsidRPr="006E5097">
        <w:rPr>
          <w:sz w:val="32"/>
        </w:rPr>
        <w:t>h</w:t>
      </w:r>
      <w:r>
        <w:rPr>
          <w:sz w:val="32"/>
        </w:rPr>
        <w:t>ow to implement “&amp;”.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RPr="00D60A81" w:rsidTr="006E5097">
        <w:tc>
          <w:tcPr>
            <w:tcW w:w="8296" w:type="dxa"/>
          </w:tcPr>
          <w:p w:rsidR="006E5097" w:rsidRDefault="00D27964" w:rsidP="00962B03">
            <w:pPr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A156F02" wp14:editId="66EEF492">
                  <wp:extent cx="5274310" cy="4881880"/>
                  <wp:effectExtent l="0" t="0" r="254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8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5097" w:rsidRPr="00F7396D" w:rsidRDefault="00D60A81" w:rsidP="00962B03">
            <w:pPr>
              <w:rPr>
                <w:color w:val="FF0000"/>
                <w:sz w:val="32"/>
              </w:rPr>
            </w:pPr>
            <w:r>
              <w:rPr>
                <w:rFonts w:hint="eastAsia"/>
                <w:color w:val="FF0000"/>
                <w:sz w:val="32"/>
              </w:rPr>
              <w:t>Fi</w:t>
            </w:r>
            <w:r>
              <w:rPr>
                <w:color w:val="FF0000"/>
                <w:sz w:val="32"/>
              </w:rPr>
              <w:t xml:space="preserve">rst check if &amp; was in the argument. Then parent won’t wait if &amp; was in the argument. </w:t>
            </w:r>
            <w:r w:rsidR="00286B53">
              <w:rPr>
                <w:color w:val="FF0000"/>
                <w:sz w:val="32"/>
              </w:rPr>
              <w:t xml:space="preserve">The wait has to specified the current </w:t>
            </w:r>
            <w:r w:rsidR="00286B53">
              <w:rPr>
                <w:color w:val="FF0000"/>
                <w:sz w:val="32"/>
              </w:rPr>
              <w:lastRenderedPageBreak/>
              <w:t xml:space="preserve">no background process with </w:t>
            </w:r>
            <w:proofErr w:type="spellStart"/>
            <w:r w:rsidR="00286B53">
              <w:rPr>
                <w:color w:val="FF0000"/>
                <w:sz w:val="32"/>
              </w:rPr>
              <w:t>waitpid</w:t>
            </w:r>
            <w:proofErr w:type="spellEnd"/>
            <w:r w:rsidR="00286B53">
              <w:rPr>
                <w:color w:val="FF0000"/>
                <w:sz w:val="32"/>
              </w:rPr>
              <w:t>() , or wait(NULL) will reap the zombie process because</w:t>
            </w:r>
            <w:bookmarkStart w:id="0" w:name="_GoBack"/>
            <w:bookmarkEnd w:id="0"/>
            <w:r w:rsidR="00286B53">
              <w:rPr>
                <w:color w:val="FF0000"/>
                <w:sz w:val="32"/>
              </w:rPr>
              <w:t xml:space="preserve"> of the smaller PID.</w:t>
            </w:r>
          </w:p>
        </w:tc>
      </w:tr>
    </w:tbl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lastRenderedPageBreak/>
        <w:t xml:space="preserve">Q2. </w:t>
      </w:r>
      <w:r w:rsidR="0081361B" w:rsidRPr="0081361B">
        <w:rPr>
          <w:b/>
          <w:sz w:val="32"/>
        </w:rPr>
        <w:t>hw</w:t>
      </w:r>
      <w:r w:rsidR="006E5097" w:rsidRPr="0081361B">
        <w:rPr>
          <w:b/>
          <w:sz w:val="32"/>
        </w:rPr>
        <w:t>1_2</w:t>
      </w:r>
    </w:p>
    <w:p w:rsidR="006E5097" w:rsidRDefault="006E5097" w:rsidP="00962B03">
      <w:pPr>
        <w:rPr>
          <w:sz w:val="32"/>
        </w:rPr>
      </w:pPr>
      <w:r>
        <w:rPr>
          <w:sz w:val="32"/>
        </w:rPr>
        <w:t>T</w:t>
      </w:r>
      <w:r>
        <w:rPr>
          <w:rFonts w:hint="eastAsia"/>
          <w:sz w:val="32"/>
        </w:rPr>
        <w:t xml:space="preserve">ree </w:t>
      </w:r>
      <w:proofErr w:type="gramStart"/>
      <w:r>
        <w:rPr>
          <w:sz w:val="32"/>
        </w:rPr>
        <w:t>format(</w:t>
      </w:r>
      <w:proofErr w:type="gramEnd"/>
      <w:r>
        <w:rPr>
          <w:sz w:val="32"/>
        </w:rPr>
        <w:t>according OS_hw1.pdf/p.12):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097" w:rsidTr="006E5097">
        <w:tc>
          <w:tcPr>
            <w:tcW w:w="8296" w:type="dxa"/>
          </w:tcPr>
          <w:p w:rsidR="006E5097" w:rsidRDefault="00DD4495" w:rsidP="00DD4495">
            <w:pPr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4FBF7745" wp14:editId="02286B73">
                  <wp:extent cx="4579620" cy="257596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647574" cy="261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5097" w:rsidRPr="0081361B" w:rsidRDefault="00B900E9" w:rsidP="00962B03">
      <w:pPr>
        <w:rPr>
          <w:b/>
          <w:sz w:val="32"/>
        </w:rPr>
      </w:pPr>
      <w:r>
        <w:rPr>
          <w:b/>
          <w:sz w:val="32"/>
        </w:rPr>
        <w:t xml:space="preserve">Q3. </w:t>
      </w:r>
      <w:r w:rsidR="0081361B" w:rsidRPr="0081361B">
        <w:rPr>
          <w:b/>
          <w:sz w:val="32"/>
        </w:rPr>
        <w:t>hw</w:t>
      </w:r>
      <w:r w:rsidR="002E3550" w:rsidRPr="0081361B">
        <w:rPr>
          <w:rFonts w:hint="eastAsia"/>
          <w:b/>
          <w:sz w:val="32"/>
        </w:rPr>
        <w:t>1-3</w:t>
      </w:r>
    </w:p>
    <w:p w:rsidR="000C024B" w:rsidRDefault="00000733" w:rsidP="00962B03">
      <w:pPr>
        <w:rPr>
          <w:sz w:val="32"/>
        </w:rPr>
      </w:pPr>
      <w:r>
        <w:rPr>
          <w:sz w:val="32"/>
        </w:rPr>
        <w:t>Please put y</w:t>
      </w:r>
      <w:r w:rsidR="002E3550" w:rsidRPr="00A85EE1">
        <w:rPr>
          <w:sz w:val="32"/>
        </w:rPr>
        <w:t xml:space="preserve">our </w:t>
      </w:r>
      <w:proofErr w:type="gramStart"/>
      <w:r w:rsidR="002E3550" w:rsidRPr="00A85EE1">
        <w:rPr>
          <w:sz w:val="32"/>
        </w:rPr>
        <w:t>result</w:t>
      </w:r>
      <w:r w:rsidR="0081361B" w:rsidRPr="00A85EE1">
        <w:rPr>
          <w:sz w:val="32"/>
        </w:rPr>
        <w:t>(</w:t>
      </w:r>
      <w:proofErr w:type="gramEnd"/>
      <w:r w:rsidR="0081361B" w:rsidRPr="00A85EE1">
        <w:rPr>
          <w:sz w:val="32"/>
        </w:rPr>
        <w:t>screen shot)</w:t>
      </w:r>
      <w:r w:rsidR="000C024B">
        <w:rPr>
          <w:sz w:val="32"/>
        </w:rPr>
        <w:t>.</w:t>
      </w:r>
    </w:p>
    <w:p w:rsidR="002E3550" w:rsidRPr="00A85EE1" w:rsidRDefault="000C024B" w:rsidP="00962B03">
      <w:pPr>
        <w:rPr>
          <w:sz w:val="32"/>
        </w:rPr>
      </w:pPr>
      <w:r>
        <w:rPr>
          <w:rFonts w:hint="eastAsia"/>
          <w:sz w:val="32"/>
        </w:rPr>
        <w:t>A</w:t>
      </w:r>
      <w:r>
        <w:rPr>
          <w:sz w:val="32"/>
        </w:rPr>
        <w:t xml:space="preserve">lso </w:t>
      </w:r>
      <w:r w:rsidR="00000733">
        <w:rPr>
          <w:sz w:val="32"/>
        </w:rPr>
        <w:t xml:space="preserve">write down the </w:t>
      </w:r>
      <w:r w:rsidR="00000733">
        <w:rPr>
          <w:rFonts w:hint="eastAsia"/>
          <w:sz w:val="32"/>
        </w:rPr>
        <w:t>p</w:t>
      </w:r>
      <w:r w:rsidR="00A85EE1" w:rsidRPr="00A85EE1">
        <w:rPr>
          <w:rFonts w:hint="eastAsia"/>
          <w:sz w:val="32"/>
        </w:rPr>
        <w:t>roblems you met and solutions</w:t>
      </w:r>
      <w:r w:rsidR="00A85EE1">
        <w:rPr>
          <w:sz w:val="32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3550" w:rsidTr="002E3550">
        <w:tc>
          <w:tcPr>
            <w:tcW w:w="8296" w:type="dxa"/>
          </w:tcPr>
          <w:p w:rsidR="002E3550" w:rsidRDefault="00675BB8" w:rsidP="00962B03">
            <w:pPr>
              <w:rPr>
                <w:sz w:val="32"/>
              </w:rPr>
            </w:pPr>
            <w:r>
              <w:rPr>
                <w:rFonts w:hint="eastAsia"/>
                <w:sz w:val="32"/>
              </w:rPr>
              <w:t>Result</w:t>
            </w:r>
          </w:p>
          <w:p w:rsidR="00FE6079" w:rsidRPr="00675BB8" w:rsidRDefault="00AE43E0" w:rsidP="004A185D">
            <w:pPr>
              <w:jc w:val="center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2BCA4740" wp14:editId="35A3E9BF">
                  <wp:extent cx="5204460" cy="135907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160" cy="13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BB8" w:rsidTr="002E3550">
        <w:tc>
          <w:tcPr>
            <w:tcW w:w="8296" w:type="dxa"/>
          </w:tcPr>
          <w:p w:rsidR="00675BB8" w:rsidRDefault="00675BB8" w:rsidP="00962B03">
            <w:pPr>
              <w:rPr>
                <w:sz w:val="32"/>
              </w:rPr>
            </w:pPr>
            <w:r>
              <w:rPr>
                <w:sz w:val="32"/>
              </w:rPr>
              <w:t>P</w:t>
            </w:r>
            <w:r w:rsidRPr="00A85EE1">
              <w:rPr>
                <w:rFonts w:hint="eastAsia"/>
                <w:sz w:val="32"/>
              </w:rPr>
              <w:t>roblems</w:t>
            </w:r>
            <w:r>
              <w:rPr>
                <w:sz w:val="32"/>
              </w:rPr>
              <w:t xml:space="preserve"> &amp; </w:t>
            </w:r>
            <w:r w:rsidRPr="00A85EE1">
              <w:rPr>
                <w:rFonts w:hint="eastAsia"/>
                <w:sz w:val="32"/>
              </w:rPr>
              <w:t>solutions</w:t>
            </w:r>
          </w:p>
          <w:p w:rsidR="00675BB8" w:rsidRPr="004403D1" w:rsidRDefault="00281456" w:rsidP="004403D1">
            <w:pPr>
              <w:pStyle w:val="a4"/>
              <w:numPr>
                <w:ilvl w:val="0"/>
                <w:numId w:val="2"/>
              </w:numPr>
              <w:ind w:leftChars="0"/>
              <w:rPr>
                <w:color w:val="FF0000"/>
                <w:sz w:val="32"/>
              </w:rPr>
            </w:pPr>
            <w:r w:rsidRPr="004403D1">
              <w:rPr>
                <w:rFonts w:eastAsia="MS Mincho" w:hint="eastAsia"/>
                <w:color w:val="FF0000"/>
                <w:sz w:val="32"/>
                <w:lang w:eastAsia="ja-JP"/>
              </w:rPr>
              <w:t>I</w:t>
            </w:r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n order to print Fork process in the asked order, some </w:t>
            </w:r>
            <w:proofErr w:type="spell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lastRenderedPageBreak/>
              <w:t>adjest</w:t>
            </w:r>
            <w:proofErr w:type="spell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should be made. Because the child process should end earlier for parent to exit waiting state, single </w:t>
            </w:r>
            <w:proofErr w:type="spell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t>printf</w:t>
            </w:r>
            <w:proofErr w:type="spell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can’t solve. </w:t>
            </w:r>
            <w:proofErr w:type="gramStart"/>
            <w:r w:rsidRPr="004403D1">
              <w:rPr>
                <w:rFonts w:eastAsia="MS Mincho"/>
                <w:color w:val="FF0000"/>
                <w:sz w:val="32"/>
                <w:lang w:eastAsia="ja-JP"/>
              </w:rPr>
              <w:t>So</w:t>
            </w:r>
            <w:proofErr w:type="gramEnd"/>
            <w:r w:rsidRPr="004403D1">
              <w:rPr>
                <w:rFonts w:eastAsia="MS Mincho"/>
                <w:color w:val="FF0000"/>
                <w:sz w:val="32"/>
                <w:lang w:eastAsia="ja-JP"/>
              </w:rPr>
              <w:t xml:space="preserve"> I print it right after every fork.</w:t>
            </w:r>
          </w:p>
          <w:p w:rsidR="00281456" w:rsidRPr="004403D1" w:rsidRDefault="004403D1" w:rsidP="004403D1">
            <w:pPr>
              <w:pStyle w:val="a4"/>
              <w:numPr>
                <w:ilvl w:val="0"/>
                <w:numId w:val="2"/>
              </w:numPr>
              <w:ind w:leftChars="0"/>
              <w:rPr>
                <w:color w:val="FF0000"/>
                <w:sz w:val="32"/>
              </w:rPr>
            </w:pPr>
            <w:r>
              <w:rPr>
                <w:color w:val="FF0000"/>
                <w:sz w:val="32"/>
              </w:rPr>
              <w:t xml:space="preserve">The </w:t>
            </w:r>
            <w:proofErr w:type="spellStart"/>
            <w:proofErr w:type="gramStart"/>
            <w:r w:rsidR="00281456" w:rsidRPr="004403D1">
              <w:rPr>
                <w:color w:val="FF0000"/>
                <w:sz w:val="32"/>
              </w:rPr>
              <w:t>getpid</w:t>
            </w:r>
            <w:proofErr w:type="spellEnd"/>
            <w:r w:rsidR="00281456" w:rsidRPr="004403D1">
              <w:rPr>
                <w:color w:val="FF0000"/>
                <w:sz w:val="32"/>
              </w:rPr>
              <w:t>(</w:t>
            </w:r>
            <w:proofErr w:type="gramEnd"/>
            <w:r w:rsidR="00281456" w:rsidRPr="004403D1">
              <w:rPr>
                <w:color w:val="FF0000"/>
                <w:sz w:val="32"/>
              </w:rPr>
              <w:t xml:space="preserve">) must be used to get the Main process </w:t>
            </w:r>
            <w:proofErr w:type="spellStart"/>
            <w:r w:rsidR="00281456" w:rsidRPr="004403D1">
              <w:rPr>
                <w:color w:val="FF0000"/>
                <w:sz w:val="32"/>
              </w:rPr>
              <w:t>pid</w:t>
            </w:r>
            <w:proofErr w:type="spellEnd"/>
            <w:r w:rsidR="00281456" w:rsidRPr="004403D1">
              <w:rPr>
                <w:color w:val="FF0000"/>
                <w:sz w:val="32"/>
              </w:rPr>
              <w:t xml:space="preserve">, I’ve tried to do it just with fork, but it seems </w:t>
            </w:r>
            <w:r w:rsidR="00B60C77" w:rsidRPr="004403D1">
              <w:rPr>
                <w:color w:val="FF0000"/>
                <w:sz w:val="32"/>
              </w:rPr>
              <w:t>to be impossible unless I make the first child the main process.</w:t>
            </w:r>
          </w:p>
        </w:tc>
      </w:tr>
    </w:tbl>
    <w:p w:rsidR="00056A33" w:rsidRPr="00056A33" w:rsidRDefault="00056A33" w:rsidP="00962B03">
      <w:pPr>
        <w:rPr>
          <w:sz w:val="32"/>
        </w:rPr>
      </w:pPr>
    </w:p>
    <w:sectPr w:rsidR="00056A33" w:rsidRPr="00056A3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1640E"/>
    <w:multiLevelType w:val="hybridMultilevel"/>
    <w:tmpl w:val="91BA3682"/>
    <w:lvl w:ilvl="0" w:tplc="A3F8FB04">
      <w:start w:val="1"/>
      <w:numFmt w:val="decimal"/>
      <w:lvlText w:val="%1."/>
      <w:lvlJc w:val="left"/>
      <w:pPr>
        <w:ind w:left="360" w:hanging="360"/>
      </w:pPr>
      <w:rPr>
        <w:rFonts w:eastAsia="MS Mincho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3E46451"/>
    <w:multiLevelType w:val="hybridMultilevel"/>
    <w:tmpl w:val="54A23220"/>
    <w:lvl w:ilvl="0" w:tplc="5FC8E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2B03"/>
    <w:rsid w:val="00000733"/>
    <w:rsid w:val="00016426"/>
    <w:rsid w:val="00056A33"/>
    <w:rsid w:val="000C024B"/>
    <w:rsid w:val="00103782"/>
    <w:rsid w:val="00191E61"/>
    <w:rsid w:val="001E3B14"/>
    <w:rsid w:val="00281456"/>
    <w:rsid w:val="00286B53"/>
    <w:rsid w:val="002E3550"/>
    <w:rsid w:val="004403D1"/>
    <w:rsid w:val="004A185D"/>
    <w:rsid w:val="00540E2A"/>
    <w:rsid w:val="00675BB8"/>
    <w:rsid w:val="006E5097"/>
    <w:rsid w:val="0081361B"/>
    <w:rsid w:val="00962B03"/>
    <w:rsid w:val="009C0164"/>
    <w:rsid w:val="00A85EE1"/>
    <w:rsid w:val="00AE43E0"/>
    <w:rsid w:val="00B60C77"/>
    <w:rsid w:val="00B61E6A"/>
    <w:rsid w:val="00B900E9"/>
    <w:rsid w:val="00D27964"/>
    <w:rsid w:val="00D60A81"/>
    <w:rsid w:val="00DD4495"/>
    <w:rsid w:val="00E024C1"/>
    <w:rsid w:val="00F7396D"/>
    <w:rsid w:val="00FE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16E64"/>
  <w15:chartTrackingRefBased/>
  <w15:docId w15:val="{4FBD7180-7DA7-44DA-ACEF-BC6C2F03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62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62B0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148</Words>
  <Characters>845</Characters>
  <Application>Microsoft Office Word</Application>
  <DocSecurity>0</DocSecurity>
  <Lines>7</Lines>
  <Paragraphs>1</Paragraphs>
  <ScaleCrop>false</ScaleCrop>
  <Company>Microsoft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英傑 翁</cp:lastModifiedBy>
  <cp:revision>20</cp:revision>
  <dcterms:created xsi:type="dcterms:W3CDTF">2018-09-20T05:46:00Z</dcterms:created>
  <dcterms:modified xsi:type="dcterms:W3CDTF">2018-09-30T14:26:00Z</dcterms:modified>
</cp:coreProperties>
</file>